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14" w:rsidRDefault="00076FC2" w:rsidP="00B03014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3B6A179F" wp14:editId="70190D05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FC2" w:rsidRPr="00305CD5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076FC2" w:rsidRPr="00305CD5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076FC2" w:rsidRPr="00076FC2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076FC2" w:rsidRDefault="0047776B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12.12.2023</w:t>
      </w:r>
      <w:r w:rsidR="005D7180">
        <w:rPr>
          <w:rFonts w:eastAsia="Lucida Sans Unicode"/>
          <w:color w:val="000000"/>
          <w:sz w:val="28"/>
          <w:szCs w:val="28"/>
          <w:lang w:bidi="en-US"/>
        </w:rPr>
        <w:t xml:space="preserve">    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                                     </w:t>
      </w:r>
      <w:r>
        <w:rPr>
          <w:rFonts w:eastAsia="Lucida Sans Unicode"/>
          <w:color w:val="000000"/>
          <w:sz w:val="28"/>
          <w:szCs w:val="28"/>
          <w:lang w:bidi="en-US"/>
        </w:rPr>
        <w:t xml:space="preserve">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№ </w:t>
      </w:r>
      <w:r>
        <w:rPr>
          <w:rFonts w:eastAsia="Lucida Sans Unicode"/>
          <w:color w:val="000000"/>
          <w:sz w:val="28"/>
          <w:szCs w:val="28"/>
          <w:lang w:bidi="en-US"/>
        </w:rPr>
        <w:t>378</w:t>
      </w:r>
    </w:p>
    <w:p w:rsidR="00076FC2" w:rsidRPr="00305CD5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076FC2" w:rsidRDefault="00076FC2" w:rsidP="00076FC2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076FC2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6B4F99" w:rsidRDefault="006312C7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  <w:r w:rsidR="00076FC2" w:rsidRPr="006B4F99">
        <w:rPr>
          <w:b/>
          <w:color w:val="000000"/>
          <w:sz w:val="28"/>
          <w:szCs w:val="28"/>
        </w:rPr>
        <w:t xml:space="preserve"> Немского муниципального округа Кировской области «</w:t>
      </w:r>
      <w:r w:rsidR="001F2D63">
        <w:rPr>
          <w:b/>
          <w:color w:val="000000"/>
          <w:sz w:val="28"/>
          <w:szCs w:val="28"/>
        </w:rPr>
        <w:t>Социальная поддержка и социальное обслуживание граждан</w:t>
      </w:r>
      <w:r w:rsidR="00076FC2" w:rsidRPr="006B4F99">
        <w:rPr>
          <w:b/>
          <w:color w:val="000000"/>
          <w:sz w:val="28"/>
          <w:szCs w:val="28"/>
        </w:rPr>
        <w:t>»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</w:p>
    <w:p w:rsidR="00076FC2" w:rsidRPr="00986C72" w:rsidRDefault="00235F5D" w:rsidP="00076FC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6FC2" w:rsidRPr="00986C72">
        <w:rPr>
          <w:sz w:val="28"/>
          <w:szCs w:val="28"/>
        </w:rPr>
        <w:t xml:space="preserve"> соответствии с Федеральным закон</w:t>
      </w:r>
      <w:r w:rsidR="00A23E8C">
        <w:rPr>
          <w:sz w:val="28"/>
          <w:szCs w:val="28"/>
        </w:rPr>
        <w:t>ом</w:t>
      </w:r>
      <w:r w:rsidR="00076FC2" w:rsidRPr="00986C72">
        <w:rPr>
          <w:sz w:val="28"/>
          <w:szCs w:val="28"/>
        </w:rPr>
        <w:t xml:space="preserve">  от 06.10.2003 </w:t>
      </w:r>
      <w:hyperlink r:id="rId7">
        <w:r w:rsidR="00076FC2" w:rsidRPr="00986C72">
          <w:rPr>
            <w:sz w:val="28"/>
            <w:szCs w:val="28"/>
          </w:rPr>
          <w:t>N 131-ФЗ</w:t>
        </w:r>
      </w:hyperlink>
      <w:r w:rsidR="00076FC2" w:rsidRPr="00986C72">
        <w:rPr>
          <w:sz w:val="28"/>
          <w:szCs w:val="28"/>
        </w:rPr>
        <w:t xml:space="preserve"> "Об общих принципах организации местного самоуправ</w:t>
      </w:r>
      <w:r w:rsidR="00096E48">
        <w:rPr>
          <w:sz w:val="28"/>
          <w:szCs w:val="28"/>
        </w:rPr>
        <w:t>ления в Российской Федерации"</w:t>
      </w:r>
      <w:r w:rsidR="00A23E8C">
        <w:rPr>
          <w:sz w:val="28"/>
          <w:szCs w:val="28"/>
        </w:rPr>
        <w:t>, решени</w:t>
      </w:r>
      <w:r w:rsidR="00F179A9">
        <w:rPr>
          <w:sz w:val="28"/>
          <w:szCs w:val="28"/>
        </w:rPr>
        <w:t>я</w:t>
      </w:r>
      <w:r w:rsidR="00A23E8C">
        <w:rPr>
          <w:sz w:val="28"/>
          <w:szCs w:val="28"/>
        </w:rPr>
        <w:t>м</w:t>
      </w:r>
      <w:r w:rsidR="00F179A9">
        <w:rPr>
          <w:sz w:val="28"/>
          <w:szCs w:val="28"/>
        </w:rPr>
        <w:t>и</w:t>
      </w:r>
      <w:r w:rsidR="00A23E8C">
        <w:rPr>
          <w:sz w:val="28"/>
          <w:szCs w:val="28"/>
        </w:rPr>
        <w:t xml:space="preserve"> Думы Немского муниципального округа от 2</w:t>
      </w:r>
      <w:r w:rsidR="00CB055E">
        <w:rPr>
          <w:sz w:val="28"/>
          <w:szCs w:val="28"/>
        </w:rPr>
        <w:t>7</w:t>
      </w:r>
      <w:r w:rsidR="00A23E8C">
        <w:rPr>
          <w:sz w:val="28"/>
          <w:szCs w:val="28"/>
        </w:rPr>
        <w:t>.0</w:t>
      </w:r>
      <w:r w:rsidR="00CB055E">
        <w:rPr>
          <w:sz w:val="28"/>
          <w:szCs w:val="28"/>
        </w:rPr>
        <w:t>6</w:t>
      </w:r>
      <w:r w:rsidR="00A23E8C">
        <w:rPr>
          <w:sz w:val="28"/>
          <w:szCs w:val="28"/>
        </w:rPr>
        <w:t>.2023 № 1</w:t>
      </w:r>
      <w:r w:rsidR="00CB055E">
        <w:rPr>
          <w:sz w:val="28"/>
          <w:szCs w:val="28"/>
        </w:rPr>
        <w:t>8</w:t>
      </w:r>
      <w:r w:rsidR="00A23E8C">
        <w:rPr>
          <w:sz w:val="28"/>
          <w:szCs w:val="28"/>
        </w:rPr>
        <w:t>/1</w:t>
      </w:r>
      <w:r w:rsidR="00CB055E">
        <w:rPr>
          <w:sz w:val="28"/>
          <w:szCs w:val="28"/>
        </w:rPr>
        <w:t>81, от 28.11.2023 № 22/212</w:t>
      </w:r>
      <w:r w:rsidR="00A23E8C">
        <w:rPr>
          <w:sz w:val="28"/>
          <w:szCs w:val="28"/>
        </w:rPr>
        <w:t xml:space="preserve"> «</w:t>
      </w:r>
      <w:r w:rsidR="00A23E8C" w:rsidRPr="00A23E8C">
        <w:rPr>
          <w:sz w:val="28"/>
          <w:szCs w:val="28"/>
        </w:rPr>
        <w:t>О внесении изменений в решение Думы Немского муниципального округа от 13.12.2022</w:t>
      </w:r>
      <w:r w:rsidR="00CB055E">
        <w:rPr>
          <w:sz w:val="28"/>
          <w:szCs w:val="28"/>
        </w:rPr>
        <w:t xml:space="preserve"> </w:t>
      </w:r>
      <w:r w:rsidR="00A23E8C" w:rsidRPr="00A23E8C">
        <w:rPr>
          <w:sz w:val="28"/>
          <w:szCs w:val="28"/>
        </w:rPr>
        <w:t>№ 13/157 «Об утверждении бюджета муниципального образования Немский муниципальный округ Кировской области  на 2023 год и на плановый период 2024-2025 годов»</w:t>
      </w:r>
      <w:r w:rsidR="00F92CEF">
        <w:rPr>
          <w:sz w:val="28"/>
          <w:szCs w:val="28"/>
        </w:rPr>
        <w:t xml:space="preserve"> </w:t>
      </w:r>
      <w:r w:rsidR="00076FC2" w:rsidRPr="00986C72">
        <w:rPr>
          <w:sz w:val="28"/>
          <w:szCs w:val="28"/>
        </w:rPr>
        <w:t>администрация Немского муниципального округа ПОСТАНОВЛЯЕТ:</w:t>
      </w:r>
    </w:p>
    <w:p w:rsidR="006312C7" w:rsidRDefault="00F179A9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76FC2" w:rsidRPr="006B4F99">
        <w:rPr>
          <w:color w:val="000000"/>
          <w:sz w:val="28"/>
          <w:szCs w:val="28"/>
        </w:rPr>
        <w:t xml:space="preserve">1.Утвердить </w:t>
      </w:r>
      <w:r w:rsidR="006312C7">
        <w:rPr>
          <w:color w:val="000000"/>
          <w:sz w:val="28"/>
          <w:szCs w:val="28"/>
        </w:rPr>
        <w:t xml:space="preserve">изменения в </w:t>
      </w:r>
      <w:r w:rsidR="00076FC2" w:rsidRPr="006B4F99">
        <w:rPr>
          <w:color w:val="000000"/>
          <w:sz w:val="28"/>
          <w:szCs w:val="28"/>
        </w:rPr>
        <w:t>муниципальную программу Немского муниципального округа Кировской области «</w:t>
      </w:r>
      <w:r w:rsidR="001F2D63" w:rsidRPr="001F2D63">
        <w:rPr>
          <w:color w:val="000000"/>
          <w:sz w:val="28"/>
          <w:szCs w:val="28"/>
        </w:rPr>
        <w:t>Социальная поддержка и социальное обслуживание граждан</w:t>
      </w:r>
      <w:r w:rsidR="00076FC2" w:rsidRPr="006B4F99">
        <w:rPr>
          <w:color w:val="000000"/>
          <w:sz w:val="28"/>
          <w:szCs w:val="28"/>
        </w:rPr>
        <w:t>»</w:t>
      </w:r>
      <w:r w:rsidR="00FC28C4">
        <w:rPr>
          <w:color w:val="000000"/>
          <w:sz w:val="28"/>
          <w:szCs w:val="28"/>
        </w:rPr>
        <w:t xml:space="preserve">, утвержденную постановлением администрации Немского муниципального округа Кировской области от </w:t>
      </w:r>
      <w:r w:rsidR="001F2D63">
        <w:rPr>
          <w:color w:val="000000"/>
          <w:sz w:val="28"/>
          <w:szCs w:val="28"/>
        </w:rPr>
        <w:t>07.12</w:t>
      </w:r>
      <w:r w:rsidR="00FC28C4">
        <w:rPr>
          <w:color w:val="000000"/>
          <w:sz w:val="28"/>
          <w:szCs w:val="28"/>
        </w:rPr>
        <w:t>.2022 №2</w:t>
      </w:r>
      <w:r w:rsidR="001F2D63">
        <w:rPr>
          <w:color w:val="000000"/>
          <w:sz w:val="28"/>
          <w:szCs w:val="28"/>
        </w:rPr>
        <w:t>77</w:t>
      </w:r>
      <w:r w:rsidR="00A23E8C">
        <w:rPr>
          <w:color w:val="000000"/>
          <w:sz w:val="28"/>
          <w:szCs w:val="28"/>
        </w:rPr>
        <w:t xml:space="preserve"> согласно </w:t>
      </w:r>
      <w:r w:rsidR="006312C7">
        <w:rPr>
          <w:color w:val="000000"/>
          <w:sz w:val="28"/>
          <w:szCs w:val="28"/>
        </w:rPr>
        <w:t>Приложени</w:t>
      </w:r>
      <w:r w:rsidR="00A23E8C">
        <w:rPr>
          <w:color w:val="000000"/>
          <w:sz w:val="28"/>
          <w:szCs w:val="28"/>
        </w:rPr>
        <w:t>ю</w:t>
      </w:r>
      <w:r w:rsidR="001F2D63">
        <w:rPr>
          <w:color w:val="000000"/>
          <w:sz w:val="28"/>
          <w:szCs w:val="28"/>
        </w:rPr>
        <w:t xml:space="preserve"> </w:t>
      </w:r>
      <w:r w:rsidR="00A23E8C">
        <w:rPr>
          <w:color w:val="000000"/>
          <w:sz w:val="28"/>
          <w:szCs w:val="28"/>
        </w:rPr>
        <w:t>к настоящему постановлению.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местного самоуправления Немского   муниципального округа Кировской области.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6312C7" w:rsidRPr="006312C7" w:rsidRDefault="006312C7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47776B" w:rsidRDefault="0047776B" w:rsidP="006312C7">
      <w:pPr>
        <w:suppressAutoHyphens w:val="0"/>
        <w:rPr>
          <w:sz w:val="28"/>
          <w:szCs w:val="28"/>
          <w:lang w:eastAsia="ru-RU"/>
        </w:rPr>
      </w:pPr>
    </w:p>
    <w:p w:rsidR="006312C7" w:rsidRPr="006312C7" w:rsidRDefault="006312C7" w:rsidP="006312C7">
      <w:pPr>
        <w:suppressAutoHyphens w:val="0"/>
        <w:rPr>
          <w:sz w:val="28"/>
          <w:szCs w:val="28"/>
          <w:lang w:eastAsia="ru-RU"/>
        </w:rPr>
      </w:pPr>
      <w:r w:rsidRPr="006312C7">
        <w:rPr>
          <w:sz w:val="28"/>
          <w:szCs w:val="28"/>
          <w:lang w:eastAsia="ru-RU"/>
        </w:rPr>
        <w:t xml:space="preserve">Глава Немского муниципального округа         </w:t>
      </w:r>
      <w:r w:rsidR="00F92CEF">
        <w:rPr>
          <w:sz w:val="28"/>
          <w:szCs w:val="28"/>
          <w:lang w:eastAsia="ru-RU"/>
        </w:rPr>
        <w:t xml:space="preserve">  </w:t>
      </w:r>
      <w:r w:rsidRPr="006312C7">
        <w:rPr>
          <w:sz w:val="28"/>
          <w:szCs w:val="28"/>
          <w:lang w:eastAsia="ru-RU"/>
        </w:rPr>
        <w:t xml:space="preserve"> Н.Г. Малышев</w:t>
      </w:r>
    </w:p>
    <w:p w:rsidR="00EB4E0F" w:rsidRDefault="00EB4E0F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5D7180" w:rsidRDefault="005D7180" w:rsidP="006312C7">
      <w:pPr>
        <w:suppressAutoHyphens w:val="0"/>
        <w:rPr>
          <w:sz w:val="28"/>
          <w:szCs w:val="28"/>
          <w:lang w:eastAsia="ru-RU"/>
        </w:rPr>
      </w:pPr>
    </w:p>
    <w:p w:rsidR="006312C7" w:rsidRPr="00FF6F28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lang w:eastAsia="ru-RU"/>
        </w:rPr>
      </w:pPr>
      <w:r w:rsidRPr="00FF6F28">
        <w:rPr>
          <w:lang w:eastAsia="ru-RU"/>
        </w:rPr>
        <w:lastRenderedPageBreak/>
        <w:t>УТВЕРЖДЕНЫ</w:t>
      </w:r>
    </w:p>
    <w:p w:rsidR="006312C7" w:rsidRPr="00FF6F28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lang w:eastAsia="ru-RU"/>
        </w:rPr>
      </w:pPr>
      <w:r w:rsidRPr="00FF6F28">
        <w:rPr>
          <w:lang w:eastAsia="ru-RU"/>
        </w:rPr>
        <w:t xml:space="preserve"> постановлением администрации</w:t>
      </w:r>
    </w:p>
    <w:p w:rsidR="006312C7" w:rsidRPr="00FF6F28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b/>
          <w:bCs/>
          <w:lang w:eastAsia="ru-RU"/>
        </w:rPr>
      </w:pPr>
      <w:r w:rsidRPr="00FF6F28">
        <w:rPr>
          <w:lang w:eastAsia="ru-RU"/>
        </w:rPr>
        <w:t>Немского муниципального округа                                                         от</w:t>
      </w:r>
      <w:r w:rsidR="005D7180" w:rsidRPr="00FF6F28">
        <w:rPr>
          <w:lang w:eastAsia="ru-RU"/>
        </w:rPr>
        <w:t xml:space="preserve"> </w:t>
      </w:r>
      <w:r w:rsidR="0047776B">
        <w:rPr>
          <w:lang w:eastAsia="ru-RU"/>
        </w:rPr>
        <w:t>12.12.2023 № 378</w:t>
      </w:r>
    </w:p>
    <w:p w:rsidR="006312C7" w:rsidRPr="00FF6F28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6312C7" w:rsidRPr="00FF6F28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FF6F28">
        <w:rPr>
          <w:b/>
          <w:bCs/>
          <w:lang w:eastAsia="ru-RU"/>
        </w:rPr>
        <w:t>ИЗМЕНЕНИЯ</w:t>
      </w:r>
    </w:p>
    <w:p w:rsidR="00A23E8C" w:rsidRPr="00FF6F28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FF6F28">
        <w:rPr>
          <w:lang w:eastAsia="ru-RU"/>
        </w:rPr>
        <w:t xml:space="preserve">в муниципальную программу  Немского </w:t>
      </w:r>
      <w:r w:rsidR="00A23E8C" w:rsidRPr="00FF6F28">
        <w:rPr>
          <w:lang w:eastAsia="ru-RU"/>
        </w:rPr>
        <w:t>муниципального округа</w:t>
      </w:r>
    </w:p>
    <w:p w:rsidR="006312C7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  <w:r w:rsidRPr="00FF6F28">
        <w:rPr>
          <w:lang w:eastAsia="ru-RU"/>
        </w:rPr>
        <w:t>Кировской области «</w:t>
      </w:r>
      <w:r w:rsidR="001F2D63" w:rsidRPr="00FF6F28">
        <w:rPr>
          <w:color w:val="000000"/>
        </w:rPr>
        <w:t>Социальная поддержка и социальное обслуживание граждан</w:t>
      </w:r>
      <w:r w:rsidRPr="00FF6F28">
        <w:rPr>
          <w:lang w:eastAsia="ru-RU"/>
        </w:rPr>
        <w:t>»</w:t>
      </w:r>
    </w:p>
    <w:p w:rsidR="00F179A9" w:rsidRPr="00FF6F28" w:rsidRDefault="00F179A9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  <w:r>
        <w:rPr>
          <w:lang w:eastAsia="ru-RU"/>
        </w:rPr>
        <w:t>(далее - Программа)</w:t>
      </w:r>
    </w:p>
    <w:p w:rsidR="00EB4E0F" w:rsidRPr="00FF6F28" w:rsidRDefault="00EB4E0F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lang w:eastAsia="ru-RU"/>
        </w:rPr>
      </w:pPr>
    </w:p>
    <w:p w:rsidR="00EB4E0F" w:rsidRPr="00FF6F28" w:rsidRDefault="00EB4E0F" w:rsidP="00EB4E0F">
      <w:pPr>
        <w:ind w:firstLine="567"/>
        <w:contextualSpacing/>
      </w:pPr>
    </w:p>
    <w:p w:rsidR="003F3C8C" w:rsidRDefault="003F3C8C" w:rsidP="00EB4E0F">
      <w:pPr>
        <w:ind w:firstLine="567"/>
      </w:pPr>
      <w:r w:rsidRPr="00FF6F28">
        <w:t xml:space="preserve">1. Раздел «Объем ассигнований муниципальной программы» </w:t>
      </w:r>
      <w:r w:rsidR="00F179A9">
        <w:t xml:space="preserve">паспорта Программы </w:t>
      </w:r>
      <w:r w:rsidRPr="00FF6F28">
        <w:t xml:space="preserve">изложить в </w:t>
      </w:r>
      <w:r w:rsidR="00F179A9">
        <w:t>следующе</w:t>
      </w:r>
      <w:r w:rsidRPr="00FF6F28">
        <w:t xml:space="preserve">й редакции: </w:t>
      </w:r>
    </w:p>
    <w:p w:rsidR="00F179A9" w:rsidRPr="00FF6F28" w:rsidRDefault="00F179A9" w:rsidP="00EB4E0F">
      <w:pPr>
        <w:ind w:firstLine="567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55"/>
        <w:gridCol w:w="6458"/>
      </w:tblGrid>
      <w:tr w:rsidR="003F3C8C" w:rsidRPr="00FF6F28" w:rsidTr="003F3C8C">
        <w:tc>
          <w:tcPr>
            <w:tcW w:w="3510" w:type="dxa"/>
          </w:tcPr>
          <w:p w:rsidR="003F3C8C" w:rsidRPr="00FF6F28" w:rsidRDefault="003F3C8C" w:rsidP="00EB4E0F">
            <w:pPr>
              <w:rPr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>Объем ассигнований муниципальной программы</w:t>
            </w:r>
          </w:p>
        </w:tc>
        <w:tc>
          <w:tcPr>
            <w:tcW w:w="6629" w:type="dxa"/>
          </w:tcPr>
          <w:p w:rsidR="003F3C8C" w:rsidRPr="00FF6F28" w:rsidRDefault="00075AFC" w:rsidP="003F3C8C">
            <w:pPr>
              <w:pStyle w:val="a7"/>
              <w:jc w:val="both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>всего 1</w:t>
            </w:r>
            <w:r w:rsidR="00F179A9">
              <w:rPr>
                <w:rFonts w:ascii="Times New Roman" w:hAnsi="Times New Roman"/>
              </w:rPr>
              <w:t>685</w:t>
            </w:r>
            <w:r w:rsidR="003F3C8C" w:rsidRPr="00FF6F28">
              <w:rPr>
                <w:rFonts w:ascii="Times New Roman" w:hAnsi="Times New Roman"/>
              </w:rPr>
              <w:t xml:space="preserve">,0 тыс. рублей, в том числе средства </w:t>
            </w:r>
            <w:r w:rsidR="00CF6647">
              <w:rPr>
                <w:rFonts w:ascii="Times New Roman" w:hAnsi="Times New Roman"/>
              </w:rPr>
              <w:t>мест</w:t>
            </w:r>
            <w:r w:rsidR="003F3C8C" w:rsidRPr="00FF6F28">
              <w:rPr>
                <w:rFonts w:ascii="Times New Roman" w:hAnsi="Times New Roman"/>
              </w:rPr>
              <w:t>ного бюд</w:t>
            </w:r>
            <w:r w:rsidRPr="00FF6F28">
              <w:rPr>
                <w:rFonts w:ascii="Times New Roman" w:hAnsi="Times New Roman"/>
              </w:rPr>
              <w:t>жета 1</w:t>
            </w:r>
            <w:r w:rsidR="00CF6647">
              <w:rPr>
                <w:rFonts w:ascii="Times New Roman" w:hAnsi="Times New Roman"/>
              </w:rPr>
              <w:t>685</w:t>
            </w:r>
            <w:r w:rsidR="003F3C8C" w:rsidRPr="00FF6F28">
              <w:rPr>
                <w:rFonts w:ascii="Times New Roman" w:hAnsi="Times New Roman"/>
              </w:rPr>
              <w:t>,0 тыс. рублей:</w:t>
            </w:r>
          </w:p>
          <w:p w:rsidR="003F3C8C" w:rsidRPr="00FF6F28" w:rsidRDefault="003F3C8C" w:rsidP="003F3C8C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 xml:space="preserve">2023 – </w:t>
            </w:r>
            <w:r w:rsidR="00CF6647">
              <w:rPr>
                <w:rFonts w:ascii="Times New Roman" w:hAnsi="Times New Roman"/>
              </w:rPr>
              <w:t>1293</w:t>
            </w:r>
            <w:r w:rsidRPr="00FF6F28">
              <w:rPr>
                <w:rFonts w:ascii="Times New Roman" w:hAnsi="Times New Roman"/>
              </w:rPr>
              <w:t xml:space="preserve">,0 тыс. руб.   </w:t>
            </w:r>
          </w:p>
          <w:p w:rsidR="003F3C8C" w:rsidRPr="00FF6F28" w:rsidRDefault="003F3C8C" w:rsidP="003F3C8C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 xml:space="preserve">2024 – 98,0 тыс. руб.       </w:t>
            </w:r>
          </w:p>
          <w:p w:rsidR="003F3C8C" w:rsidRPr="00FF6F28" w:rsidRDefault="003F3C8C" w:rsidP="003F3C8C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 xml:space="preserve">2025 – 98,0 тыс. руб.       </w:t>
            </w:r>
          </w:p>
          <w:p w:rsidR="003F3C8C" w:rsidRPr="00FF6F28" w:rsidRDefault="003F3C8C" w:rsidP="003F3C8C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>2026 – 98,0 тыс. руб.</w:t>
            </w:r>
          </w:p>
          <w:p w:rsidR="003F3C8C" w:rsidRPr="00FF6F28" w:rsidRDefault="003F3C8C" w:rsidP="003F3C8C">
            <w:pPr>
              <w:rPr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>2027 – 98,0 тыс. руб.</w:t>
            </w:r>
          </w:p>
        </w:tc>
      </w:tr>
    </w:tbl>
    <w:p w:rsidR="00CF6647" w:rsidRDefault="00CF6647" w:rsidP="003F3C8C">
      <w:pPr>
        <w:shd w:val="clear" w:color="auto" w:fill="FFFFFF"/>
        <w:ind w:right="8" w:firstLine="567"/>
      </w:pPr>
    </w:p>
    <w:p w:rsidR="00AC0780" w:rsidRDefault="003F3C8C" w:rsidP="00AC0780">
      <w:pPr>
        <w:shd w:val="clear" w:color="auto" w:fill="FFFFFF"/>
        <w:ind w:right="8" w:firstLine="567"/>
        <w:jc w:val="both"/>
        <w:rPr>
          <w:bCs/>
          <w:shd w:val="clear" w:color="auto" w:fill="FFFFFF"/>
        </w:rPr>
      </w:pPr>
      <w:r w:rsidRPr="00FF6F28">
        <w:t xml:space="preserve">2. </w:t>
      </w:r>
      <w:r w:rsidR="00AC0780">
        <w:t>В таблице «</w:t>
      </w:r>
      <w:r w:rsidRPr="00FF6F28">
        <w:rPr>
          <w:bCs/>
          <w:shd w:val="clear" w:color="auto" w:fill="FFFFFF"/>
        </w:rPr>
        <w:t>Сведения о целевых показателях эффективности реализации муниципальной Программы</w:t>
      </w:r>
      <w:r w:rsidR="00AC0780">
        <w:rPr>
          <w:bCs/>
          <w:shd w:val="clear" w:color="auto" w:fill="FFFFFF"/>
        </w:rPr>
        <w:t xml:space="preserve">» раздела </w:t>
      </w:r>
      <w:r w:rsidR="00AC0780" w:rsidRPr="00AC0780">
        <w:rPr>
          <w:bCs/>
          <w:shd w:val="clear" w:color="auto" w:fill="FFFFFF"/>
        </w:rPr>
        <w:t>2 «Приоритеты государственной и муниципальной политики в сфере социальной поддержки и социальном обслуживании населения, цели, задачи и целевые показатели эффективности реализации программы, описание ожидаемых конечных результатов Программы, сроки реализации Программы»</w:t>
      </w:r>
      <w:r w:rsidR="00AC0780">
        <w:rPr>
          <w:bCs/>
          <w:shd w:val="clear" w:color="auto" w:fill="FFFFFF"/>
        </w:rPr>
        <w:t>:</w:t>
      </w:r>
    </w:p>
    <w:p w:rsidR="00AC0780" w:rsidRPr="00AC0780" w:rsidRDefault="00AC0780" w:rsidP="00AC0780">
      <w:pPr>
        <w:shd w:val="clear" w:color="auto" w:fill="FFFFFF"/>
        <w:ind w:right="8"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2.1.</w:t>
      </w:r>
      <w:r w:rsidR="008E0018">
        <w:rPr>
          <w:bCs/>
          <w:shd w:val="clear" w:color="auto" w:fill="FFFFFF"/>
        </w:rPr>
        <w:t xml:space="preserve"> Графы «2021», «2022» исключить.</w:t>
      </w:r>
    </w:p>
    <w:p w:rsidR="003F3C8C" w:rsidRPr="00FF6F28" w:rsidRDefault="008E0018" w:rsidP="003F3C8C">
      <w:pPr>
        <w:shd w:val="clear" w:color="auto" w:fill="FFFFFF"/>
        <w:ind w:right="8" w:firstLine="567"/>
        <w:rPr>
          <w:bCs/>
          <w:shd w:val="clear" w:color="auto" w:fill="FFFFFF"/>
        </w:rPr>
      </w:pPr>
      <w:r>
        <w:rPr>
          <w:bCs/>
          <w:shd w:val="clear" w:color="auto" w:fill="FFFFFF"/>
        </w:rPr>
        <w:t>2.2. Значения показателей подпрограммы «Социальная поддержка семей военнослужащих»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851"/>
        <w:gridCol w:w="852"/>
        <w:gridCol w:w="851"/>
        <w:gridCol w:w="850"/>
        <w:gridCol w:w="851"/>
        <w:gridCol w:w="855"/>
        <w:gridCol w:w="817"/>
      </w:tblGrid>
      <w:tr w:rsidR="003F3C8C" w:rsidRPr="00FF6F28" w:rsidTr="00FF6F28">
        <w:trPr>
          <w:trHeight w:val="192"/>
        </w:trPr>
        <w:tc>
          <w:tcPr>
            <w:tcW w:w="9579" w:type="dxa"/>
            <w:gridSpan w:val="10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/>
                <w:bCs/>
                <w:shd w:val="clear" w:color="auto" w:fill="FFFFFF"/>
              </w:rPr>
            </w:pPr>
            <w:r w:rsidRPr="00FF6F28">
              <w:rPr>
                <w:b/>
                <w:bCs/>
                <w:shd w:val="clear" w:color="auto" w:fill="FFFFFF"/>
              </w:rPr>
              <w:t xml:space="preserve">Подпрограмма </w:t>
            </w:r>
            <w:r w:rsidRPr="00FF6F28">
              <w:rPr>
                <w:b/>
              </w:rPr>
              <w:t>«Социальная поддержка семей военнослужащих»</w:t>
            </w:r>
          </w:p>
        </w:tc>
      </w:tr>
      <w:tr w:rsidR="003F3C8C" w:rsidRPr="00FF6F28" w:rsidTr="00FF6F28">
        <w:trPr>
          <w:trHeight w:val="210"/>
        </w:trPr>
        <w:tc>
          <w:tcPr>
            <w:tcW w:w="675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2268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rPr>
                <w:sz w:val="22"/>
                <w:szCs w:val="22"/>
                <w:shd w:val="clear" w:color="auto" w:fill="FFFFFF"/>
              </w:rPr>
            </w:pPr>
            <w:r w:rsidRPr="00FF6F28">
              <w:rPr>
                <w:sz w:val="22"/>
                <w:szCs w:val="22"/>
                <w:shd w:val="clear" w:color="auto" w:fill="FFFFFF"/>
              </w:rPr>
              <w:t>Количество семей военнослужащих нуждающихся в социальной поддержке в виде обеспечения твердым топливом в Немском муниципальном округе</w:t>
            </w:r>
          </w:p>
        </w:tc>
        <w:tc>
          <w:tcPr>
            <w:tcW w:w="709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человек</w:t>
            </w:r>
          </w:p>
        </w:tc>
        <w:tc>
          <w:tcPr>
            <w:tcW w:w="851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2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3F3C8C" w:rsidRPr="00FF6F28" w:rsidRDefault="001960E3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E6237">
              <w:rPr>
                <w:bCs/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850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5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7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3F3C8C" w:rsidRPr="00FF6F28" w:rsidTr="00852F97">
        <w:trPr>
          <w:trHeight w:val="2034"/>
        </w:trPr>
        <w:tc>
          <w:tcPr>
            <w:tcW w:w="675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8.</w:t>
            </w:r>
          </w:p>
        </w:tc>
        <w:tc>
          <w:tcPr>
            <w:tcW w:w="2268" w:type="dxa"/>
          </w:tcPr>
          <w:p w:rsidR="00433685" w:rsidRPr="00FF6F28" w:rsidRDefault="003F3C8C" w:rsidP="00852F97">
            <w:pPr>
              <w:widowControl w:val="0"/>
              <w:autoSpaceDE w:val="0"/>
              <w:autoSpaceDN w:val="0"/>
              <w:adjustRightInd w:val="0"/>
              <w:ind w:right="8"/>
              <w:rPr>
                <w:sz w:val="22"/>
                <w:szCs w:val="22"/>
                <w:shd w:val="clear" w:color="auto" w:fill="FFFFFF"/>
              </w:rPr>
            </w:pPr>
            <w:r w:rsidRPr="00FF6F28">
              <w:rPr>
                <w:sz w:val="22"/>
                <w:szCs w:val="22"/>
                <w:shd w:val="clear" w:color="auto" w:fill="FFFFFF"/>
              </w:rPr>
              <w:t>Доля семей получивших  социальной поддержку в виде обеспечения твердым топливом в Немском муниципальном округе</w:t>
            </w:r>
            <w:bookmarkStart w:id="0" w:name="_GoBack"/>
            <w:bookmarkEnd w:id="0"/>
          </w:p>
        </w:tc>
        <w:tc>
          <w:tcPr>
            <w:tcW w:w="709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851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2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3F3C8C" w:rsidRPr="00FF6F28" w:rsidRDefault="008E0018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90</w:t>
            </w:r>
          </w:p>
        </w:tc>
        <w:tc>
          <w:tcPr>
            <w:tcW w:w="850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5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7" w:type="dxa"/>
          </w:tcPr>
          <w:p w:rsidR="003F3C8C" w:rsidRPr="00FF6F28" w:rsidRDefault="003F3C8C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3F3C8C" w:rsidRDefault="003F3C8C" w:rsidP="003F3C8C">
      <w:pPr>
        <w:shd w:val="clear" w:color="auto" w:fill="FFFFFF"/>
        <w:ind w:right="8" w:firstLine="567"/>
        <w:rPr>
          <w:bCs/>
          <w:shd w:val="clear" w:color="auto" w:fill="FFFFFF"/>
        </w:rPr>
      </w:pPr>
    </w:p>
    <w:p w:rsidR="008E0018" w:rsidRPr="008E0018" w:rsidRDefault="008E0018" w:rsidP="008E0018">
      <w:pPr>
        <w:shd w:val="clear" w:color="auto" w:fill="FFFFFF"/>
        <w:ind w:right="8" w:firstLine="567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3. Абзац первый раздела 5 </w:t>
      </w:r>
      <w:r w:rsidRPr="008E0018">
        <w:rPr>
          <w:bCs/>
          <w:shd w:val="clear" w:color="auto" w:fill="FFFFFF"/>
        </w:rPr>
        <w:t>« Ресурсное обеспечение Программы» изложить в следующей редакции</w:t>
      </w:r>
      <w:r>
        <w:rPr>
          <w:bCs/>
          <w:shd w:val="clear" w:color="auto" w:fill="FFFFFF"/>
        </w:rPr>
        <w:t>:</w:t>
      </w:r>
    </w:p>
    <w:p w:rsidR="008E0018" w:rsidRPr="008E0018" w:rsidRDefault="008E0018" w:rsidP="008E0018">
      <w:pPr>
        <w:shd w:val="clear" w:color="auto" w:fill="FFFFFF"/>
        <w:ind w:right="8" w:firstLine="567"/>
        <w:rPr>
          <w:bCs/>
          <w:shd w:val="clear" w:color="auto" w:fill="FFFFFF"/>
        </w:rPr>
      </w:pPr>
      <w:r>
        <w:rPr>
          <w:bCs/>
          <w:shd w:val="clear" w:color="auto" w:fill="FFFFFF"/>
        </w:rPr>
        <w:t>«</w:t>
      </w:r>
      <w:r w:rsidRPr="008E0018">
        <w:rPr>
          <w:bCs/>
          <w:shd w:val="clear" w:color="auto" w:fill="FFFFFF"/>
        </w:rPr>
        <w:t xml:space="preserve">Объем финансовых ресурсов из средств </w:t>
      </w:r>
      <w:r>
        <w:rPr>
          <w:bCs/>
          <w:shd w:val="clear" w:color="auto" w:fill="FFFFFF"/>
        </w:rPr>
        <w:t>мест</w:t>
      </w:r>
      <w:r w:rsidRPr="008E0018">
        <w:rPr>
          <w:bCs/>
          <w:shd w:val="clear" w:color="auto" w:fill="FFFFFF"/>
        </w:rPr>
        <w:t>ного бюджета, необходимых для реализации Программы за период 2023-2027 годы</w:t>
      </w:r>
      <w:r>
        <w:rPr>
          <w:bCs/>
          <w:shd w:val="clear" w:color="auto" w:fill="FFFFFF"/>
        </w:rPr>
        <w:t>,</w:t>
      </w:r>
      <w:r w:rsidRPr="008E0018">
        <w:rPr>
          <w:bCs/>
          <w:shd w:val="clear" w:color="auto" w:fill="FFFFFF"/>
        </w:rPr>
        <w:t xml:space="preserve"> составит 1685,</w:t>
      </w:r>
      <w:proofErr w:type="gramStart"/>
      <w:r w:rsidRPr="008E0018">
        <w:rPr>
          <w:bCs/>
          <w:shd w:val="clear" w:color="auto" w:fill="FFFFFF"/>
        </w:rPr>
        <w:t>0  тыс.</w:t>
      </w:r>
      <w:proofErr w:type="gramEnd"/>
      <w:r w:rsidRPr="008E0018">
        <w:rPr>
          <w:bCs/>
          <w:shd w:val="clear" w:color="auto" w:fill="FFFFFF"/>
        </w:rPr>
        <w:t xml:space="preserve"> рублей.</w:t>
      </w:r>
      <w:r>
        <w:rPr>
          <w:bCs/>
          <w:shd w:val="clear" w:color="auto" w:fill="FFFFFF"/>
        </w:rPr>
        <w:t>».</w:t>
      </w:r>
    </w:p>
    <w:p w:rsidR="008E0018" w:rsidRPr="00FF6F28" w:rsidRDefault="008E0018" w:rsidP="003F3C8C">
      <w:pPr>
        <w:shd w:val="clear" w:color="auto" w:fill="FFFFFF"/>
        <w:ind w:right="8" w:firstLine="567"/>
        <w:rPr>
          <w:bCs/>
          <w:shd w:val="clear" w:color="auto" w:fill="FFFFFF"/>
        </w:rPr>
      </w:pPr>
    </w:p>
    <w:p w:rsidR="003F3C8C" w:rsidRPr="00FF6F28" w:rsidRDefault="003F3C8C" w:rsidP="003F3C8C">
      <w:pPr>
        <w:jc w:val="center"/>
        <w:rPr>
          <w:bCs/>
        </w:rPr>
      </w:pPr>
      <w:r w:rsidRPr="00FF6F28">
        <w:t>3</w:t>
      </w:r>
      <w:r w:rsidR="00AF7568" w:rsidRPr="00FF6F28">
        <w:t>. Приложение</w:t>
      </w:r>
      <w:r w:rsidRPr="00FF6F28">
        <w:t xml:space="preserve"> 1 к </w:t>
      </w:r>
      <w:r w:rsidR="00EB4E0F" w:rsidRPr="00FF6F28">
        <w:rPr>
          <w:bCs/>
          <w:lang w:eastAsia="ru-RU"/>
        </w:rPr>
        <w:t>П</w:t>
      </w:r>
      <w:r w:rsidRPr="00FF6F28">
        <w:rPr>
          <w:rFonts w:cs="Calibri"/>
          <w:lang w:eastAsia="ru-RU"/>
        </w:rPr>
        <w:t xml:space="preserve">рограмме </w:t>
      </w:r>
      <w:r w:rsidR="00EB4E0F" w:rsidRPr="00FF6F28">
        <w:rPr>
          <w:rFonts w:cs="Calibri"/>
          <w:lang w:eastAsia="ru-RU"/>
        </w:rPr>
        <w:t xml:space="preserve"> «</w:t>
      </w:r>
      <w:r w:rsidRPr="00FF6F28">
        <w:rPr>
          <w:bCs/>
        </w:rPr>
        <w:t>Расходы на реализацию муниципальной программы</w:t>
      </w:r>
    </w:p>
    <w:p w:rsidR="00EB4E0F" w:rsidRPr="00FF6F28" w:rsidRDefault="003F3C8C" w:rsidP="003F3C8C">
      <w:pPr>
        <w:rPr>
          <w:rFonts w:cs="Calibri"/>
          <w:lang w:eastAsia="ru-RU"/>
        </w:rPr>
      </w:pPr>
      <w:r w:rsidRPr="00FF6F28">
        <w:rPr>
          <w:bCs/>
        </w:rPr>
        <w:t>за счет средств бюджета муниципального округа</w:t>
      </w:r>
      <w:r w:rsidR="00EB4E0F" w:rsidRPr="00FF6F28">
        <w:rPr>
          <w:rFonts w:cs="Calibri"/>
          <w:lang w:eastAsia="ru-RU"/>
        </w:rPr>
        <w:t>» изложить в новой редакции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141"/>
        <w:gridCol w:w="1993"/>
        <w:gridCol w:w="922"/>
        <w:gridCol w:w="762"/>
        <w:gridCol w:w="749"/>
        <w:gridCol w:w="749"/>
        <w:gridCol w:w="749"/>
      </w:tblGrid>
      <w:tr w:rsidR="00AF7568" w:rsidRPr="00FF6F28" w:rsidTr="00433685">
        <w:tc>
          <w:tcPr>
            <w:tcW w:w="1874" w:type="dxa"/>
            <w:vMerge w:val="restart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Статус</w:t>
            </w:r>
          </w:p>
        </w:tc>
        <w:tc>
          <w:tcPr>
            <w:tcW w:w="2173" w:type="dxa"/>
            <w:vMerge w:val="restart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 xml:space="preserve">Наименование муниципальной </w:t>
            </w:r>
            <w:r w:rsidRPr="00FF6F28">
              <w:rPr>
                <w:bCs/>
                <w:sz w:val="22"/>
                <w:szCs w:val="22"/>
              </w:rPr>
              <w:lastRenderedPageBreak/>
              <w:t>программы, отдельного мероприятия</w:t>
            </w:r>
          </w:p>
        </w:tc>
        <w:tc>
          <w:tcPr>
            <w:tcW w:w="2042" w:type="dxa"/>
            <w:vMerge w:val="restart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lastRenderedPageBreak/>
              <w:t xml:space="preserve">Ответственный исполнитель, </w:t>
            </w:r>
            <w:r w:rsidRPr="00FF6F28">
              <w:rPr>
                <w:bCs/>
                <w:sz w:val="22"/>
                <w:szCs w:val="22"/>
              </w:rPr>
              <w:lastRenderedPageBreak/>
              <w:t>соисполнители</w:t>
            </w:r>
          </w:p>
        </w:tc>
        <w:tc>
          <w:tcPr>
            <w:tcW w:w="4050" w:type="dxa"/>
            <w:gridSpan w:val="5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lastRenderedPageBreak/>
              <w:t>Расходы (тыс. рублей)</w:t>
            </w:r>
          </w:p>
        </w:tc>
      </w:tr>
      <w:tr w:rsidR="00BF6C70" w:rsidRPr="00FF6F28" w:rsidTr="00433685">
        <w:tc>
          <w:tcPr>
            <w:tcW w:w="1874" w:type="dxa"/>
            <w:vMerge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47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87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2027</w:t>
            </w:r>
          </w:p>
        </w:tc>
      </w:tr>
      <w:tr w:rsidR="00BF6C70" w:rsidRPr="00FF6F28" w:rsidTr="00433685">
        <w:tc>
          <w:tcPr>
            <w:tcW w:w="1874" w:type="dxa"/>
            <w:vMerge w:val="restart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2173" w:type="dxa"/>
            <w:vMerge w:val="restart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«Социальная поддержка и социальное обслуживание граждан»</w:t>
            </w:r>
          </w:p>
        </w:tc>
        <w:tc>
          <w:tcPr>
            <w:tcW w:w="204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AF7568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1293</w:t>
            </w:r>
            <w:r w:rsidR="007272CA" w:rsidRPr="00FF6F28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787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F6F28">
              <w:rPr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F6F28">
              <w:rPr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F6F28">
              <w:rPr>
                <w:b/>
                <w:bCs/>
                <w:sz w:val="22"/>
                <w:szCs w:val="22"/>
              </w:rPr>
              <w:t>98,0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F6F28">
              <w:rPr>
                <w:b/>
                <w:bCs/>
                <w:sz w:val="22"/>
                <w:szCs w:val="22"/>
              </w:rPr>
              <w:t>98,0</w:t>
            </w:r>
          </w:p>
        </w:tc>
      </w:tr>
      <w:tr w:rsidR="00BF6C70" w:rsidRPr="00FF6F28" w:rsidTr="00433685">
        <w:tc>
          <w:tcPr>
            <w:tcW w:w="1874" w:type="dxa"/>
            <w:vMerge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947" w:type="dxa"/>
          </w:tcPr>
          <w:p w:rsidR="00AF7568" w:rsidRPr="00FF6F28" w:rsidRDefault="007272CA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157,50</w:t>
            </w:r>
          </w:p>
        </w:tc>
        <w:tc>
          <w:tcPr>
            <w:tcW w:w="787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98,0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98,0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98,0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98,0</w:t>
            </w:r>
          </w:p>
        </w:tc>
      </w:tr>
      <w:tr w:rsidR="00BF6C70" w:rsidRPr="00FF6F28" w:rsidTr="00433685">
        <w:tc>
          <w:tcPr>
            <w:tcW w:w="1874" w:type="dxa"/>
            <w:vMerge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-</w:t>
            </w:r>
            <w:r w:rsidRPr="00FF6F28">
              <w:rPr>
                <w:b/>
                <w:sz w:val="22"/>
                <w:szCs w:val="22"/>
              </w:rPr>
              <w:t xml:space="preserve"> </w:t>
            </w:r>
            <w:r w:rsidRPr="00FF6F28">
              <w:rPr>
                <w:sz w:val="22"/>
                <w:szCs w:val="22"/>
              </w:rPr>
              <w:t>Немская РОКОО ВОИ</w:t>
            </w:r>
            <w:r w:rsidRPr="00FF6F28">
              <w:rPr>
                <w:bCs/>
                <w:sz w:val="22"/>
                <w:szCs w:val="22"/>
              </w:rPr>
              <w:t>, Немская ЦРБ, Центр занятости, Немский районный Совет ветеранов, администрация Немского муниципального округа</w:t>
            </w:r>
          </w:p>
        </w:tc>
        <w:tc>
          <w:tcPr>
            <w:tcW w:w="947" w:type="dxa"/>
          </w:tcPr>
          <w:p w:rsidR="00AF7568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1135</w:t>
            </w:r>
            <w:r w:rsidR="007272CA" w:rsidRPr="00FF6F28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87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BF6C70" w:rsidRPr="00FF6F28" w:rsidTr="00433685">
        <w:tc>
          <w:tcPr>
            <w:tcW w:w="1874" w:type="dxa"/>
            <w:vMerge w:val="restart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Подпрограмма</w:t>
            </w:r>
          </w:p>
        </w:tc>
        <w:tc>
          <w:tcPr>
            <w:tcW w:w="2173" w:type="dxa"/>
            <w:vMerge w:val="restart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«Социализация инвалидов и детей-инвалидов»</w:t>
            </w:r>
          </w:p>
        </w:tc>
        <w:tc>
          <w:tcPr>
            <w:tcW w:w="204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AF7568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5</w:t>
            </w:r>
            <w:r w:rsidR="00AF7568" w:rsidRPr="007E623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87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</w:tr>
      <w:tr w:rsidR="00BF6C70" w:rsidRPr="00FF6F28" w:rsidTr="00433685">
        <w:tc>
          <w:tcPr>
            <w:tcW w:w="1874" w:type="dxa"/>
            <w:vMerge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947" w:type="dxa"/>
          </w:tcPr>
          <w:p w:rsidR="00AF7568" w:rsidRPr="007E6237" w:rsidRDefault="007272CA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72" w:type="dxa"/>
          </w:tcPr>
          <w:p w:rsidR="00AF7568" w:rsidRPr="00FF6F28" w:rsidRDefault="00AF7568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1960E3" w:rsidRPr="00FF6F28" w:rsidTr="00433685">
        <w:tc>
          <w:tcPr>
            <w:tcW w:w="1874" w:type="dxa"/>
            <w:vMerge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– Немская РОКОО ВОИ</w:t>
            </w:r>
          </w:p>
        </w:tc>
        <w:tc>
          <w:tcPr>
            <w:tcW w:w="947" w:type="dxa"/>
          </w:tcPr>
          <w:p w:rsidR="001960E3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5</w:t>
            </w:r>
            <w:r w:rsidR="001960E3" w:rsidRPr="007E6237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87" w:type="dxa"/>
          </w:tcPr>
          <w:p w:rsidR="001960E3" w:rsidRPr="00FF6F28" w:rsidRDefault="001960E3" w:rsidP="001960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1960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1960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1960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</w:tr>
      <w:tr w:rsidR="001960E3" w:rsidRPr="00FF6F28" w:rsidTr="00433685">
        <w:tc>
          <w:tcPr>
            <w:tcW w:w="1874" w:type="dxa"/>
            <w:vMerge w:val="restart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 xml:space="preserve">Мероприятие </w:t>
            </w:r>
          </w:p>
        </w:tc>
        <w:tc>
          <w:tcPr>
            <w:tcW w:w="2173" w:type="dxa"/>
            <w:vMerge w:val="restart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 xml:space="preserve">Проведение мероприятий, направленных на поддержку людей с ограниченными возможностями </w:t>
            </w:r>
          </w:p>
        </w:tc>
        <w:tc>
          <w:tcPr>
            <w:tcW w:w="204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1960E3" w:rsidRPr="007E6237" w:rsidRDefault="001960E3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5</w:t>
            </w:r>
            <w:r w:rsidR="007964A7" w:rsidRPr="007E6237">
              <w:rPr>
                <w:bCs/>
                <w:sz w:val="22"/>
                <w:szCs w:val="22"/>
              </w:rPr>
              <w:t>5</w:t>
            </w:r>
            <w:r w:rsidRPr="007E623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87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</w:tr>
      <w:tr w:rsidR="001960E3" w:rsidRPr="00FF6F28" w:rsidTr="00433685">
        <w:tc>
          <w:tcPr>
            <w:tcW w:w="1874" w:type="dxa"/>
            <w:vMerge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947" w:type="dxa"/>
          </w:tcPr>
          <w:p w:rsidR="001960E3" w:rsidRPr="007E6237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960E3" w:rsidRPr="00FF6F28" w:rsidTr="00433685">
        <w:tc>
          <w:tcPr>
            <w:tcW w:w="1874" w:type="dxa"/>
            <w:vMerge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– Немская РОКОО ВОИ</w:t>
            </w:r>
          </w:p>
        </w:tc>
        <w:tc>
          <w:tcPr>
            <w:tcW w:w="947" w:type="dxa"/>
          </w:tcPr>
          <w:p w:rsidR="001960E3" w:rsidRPr="007E6237" w:rsidRDefault="001960E3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5</w:t>
            </w:r>
            <w:r w:rsidR="007964A7" w:rsidRPr="007E6237">
              <w:rPr>
                <w:bCs/>
                <w:sz w:val="22"/>
                <w:szCs w:val="22"/>
              </w:rPr>
              <w:t>5</w:t>
            </w:r>
            <w:r w:rsidRPr="007E623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87" w:type="dxa"/>
          </w:tcPr>
          <w:p w:rsidR="001960E3" w:rsidRPr="00FF6F28" w:rsidRDefault="001960E3" w:rsidP="001960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1960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1960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1960E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</w:tr>
      <w:tr w:rsidR="001960E3" w:rsidRPr="00FF6F28" w:rsidTr="00433685">
        <w:tc>
          <w:tcPr>
            <w:tcW w:w="1874" w:type="dxa"/>
            <w:vMerge w:val="restart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Подпрограмма</w:t>
            </w:r>
          </w:p>
        </w:tc>
        <w:tc>
          <w:tcPr>
            <w:tcW w:w="2173" w:type="dxa"/>
            <w:vMerge w:val="restart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«Старшее поколение»</w:t>
            </w:r>
          </w:p>
        </w:tc>
        <w:tc>
          <w:tcPr>
            <w:tcW w:w="204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1960E3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75</w:t>
            </w:r>
            <w:r w:rsidR="001960E3" w:rsidRPr="007E6237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87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</w:tr>
      <w:tr w:rsidR="001960E3" w:rsidRPr="00FF6F28" w:rsidTr="00433685">
        <w:tc>
          <w:tcPr>
            <w:tcW w:w="1874" w:type="dxa"/>
            <w:vMerge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1960E3" w:rsidRPr="00FF6F28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947" w:type="dxa"/>
          </w:tcPr>
          <w:p w:rsidR="001960E3" w:rsidRPr="007E6237" w:rsidRDefault="001960E3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1960E3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1960E3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1960E3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1960E3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 xml:space="preserve">Соисполнители – </w:t>
            </w:r>
            <w:r w:rsidRPr="00FF6F28">
              <w:rPr>
                <w:bCs/>
                <w:sz w:val="22"/>
                <w:szCs w:val="22"/>
              </w:rPr>
              <w:lastRenderedPageBreak/>
              <w:t>администрация Немского муниципального округа, районный Совет ветеранов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lastRenderedPageBreak/>
              <w:t>75,0</w:t>
            </w:r>
          </w:p>
        </w:tc>
        <w:tc>
          <w:tcPr>
            <w:tcW w:w="787" w:type="dxa"/>
          </w:tcPr>
          <w:p w:rsidR="007964A7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7964A7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7964A7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7964A7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</w:tr>
      <w:tr w:rsidR="007964A7" w:rsidRPr="00FF6F28" w:rsidTr="00433685">
        <w:tc>
          <w:tcPr>
            <w:tcW w:w="1874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173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>Проведение культурно-досуговых и оздоровительных мероприятий для граждан пожилого возраста</w:t>
            </w: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</w:tr>
      <w:tr w:rsidR="007964A7" w:rsidRPr="00FF6F28" w:rsidTr="00433685"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– администрация Немского муниципального округа, районный Совет ветеранов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75,0</w:t>
            </w:r>
          </w:p>
        </w:tc>
        <w:tc>
          <w:tcPr>
            <w:tcW w:w="787" w:type="dxa"/>
          </w:tcPr>
          <w:p w:rsidR="007964A7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7964A7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7964A7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772" w:type="dxa"/>
          </w:tcPr>
          <w:p w:rsidR="007964A7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25,0</w:t>
            </w:r>
          </w:p>
        </w:tc>
      </w:tr>
      <w:tr w:rsidR="007964A7" w:rsidRPr="00FF6F28" w:rsidTr="00433685">
        <w:tc>
          <w:tcPr>
            <w:tcW w:w="1874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Подпрограмма</w:t>
            </w:r>
          </w:p>
        </w:tc>
        <w:tc>
          <w:tcPr>
            <w:tcW w:w="2173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«Обеспечение кадрами»</w:t>
            </w: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</w:tr>
      <w:tr w:rsidR="007964A7" w:rsidRPr="00FF6F28" w:rsidTr="00433685"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947" w:type="dxa"/>
          </w:tcPr>
          <w:p w:rsidR="007964A7" w:rsidRPr="007E6237" w:rsidRDefault="007964A7" w:rsidP="007272C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</w:tr>
      <w:tr w:rsidR="007964A7" w:rsidRPr="00FF6F28" w:rsidTr="00433685"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– администрация Немского муниципального округа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c>
          <w:tcPr>
            <w:tcW w:w="1874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173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Мероприятия, направленные на кадровое обеспечение учреждений образования, здравоохранения, культуры и спорта</w:t>
            </w: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</w:tr>
      <w:tr w:rsidR="007964A7" w:rsidRPr="00FF6F28" w:rsidTr="00433685"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48,0</w:t>
            </w:r>
          </w:p>
        </w:tc>
      </w:tr>
      <w:tr w:rsidR="007964A7" w:rsidRPr="00FF6F28" w:rsidTr="00433685">
        <w:trPr>
          <w:trHeight w:val="1020"/>
        </w:trPr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- администрация Немского муниципального округа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265"/>
        </w:trPr>
        <w:tc>
          <w:tcPr>
            <w:tcW w:w="1874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Подпрограмма</w:t>
            </w:r>
          </w:p>
        </w:tc>
        <w:tc>
          <w:tcPr>
            <w:tcW w:w="2173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>«Социальная поддержка семей военнослужащих»</w:t>
            </w: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7964A7" w:rsidRPr="007E6237" w:rsidRDefault="007964A7" w:rsidP="00151E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987,</w:t>
            </w:r>
            <w:r w:rsidR="00151E2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465"/>
        </w:trPr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855"/>
        </w:trPr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- администрация Немского муниципального округа</w:t>
            </w:r>
          </w:p>
        </w:tc>
        <w:tc>
          <w:tcPr>
            <w:tcW w:w="947" w:type="dxa"/>
          </w:tcPr>
          <w:p w:rsidR="007964A7" w:rsidRPr="007E6237" w:rsidRDefault="007964A7" w:rsidP="00151E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987,5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330"/>
        </w:trPr>
        <w:tc>
          <w:tcPr>
            <w:tcW w:w="1874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173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>Обеспечение членов семей военнослужащих твердым топливом</w:t>
            </w: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t>987,5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345"/>
        </w:trPr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 xml:space="preserve">Ответственный исполнитель – управление по </w:t>
            </w:r>
            <w:r w:rsidRPr="00FF6F28">
              <w:rPr>
                <w:bCs/>
                <w:sz w:val="22"/>
                <w:szCs w:val="22"/>
              </w:rPr>
              <w:lastRenderedPageBreak/>
              <w:t>социальным вопросам</w:t>
            </w:r>
          </w:p>
        </w:tc>
        <w:tc>
          <w:tcPr>
            <w:tcW w:w="947" w:type="dxa"/>
          </w:tcPr>
          <w:p w:rsidR="007964A7" w:rsidRPr="007E6237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E6237">
              <w:rPr>
                <w:bCs/>
                <w:sz w:val="22"/>
                <w:szCs w:val="22"/>
              </w:rPr>
              <w:lastRenderedPageBreak/>
              <w:t>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1361"/>
        </w:trPr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- администрация Немского муниципального округа</w:t>
            </w:r>
          </w:p>
        </w:tc>
        <w:tc>
          <w:tcPr>
            <w:tcW w:w="94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987,5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254"/>
        </w:trPr>
        <w:tc>
          <w:tcPr>
            <w:tcW w:w="1874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Подпрограмма</w:t>
            </w:r>
          </w:p>
        </w:tc>
        <w:tc>
          <w:tcPr>
            <w:tcW w:w="2173" w:type="dxa"/>
            <w:vMerge w:val="restart"/>
          </w:tcPr>
          <w:p w:rsidR="007964A7" w:rsidRPr="00FF6F28" w:rsidRDefault="007964A7" w:rsidP="004336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>«Социальная поддержка</w:t>
            </w:r>
          </w:p>
          <w:p w:rsidR="007964A7" w:rsidRPr="00FF6F28" w:rsidRDefault="007964A7" w:rsidP="0043368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>малообеспеченных семей и семей находящихся в трудной жизненной ситуации»</w:t>
            </w: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157,50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172"/>
        </w:trPr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</w:t>
            </w:r>
          </w:p>
        </w:tc>
        <w:tc>
          <w:tcPr>
            <w:tcW w:w="94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157,50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94"/>
        </w:trPr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- администрация Немского муниципального округа</w:t>
            </w:r>
          </w:p>
        </w:tc>
        <w:tc>
          <w:tcPr>
            <w:tcW w:w="94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142"/>
        </w:trPr>
        <w:tc>
          <w:tcPr>
            <w:tcW w:w="1874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173" w:type="dxa"/>
            <w:vMerge w:val="restart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6F28">
              <w:rPr>
                <w:sz w:val="22"/>
                <w:szCs w:val="22"/>
              </w:rPr>
              <w:t>Оборудование мест проживания семей, находящихся в трудной жизненной ситуации, автономными пожарными извещателями</w:t>
            </w: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94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157,50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141"/>
        </w:trPr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</w:t>
            </w:r>
          </w:p>
        </w:tc>
        <w:tc>
          <w:tcPr>
            <w:tcW w:w="94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157,50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  <w:tr w:rsidR="007964A7" w:rsidRPr="00FF6F28" w:rsidTr="00433685">
        <w:trPr>
          <w:trHeight w:val="119"/>
        </w:trPr>
        <w:tc>
          <w:tcPr>
            <w:tcW w:w="1874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3" w:type="dxa"/>
            <w:vMerge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Соисполнители - администрация Немского муниципального округа</w:t>
            </w:r>
          </w:p>
        </w:tc>
        <w:tc>
          <w:tcPr>
            <w:tcW w:w="94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7964A7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F6F28">
              <w:rPr>
                <w:bCs/>
                <w:sz w:val="22"/>
                <w:szCs w:val="22"/>
              </w:rPr>
              <w:t>0</w:t>
            </w:r>
          </w:p>
        </w:tc>
      </w:tr>
    </w:tbl>
    <w:p w:rsidR="00EB4E0F" w:rsidRPr="00FF6F28" w:rsidRDefault="00EB4E0F" w:rsidP="00AF7568">
      <w:pPr>
        <w:rPr>
          <w:rFonts w:cs="Calibri"/>
          <w:sz w:val="22"/>
          <w:szCs w:val="22"/>
          <w:lang w:eastAsia="ru-RU"/>
        </w:rPr>
      </w:pPr>
    </w:p>
    <w:p w:rsidR="00EB4E0F" w:rsidRPr="00FF6F28" w:rsidRDefault="008E0018" w:rsidP="00EB4E0F">
      <w:pPr>
        <w:ind w:firstLine="567"/>
        <w:rPr>
          <w:rFonts w:cs="Calibri"/>
          <w:lang w:eastAsia="ru-RU"/>
        </w:rPr>
      </w:pPr>
      <w:r>
        <w:rPr>
          <w:rFonts w:cs="Calibri"/>
          <w:lang w:eastAsia="ru-RU"/>
        </w:rPr>
        <w:t>5</w:t>
      </w:r>
      <w:r w:rsidR="005F490F" w:rsidRPr="00FF6F28">
        <w:rPr>
          <w:rFonts w:cs="Calibri"/>
          <w:lang w:eastAsia="ru-RU"/>
        </w:rPr>
        <w:t xml:space="preserve">. </w:t>
      </w:r>
      <w:r>
        <w:rPr>
          <w:rFonts w:cs="Calibri"/>
          <w:lang w:eastAsia="ru-RU"/>
        </w:rPr>
        <w:t>П</w:t>
      </w:r>
      <w:r w:rsidR="005F490F" w:rsidRPr="00FF6F28">
        <w:rPr>
          <w:rFonts w:cs="Calibri"/>
          <w:lang w:eastAsia="ru-RU"/>
        </w:rPr>
        <w:t>риложение 2</w:t>
      </w:r>
      <w:r w:rsidR="00EB4E0F" w:rsidRPr="00FF6F28">
        <w:rPr>
          <w:rFonts w:cs="Calibri"/>
          <w:lang w:eastAsia="ru-RU"/>
        </w:rPr>
        <w:t xml:space="preserve"> «Перечень основных мероприятий муниципальной</w:t>
      </w:r>
      <w:r w:rsidR="005F490F" w:rsidRPr="00FF6F28">
        <w:rPr>
          <w:rFonts w:cs="Calibri"/>
          <w:lang w:eastAsia="ru-RU"/>
        </w:rPr>
        <w:t xml:space="preserve"> программы</w:t>
      </w:r>
      <w:r>
        <w:rPr>
          <w:rFonts w:cs="Calibri"/>
          <w:lang w:eastAsia="ru-RU"/>
        </w:rPr>
        <w:t>»</w:t>
      </w:r>
      <w:r w:rsidR="006C7D85" w:rsidRPr="00FF6F28">
        <w:rPr>
          <w:rFonts w:cs="Calibri"/>
          <w:lang w:eastAsia="ru-RU"/>
        </w:rPr>
        <w:t xml:space="preserve"> </w:t>
      </w:r>
      <w:r>
        <w:rPr>
          <w:rFonts w:cs="Calibri"/>
          <w:lang w:eastAsia="ru-RU"/>
        </w:rPr>
        <w:t>и</w:t>
      </w:r>
      <w:r w:rsidR="006C7D85" w:rsidRPr="00FF6F28">
        <w:rPr>
          <w:rFonts w:cs="Calibri"/>
          <w:lang w:eastAsia="ru-RU"/>
        </w:rPr>
        <w:t>зложи</w:t>
      </w:r>
      <w:r>
        <w:rPr>
          <w:rFonts w:cs="Calibri"/>
          <w:lang w:eastAsia="ru-RU"/>
        </w:rPr>
        <w:t>ть</w:t>
      </w:r>
      <w:r w:rsidR="006C7D85" w:rsidRPr="00FF6F28">
        <w:rPr>
          <w:rFonts w:cs="Calibri"/>
          <w:lang w:eastAsia="ru-RU"/>
        </w:rPr>
        <w:t xml:space="preserve"> в новой редакции</w:t>
      </w:r>
      <w:r w:rsidR="008D6163" w:rsidRPr="00FF6F28">
        <w:rPr>
          <w:rFonts w:cs="Calibri"/>
          <w:lang w:eastAsia="ru-RU"/>
        </w:rPr>
        <w:t xml:space="preserve"> следующего содержания</w:t>
      </w:r>
      <w:r w:rsidR="006C7D85" w:rsidRPr="00FF6F28">
        <w:rPr>
          <w:rFonts w:cs="Calibri"/>
          <w:lang w:eastAsia="ru-RU"/>
        </w:rPr>
        <w:t>:</w:t>
      </w:r>
    </w:p>
    <w:p w:rsidR="006C7D85" w:rsidRPr="00FF6F28" w:rsidRDefault="006C7D85" w:rsidP="00EB4E0F">
      <w:pPr>
        <w:ind w:firstLine="567"/>
        <w:rPr>
          <w:rFonts w:cs="Calibri"/>
          <w:lang w:eastAsia="ru-RU"/>
        </w:rPr>
      </w:pPr>
    </w:p>
    <w:tbl>
      <w:tblPr>
        <w:tblW w:w="19944" w:type="dxa"/>
        <w:tblInd w:w="93" w:type="dxa"/>
        <w:tblLook w:val="04A0" w:firstRow="1" w:lastRow="0" w:firstColumn="1" w:lastColumn="0" w:noHBand="0" w:noVBand="1"/>
      </w:tblPr>
      <w:tblGrid>
        <w:gridCol w:w="960"/>
        <w:gridCol w:w="3260"/>
        <w:gridCol w:w="1783"/>
        <w:gridCol w:w="1320"/>
        <w:gridCol w:w="1240"/>
        <w:gridCol w:w="6798"/>
        <w:gridCol w:w="4583"/>
      </w:tblGrid>
      <w:tr w:rsidR="006C7D85" w:rsidRPr="00FF6F28" w:rsidTr="006C7D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5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85" w:rsidRPr="00FF6F28" w:rsidRDefault="006C7D85" w:rsidP="006C7D85">
            <w:pPr>
              <w:suppressAutoHyphens w:val="0"/>
              <w:rPr>
                <w:color w:val="000000"/>
                <w:lang w:eastAsia="ru-RU"/>
              </w:rPr>
            </w:pPr>
            <w:r w:rsidRPr="00FF6F28">
              <w:rPr>
                <w:color w:val="000000"/>
                <w:lang w:eastAsia="ru-RU"/>
              </w:rPr>
              <w:t>Приложение № 1</w:t>
            </w:r>
            <w:r w:rsidRPr="00FF6F28">
              <w:rPr>
                <w:color w:val="000000"/>
                <w:lang w:eastAsia="ru-RU"/>
              </w:rPr>
              <w:br/>
              <w:t xml:space="preserve">к муниципальной программе </w:t>
            </w:r>
            <w:r w:rsidRPr="00FF6F28">
              <w:rPr>
                <w:color w:val="000000"/>
                <w:lang w:eastAsia="ru-RU"/>
              </w:rPr>
              <w:br/>
              <w:t xml:space="preserve">«Развитие образования» </w:t>
            </w:r>
          </w:p>
        </w:tc>
      </w:tr>
      <w:tr w:rsidR="006C7D85" w:rsidRPr="00FF6F28" w:rsidTr="006C7D8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85" w:rsidRPr="00FF6F28" w:rsidRDefault="006C7D85" w:rsidP="006C7D8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5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D85" w:rsidRPr="00FF6F28" w:rsidRDefault="006C7D85" w:rsidP="006C7D85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8C21FA" w:rsidRPr="00FF6F28" w:rsidRDefault="008C21FA" w:rsidP="008C21FA">
      <w:pPr>
        <w:sectPr w:rsidR="008C21FA" w:rsidRPr="00FF6F28" w:rsidSect="006C7D85">
          <w:pgSz w:w="11905" w:h="16837"/>
          <w:pgMar w:top="567" w:right="706" w:bottom="284" w:left="1276" w:header="720" w:footer="720" w:gutter="0"/>
          <w:cols w:space="720"/>
          <w:docGrid w:linePitch="326"/>
        </w:sectPr>
      </w:pPr>
    </w:p>
    <w:p w:rsidR="007E6237" w:rsidRDefault="007E6237" w:rsidP="006C7D85">
      <w:pPr>
        <w:ind w:firstLine="567"/>
        <w:jc w:val="right"/>
        <w:rPr>
          <w:rFonts w:cs="Calibri"/>
          <w:lang w:eastAsia="ru-RU"/>
        </w:rPr>
      </w:pPr>
      <w:r w:rsidRPr="007E6237">
        <w:rPr>
          <w:rFonts w:cs="Calibri"/>
          <w:lang w:eastAsia="ru-RU"/>
        </w:rPr>
        <w:lastRenderedPageBreak/>
        <w:t xml:space="preserve">Приложение 2 </w:t>
      </w:r>
    </w:p>
    <w:p w:rsidR="00EB4E0F" w:rsidRPr="007E6237" w:rsidRDefault="007E6237" w:rsidP="007E6237">
      <w:pPr>
        <w:ind w:firstLine="567"/>
        <w:jc w:val="center"/>
        <w:rPr>
          <w:rFonts w:cs="Calibri"/>
          <w:b/>
          <w:lang w:eastAsia="ru-RU"/>
        </w:rPr>
      </w:pPr>
      <w:r w:rsidRPr="007E6237">
        <w:rPr>
          <w:rFonts w:cs="Calibri"/>
          <w:b/>
          <w:lang w:eastAsia="ru-RU"/>
        </w:rPr>
        <w:t>Перечень основных мероприятий муниципальной программы</w:t>
      </w:r>
    </w:p>
    <w:p w:rsidR="005F490F" w:rsidRPr="007E6237" w:rsidRDefault="005F490F" w:rsidP="007E6237">
      <w:pPr>
        <w:tabs>
          <w:tab w:val="left" w:pos="2849"/>
          <w:tab w:val="right" w:pos="15986"/>
        </w:tabs>
        <w:ind w:firstLine="567"/>
        <w:jc w:val="center"/>
        <w:rPr>
          <w:rFonts w:cs="Calibri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992"/>
        <w:gridCol w:w="1276"/>
        <w:gridCol w:w="1276"/>
        <w:gridCol w:w="1275"/>
        <w:gridCol w:w="1134"/>
        <w:gridCol w:w="1183"/>
      </w:tblGrid>
      <w:tr w:rsidR="005F490F" w:rsidRPr="00FF6F28" w:rsidTr="0047776B">
        <w:tc>
          <w:tcPr>
            <w:tcW w:w="7650" w:type="dxa"/>
            <w:vMerge w:val="restart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Источник финансирования</w:t>
            </w:r>
          </w:p>
        </w:tc>
        <w:tc>
          <w:tcPr>
            <w:tcW w:w="7136" w:type="dxa"/>
            <w:gridSpan w:val="6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Объемы финансирования Программы, тыс. рублей</w:t>
            </w:r>
          </w:p>
        </w:tc>
      </w:tr>
      <w:tr w:rsidR="005F490F" w:rsidRPr="00FF6F28" w:rsidTr="0047776B">
        <w:tc>
          <w:tcPr>
            <w:tcW w:w="7650" w:type="dxa"/>
            <w:vMerge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всего</w:t>
            </w:r>
          </w:p>
        </w:tc>
        <w:tc>
          <w:tcPr>
            <w:tcW w:w="6144" w:type="dxa"/>
            <w:gridSpan w:val="5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в том числе по годам:</w:t>
            </w:r>
          </w:p>
        </w:tc>
      </w:tr>
      <w:tr w:rsidR="005F490F" w:rsidRPr="00FF6F28" w:rsidTr="0047776B">
        <w:tc>
          <w:tcPr>
            <w:tcW w:w="7650" w:type="dxa"/>
            <w:vMerge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2023 год</w:t>
            </w: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2024 год</w:t>
            </w:r>
          </w:p>
        </w:tc>
        <w:tc>
          <w:tcPr>
            <w:tcW w:w="1275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2025 год</w:t>
            </w:r>
          </w:p>
        </w:tc>
        <w:tc>
          <w:tcPr>
            <w:tcW w:w="1134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2026 год</w:t>
            </w:r>
          </w:p>
        </w:tc>
        <w:tc>
          <w:tcPr>
            <w:tcW w:w="1183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2027 год</w:t>
            </w:r>
          </w:p>
        </w:tc>
      </w:tr>
      <w:tr w:rsidR="005F490F" w:rsidRPr="00FF6F28" w:rsidTr="0047776B">
        <w:tc>
          <w:tcPr>
            <w:tcW w:w="7650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Местный бюджет</w:t>
            </w:r>
          </w:p>
        </w:tc>
        <w:tc>
          <w:tcPr>
            <w:tcW w:w="992" w:type="dxa"/>
          </w:tcPr>
          <w:p w:rsidR="005F490F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64A7">
              <w:rPr>
                <w:bCs/>
              </w:rPr>
              <w:t>1685,0</w:t>
            </w:r>
          </w:p>
        </w:tc>
        <w:tc>
          <w:tcPr>
            <w:tcW w:w="1276" w:type="dxa"/>
          </w:tcPr>
          <w:p w:rsidR="005F490F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1293,0</w:t>
            </w: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98,0</w:t>
            </w:r>
          </w:p>
        </w:tc>
        <w:tc>
          <w:tcPr>
            <w:tcW w:w="1275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98,0</w:t>
            </w:r>
          </w:p>
        </w:tc>
        <w:tc>
          <w:tcPr>
            <w:tcW w:w="1134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98,0</w:t>
            </w:r>
          </w:p>
        </w:tc>
        <w:tc>
          <w:tcPr>
            <w:tcW w:w="1183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98,0</w:t>
            </w:r>
          </w:p>
        </w:tc>
      </w:tr>
      <w:tr w:rsidR="005F490F" w:rsidRPr="00FF6F28" w:rsidTr="0047776B">
        <w:tc>
          <w:tcPr>
            <w:tcW w:w="7650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в том числе:</w:t>
            </w:r>
          </w:p>
        </w:tc>
        <w:tc>
          <w:tcPr>
            <w:tcW w:w="992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83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F490F" w:rsidRPr="00FF6F28" w:rsidTr="0047776B">
        <w:tc>
          <w:tcPr>
            <w:tcW w:w="7650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t xml:space="preserve">Проведение мероприятий, направленных на поддержку людей с ограниченными возможностями </w:t>
            </w:r>
          </w:p>
        </w:tc>
        <w:tc>
          <w:tcPr>
            <w:tcW w:w="992" w:type="dxa"/>
          </w:tcPr>
          <w:p w:rsidR="005F490F" w:rsidRPr="00FF6F28" w:rsidRDefault="005F490F" w:rsidP="0079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1</w:t>
            </w:r>
            <w:r w:rsidR="007964A7">
              <w:rPr>
                <w:bCs/>
              </w:rPr>
              <w:t>5</w:t>
            </w:r>
            <w:r w:rsidRPr="00FF6F28">
              <w:rPr>
                <w:bCs/>
              </w:rPr>
              <w:t>5,0</w:t>
            </w:r>
          </w:p>
        </w:tc>
        <w:tc>
          <w:tcPr>
            <w:tcW w:w="1276" w:type="dxa"/>
          </w:tcPr>
          <w:p w:rsidR="005F490F" w:rsidRPr="00FF6F28" w:rsidRDefault="007964A7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F490F" w:rsidRPr="00FF6F28">
              <w:rPr>
                <w:bCs/>
              </w:rPr>
              <w:t>5,0</w:t>
            </w: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25,0</w:t>
            </w:r>
          </w:p>
        </w:tc>
        <w:tc>
          <w:tcPr>
            <w:tcW w:w="1275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25,0</w:t>
            </w:r>
          </w:p>
        </w:tc>
        <w:tc>
          <w:tcPr>
            <w:tcW w:w="1134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25,0</w:t>
            </w:r>
          </w:p>
        </w:tc>
        <w:tc>
          <w:tcPr>
            <w:tcW w:w="1183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25,0</w:t>
            </w:r>
          </w:p>
        </w:tc>
      </w:tr>
      <w:tr w:rsidR="005F490F" w:rsidRPr="00FF6F28" w:rsidTr="0047776B">
        <w:tc>
          <w:tcPr>
            <w:tcW w:w="7650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Проведение культурно-досуговых и оздоровительных мероприятий для граждан пожилого возраста</w:t>
            </w:r>
          </w:p>
        </w:tc>
        <w:tc>
          <w:tcPr>
            <w:tcW w:w="992" w:type="dxa"/>
          </w:tcPr>
          <w:p w:rsidR="005F490F" w:rsidRPr="00FF6F28" w:rsidRDefault="005F490F" w:rsidP="0079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1</w:t>
            </w:r>
            <w:r w:rsidR="007964A7">
              <w:rPr>
                <w:bCs/>
              </w:rPr>
              <w:t>7</w:t>
            </w:r>
            <w:r w:rsidRPr="00FF6F28">
              <w:rPr>
                <w:bCs/>
              </w:rPr>
              <w:t>5,0</w:t>
            </w:r>
          </w:p>
        </w:tc>
        <w:tc>
          <w:tcPr>
            <w:tcW w:w="1276" w:type="dxa"/>
          </w:tcPr>
          <w:p w:rsidR="005F490F" w:rsidRPr="00FF6F28" w:rsidRDefault="007964A7" w:rsidP="0079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5F490F" w:rsidRPr="00FF6F28">
              <w:rPr>
                <w:bCs/>
              </w:rPr>
              <w:t>5,0</w:t>
            </w: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25,0</w:t>
            </w:r>
          </w:p>
        </w:tc>
        <w:tc>
          <w:tcPr>
            <w:tcW w:w="1275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25,0</w:t>
            </w:r>
          </w:p>
        </w:tc>
        <w:tc>
          <w:tcPr>
            <w:tcW w:w="1134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25,0</w:t>
            </w:r>
          </w:p>
        </w:tc>
        <w:tc>
          <w:tcPr>
            <w:tcW w:w="1183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25,0</w:t>
            </w:r>
          </w:p>
        </w:tc>
      </w:tr>
      <w:tr w:rsidR="005F490F" w:rsidRPr="00FF6F28" w:rsidTr="0047776B">
        <w:trPr>
          <w:trHeight w:val="595"/>
        </w:trPr>
        <w:tc>
          <w:tcPr>
            <w:tcW w:w="7650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rPr>
                <w:bCs/>
              </w:rPr>
              <w:t>Мероприятия, направленные на кадровое обеспечение учреждений образования, здравоохранения, культуры и спорта</w:t>
            </w:r>
          </w:p>
        </w:tc>
        <w:tc>
          <w:tcPr>
            <w:tcW w:w="992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240,0</w:t>
            </w: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48,0</w:t>
            </w: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48,0</w:t>
            </w:r>
          </w:p>
        </w:tc>
        <w:tc>
          <w:tcPr>
            <w:tcW w:w="1275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48,0</w:t>
            </w:r>
          </w:p>
        </w:tc>
        <w:tc>
          <w:tcPr>
            <w:tcW w:w="1134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48,0</w:t>
            </w:r>
          </w:p>
        </w:tc>
        <w:tc>
          <w:tcPr>
            <w:tcW w:w="1183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48,0</w:t>
            </w:r>
          </w:p>
        </w:tc>
      </w:tr>
      <w:tr w:rsidR="005F490F" w:rsidRPr="00FF6F28" w:rsidTr="0047776B">
        <w:trPr>
          <w:trHeight w:val="547"/>
        </w:trPr>
        <w:tc>
          <w:tcPr>
            <w:tcW w:w="7650" w:type="dxa"/>
          </w:tcPr>
          <w:p w:rsidR="005F490F" w:rsidRPr="00FF6F28" w:rsidRDefault="005F490F" w:rsidP="00996A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6F28">
              <w:t>Мероприятие, направленное на предоставлени</w:t>
            </w:r>
            <w:r w:rsidR="00996AE5">
              <w:t>е</w:t>
            </w:r>
            <w:r w:rsidRPr="00FF6F28">
              <w:t xml:space="preserve"> меры поддержки</w:t>
            </w:r>
            <w:r w:rsidR="00996AE5">
              <w:t xml:space="preserve"> членам семей военнослужащих</w:t>
            </w:r>
          </w:p>
        </w:tc>
        <w:tc>
          <w:tcPr>
            <w:tcW w:w="992" w:type="dxa"/>
          </w:tcPr>
          <w:p w:rsidR="005F490F" w:rsidRPr="00FF6F28" w:rsidRDefault="00996AE5" w:rsidP="00996A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987,5</w:t>
            </w:r>
          </w:p>
        </w:tc>
        <w:tc>
          <w:tcPr>
            <w:tcW w:w="1276" w:type="dxa"/>
          </w:tcPr>
          <w:p w:rsidR="005F490F" w:rsidRPr="00FF6F28" w:rsidRDefault="005F490F" w:rsidP="00996AE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9</w:t>
            </w:r>
            <w:r w:rsidR="00996AE5">
              <w:rPr>
                <w:bCs/>
              </w:rPr>
              <w:t>87,</w:t>
            </w:r>
            <w:r w:rsidRPr="00FF6F28">
              <w:rPr>
                <w:bCs/>
              </w:rPr>
              <w:t>5</w:t>
            </w: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0</w:t>
            </w:r>
          </w:p>
        </w:tc>
        <w:tc>
          <w:tcPr>
            <w:tcW w:w="1275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0</w:t>
            </w:r>
          </w:p>
        </w:tc>
        <w:tc>
          <w:tcPr>
            <w:tcW w:w="1134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0</w:t>
            </w:r>
          </w:p>
        </w:tc>
        <w:tc>
          <w:tcPr>
            <w:tcW w:w="1183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0</w:t>
            </w:r>
          </w:p>
        </w:tc>
      </w:tr>
      <w:tr w:rsidR="005F490F" w:rsidRPr="00FF6F28" w:rsidTr="0047776B">
        <w:trPr>
          <w:trHeight w:val="838"/>
        </w:trPr>
        <w:tc>
          <w:tcPr>
            <w:tcW w:w="7650" w:type="dxa"/>
          </w:tcPr>
          <w:p w:rsidR="005F490F" w:rsidRPr="00FF6F28" w:rsidRDefault="005F490F" w:rsidP="0047776B">
            <w:pPr>
              <w:widowControl w:val="0"/>
              <w:autoSpaceDE w:val="0"/>
              <w:autoSpaceDN w:val="0"/>
              <w:adjustRightInd w:val="0"/>
              <w:jc w:val="both"/>
            </w:pPr>
            <w:r w:rsidRPr="00FF6F28">
              <w:t>Мероприятие, направленное на оборудование мест проживания семей, находящихся в трудной жизненной ситуации, автономными пожарными извещателями</w:t>
            </w:r>
          </w:p>
        </w:tc>
        <w:tc>
          <w:tcPr>
            <w:tcW w:w="992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157,50</w:t>
            </w: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157,50</w:t>
            </w:r>
          </w:p>
        </w:tc>
        <w:tc>
          <w:tcPr>
            <w:tcW w:w="1276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0</w:t>
            </w:r>
          </w:p>
        </w:tc>
        <w:tc>
          <w:tcPr>
            <w:tcW w:w="1275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0</w:t>
            </w:r>
          </w:p>
        </w:tc>
        <w:tc>
          <w:tcPr>
            <w:tcW w:w="1134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0</w:t>
            </w:r>
          </w:p>
        </w:tc>
        <w:tc>
          <w:tcPr>
            <w:tcW w:w="1183" w:type="dxa"/>
          </w:tcPr>
          <w:p w:rsidR="005F490F" w:rsidRPr="00FF6F28" w:rsidRDefault="005F490F" w:rsidP="00FF6F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F6F28">
              <w:rPr>
                <w:bCs/>
              </w:rPr>
              <w:t>0</w:t>
            </w:r>
          </w:p>
        </w:tc>
      </w:tr>
    </w:tbl>
    <w:p w:rsidR="00DF50DB" w:rsidRDefault="008E0018" w:rsidP="000960A2">
      <w:pPr>
        <w:spacing w:line="276" w:lineRule="auto"/>
        <w:rPr>
          <w:rFonts w:cs="Calibri"/>
          <w:lang w:eastAsia="ru-RU"/>
        </w:rPr>
      </w:pPr>
      <w:r>
        <w:rPr>
          <w:rFonts w:cs="Calibri"/>
          <w:lang w:eastAsia="ru-RU"/>
        </w:rPr>
        <w:t>6</w:t>
      </w:r>
      <w:r w:rsidR="008D6163" w:rsidRPr="00FF6F28">
        <w:rPr>
          <w:rFonts w:cs="Calibri"/>
          <w:lang w:eastAsia="ru-RU"/>
        </w:rPr>
        <w:t>. В приложени</w:t>
      </w:r>
      <w:r>
        <w:rPr>
          <w:rFonts w:cs="Calibri"/>
          <w:lang w:eastAsia="ru-RU"/>
        </w:rPr>
        <w:t>и</w:t>
      </w:r>
      <w:r w:rsidR="008D6163" w:rsidRPr="00FF6F28">
        <w:rPr>
          <w:rFonts w:cs="Calibri"/>
          <w:lang w:eastAsia="ru-RU"/>
        </w:rPr>
        <w:t xml:space="preserve"> 3«</w:t>
      </w:r>
      <w:r w:rsidR="006F1C5D" w:rsidRPr="00FF6F28">
        <w:t xml:space="preserve">Ресурсное обеспечение </w:t>
      </w:r>
      <w:proofErr w:type="gramStart"/>
      <w:r w:rsidR="006F1C5D" w:rsidRPr="00FF6F28">
        <w:t>Программы</w:t>
      </w:r>
      <w:r w:rsidR="00DF50DB" w:rsidRPr="00FF6F28">
        <w:rPr>
          <w:rFonts w:cs="Calibri"/>
          <w:lang w:eastAsia="ru-RU"/>
        </w:rPr>
        <w:t xml:space="preserve">» </w:t>
      </w:r>
      <w:r w:rsidR="006F1C5D" w:rsidRPr="00FF6F28">
        <w:rPr>
          <w:rFonts w:cs="Calibri"/>
          <w:lang w:eastAsia="ru-RU"/>
        </w:rPr>
        <w:t xml:space="preserve"> </w:t>
      </w:r>
      <w:r w:rsidR="000960A2">
        <w:rPr>
          <w:rFonts w:cs="Calibri"/>
          <w:lang w:eastAsia="ru-RU"/>
        </w:rPr>
        <w:t>п</w:t>
      </w:r>
      <w:r w:rsidR="00DF50DB" w:rsidRPr="00FF6F28">
        <w:rPr>
          <w:rFonts w:cs="Calibri"/>
          <w:lang w:eastAsia="ru-RU"/>
        </w:rPr>
        <w:t>о</w:t>
      </w:r>
      <w:proofErr w:type="gramEnd"/>
      <w:r w:rsidR="00DF50DB" w:rsidRPr="00FF6F28">
        <w:rPr>
          <w:rFonts w:cs="Calibri"/>
          <w:lang w:eastAsia="ru-RU"/>
        </w:rPr>
        <w:t xml:space="preserve"> строке «М</w:t>
      </w:r>
      <w:r w:rsidR="006F1C5D" w:rsidRPr="00FF6F28">
        <w:rPr>
          <w:rFonts w:cs="Calibri"/>
          <w:lang w:eastAsia="ru-RU"/>
        </w:rPr>
        <w:t xml:space="preserve">естный бюджет» в  графе «Всего»  </w:t>
      </w:r>
      <w:r w:rsidR="00DF50DB" w:rsidRPr="00FF6F28">
        <w:rPr>
          <w:rFonts w:cs="Calibri"/>
          <w:lang w:eastAsia="ru-RU"/>
        </w:rPr>
        <w:t>цифры «</w:t>
      </w:r>
      <w:r w:rsidR="00996AE5" w:rsidRPr="00996AE5">
        <w:rPr>
          <w:rFonts w:cs="Calibri"/>
          <w:lang w:eastAsia="ru-RU"/>
        </w:rPr>
        <w:t>1167,50</w:t>
      </w:r>
      <w:r w:rsidR="00DF50DB" w:rsidRPr="00FF6F28">
        <w:rPr>
          <w:rFonts w:cs="Calibri"/>
          <w:lang w:eastAsia="ru-RU"/>
        </w:rPr>
        <w:t>» заменить цифрами «</w:t>
      </w:r>
      <w:r w:rsidR="00996AE5" w:rsidRPr="00996AE5">
        <w:rPr>
          <w:rFonts w:cs="Calibri"/>
          <w:bCs/>
          <w:lang w:eastAsia="ru-RU"/>
        </w:rPr>
        <w:t>1685,0</w:t>
      </w:r>
      <w:r w:rsidR="00DF50DB" w:rsidRPr="00FF6F28">
        <w:rPr>
          <w:rFonts w:cs="Calibri"/>
          <w:lang w:eastAsia="ru-RU"/>
        </w:rPr>
        <w:t>»</w:t>
      </w:r>
      <w:r w:rsidR="006F1C5D" w:rsidRPr="00FF6F28">
        <w:rPr>
          <w:rFonts w:cs="Calibri"/>
          <w:lang w:eastAsia="ru-RU"/>
        </w:rPr>
        <w:t>, в графе «2023 год» цифры «</w:t>
      </w:r>
      <w:r w:rsidR="000960A2" w:rsidRPr="000960A2">
        <w:rPr>
          <w:rFonts w:cs="Calibri"/>
          <w:lang w:eastAsia="ru-RU"/>
        </w:rPr>
        <w:t>775,5</w:t>
      </w:r>
      <w:r w:rsidR="006F1C5D" w:rsidRPr="00FF6F28">
        <w:rPr>
          <w:rFonts w:cs="Calibri"/>
          <w:lang w:eastAsia="ru-RU"/>
        </w:rPr>
        <w:t>» заменить цифрами «</w:t>
      </w:r>
      <w:r w:rsidR="000960A2" w:rsidRPr="000960A2">
        <w:rPr>
          <w:rFonts w:cs="Calibri"/>
          <w:bCs/>
          <w:lang w:eastAsia="ru-RU"/>
        </w:rPr>
        <w:t>1293,0</w:t>
      </w:r>
      <w:r w:rsidR="006F1C5D" w:rsidRPr="00FF6F28">
        <w:rPr>
          <w:rFonts w:cs="Calibri"/>
          <w:lang w:eastAsia="ru-RU"/>
        </w:rPr>
        <w:t>».</w:t>
      </w:r>
    </w:p>
    <w:p w:rsidR="008C5241" w:rsidRPr="008C5241" w:rsidRDefault="008C5241" w:rsidP="008C5241">
      <w:pPr>
        <w:spacing w:line="276" w:lineRule="auto"/>
        <w:rPr>
          <w:rFonts w:cs="Calibri"/>
          <w:lang w:eastAsia="ru-RU"/>
        </w:rPr>
      </w:pPr>
      <w:r>
        <w:rPr>
          <w:rFonts w:cs="Calibri"/>
          <w:lang w:eastAsia="ru-RU"/>
        </w:rPr>
        <w:t>7.</w:t>
      </w:r>
      <w:r w:rsidRPr="008C5241">
        <w:rPr>
          <w:b/>
          <w:lang w:eastAsia="ru-RU"/>
        </w:rPr>
        <w:t xml:space="preserve"> </w:t>
      </w:r>
      <w:r w:rsidRPr="008C5241">
        <w:rPr>
          <w:lang w:eastAsia="ru-RU"/>
        </w:rPr>
        <w:t xml:space="preserve">В </w:t>
      </w:r>
      <w:r w:rsidRPr="008C5241">
        <w:rPr>
          <w:rFonts w:cs="Calibri"/>
          <w:lang w:eastAsia="ru-RU"/>
        </w:rPr>
        <w:t>Подпрограмме «Социализация инвалидов и детей-инвалидов»:</w:t>
      </w:r>
    </w:p>
    <w:p w:rsidR="008C5241" w:rsidRPr="008C5241" w:rsidRDefault="008C5241" w:rsidP="008C5241">
      <w:pPr>
        <w:spacing w:line="276" w:lineRule="auto"/>
        <w:rPr>
          <w:rFonts w:cs="Calibri"/>
          <w:lang w:eastAsia="ru-RU"/>
        </w:rPr>
      </w:pPr>
      <w:r w:rsidRPr="008C5241">
        <w:rPr>
          <w:rFonts w:cs="Calibri"/>
          <w:lang w:eastAsia="ru-RU"/>
        </w:rPr>
        <w:t>7.1. Позицию Паспорта «Объем ассигнований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8930"/>
      </w:tblGrid>
      <w:tr w:rsidR="008C5241" w:rsidRPr="008C5241" w:rsidTr="007E6237">
        <w:tc>
          <w:tcPr>
            <w:tcW w:w="6238" w:type="dxa"/>
          </w:tcPr>
          <w:p w:rsidR="008C5241" w:rsidRPr="008C5241" w:rsidRDefault="008C5241" w:rsidP="008C5241">
            <w:pPr>
              <w:suppressAutoHyphens w:val="0"/>
              <w:rPr>
                <w:lang w:eastAsia="ru-RU"/>
              </w:rPr>
            </w:pPr>
            <w:r w:rsidRPr="008C5241">
              <w:rPr>
                <w:lang w:eastAsia="ru-RU"/>
              </w:rPr>
              <w:t>Объем ассигнований подпрограммы</w:t>
            </w:r>
          </w:p>
        </w:tc>
        <w:tc>
          <w:tcPr>
            <w:tcW w:w="8930" w:type="dxa"/>
          </w:tcPr>
          <w:p w:rsidR="008C5241" w:rsidRPr="008C5241" w:rsidRDefault="008C5241" w:rsidP="008C5241">
            <w:pPr>
              <w:suppressAutoHyphens w:val="0"/>
              <w:rPr>
                <w:lang w:eastAsia="en-US"/>
              </w:rPr>
            </w:pPr>
            <w:r w:rsidRPr="008C5241">
              <w:rPr>
                <w:lang w:eastAsia="en-US"/>
              </w:rPr>
              <w:t>всего 1</w:t>
            </w:r>
            <w:r>
              <w:rPr>
                <w:lang w:eastAsia="en-US"/>
              </w:rPr>
              <w:t>5</w:t>
            </w:r>
            <w:r w:rsidRPr="008C5241">
              <w:rPr>
                <w:lang w:eastAsia="en-US"/>
              </w:rPr>
              <w:t xml:space="preserve">5 тыс. рублей, в том числе средства </w:t>
            </w:r>
            <w:r>
              <w:rPr>
                <w:lang w:eastAsia="en-US"/>
              </w:rPr>
              <w:t>мест</w:t>
            </w:r>
            <w:r w:rsidRPr="008C5241">
              <w:rPr>
                <w:lang w:eastAsia="en-US"/>
              </w:rPr>
              <w:t>ного бюджета 1</w:t>
            </w:r>
            <w:r>
              <w:rPr>
                <w:lang w:eastAsia="en-US"/>
              </w:rPr>
              <w:t>5</w:t>
            </w:r>
            <w:r w:rsidRPr="008C5241">
              <w:rPr>
                <w:lang w:eastAsia="en-US"/>
              </w:rPr>
              <w:t>5 тыс. рублей:</w:t>
            </w:r>
          </w:p>
          <w:p w:rsidR="008C5241" w:rsidRPr="008C5241" w:rsidRDefault="008C5241" w:rsidP="008C5241">
            <w:pPr>
              <w:suppressAutoHyphens w:val="0"/>
              <w:rPr>
                <w:lang w:eastAsia="en-US"/>
              </w:rPr>
            </w:pPr>
            <w:r w:rsidRPr="008C5241">
              <w:rPr>
                <w:lang w:eastAsia="en-US"/>
              </w:rPr>
              <w:t xml:space="preserve">2023 - </w:t>
            </w:r>
            <w:r>
              <w:rPr>
                <w:lang w:eastAsia="en-US"/>
              </w:rPr>
              <w:t>5</w:t>
            </w:r>
            <w:r w:rsidRPr="008C5241">
              <w:rPr>
                <w:lang w:eastAsia="en-US"/>
              </w:rPr>
              <w:t xml:space="preserve">5 тыс. рублей      </w:t>
            </w:r>
          </w:p>
          <w:p w:rsidR="008C5241" w:rsidRPr="008C5241" w:rsidRDefault="008C5241" w:rsidP="008C5241">
            <w:pPr>
              <w:suppressAutoHyphens w:val="0"/>
              <w:rPr>
                <w:lang w:eastAsia="en-US"/>
              </w:rPr>
            </w:pPr>
            <w:r w:rsidRPr="008C5241">
              <w:rPr>
                <w:lang w:eastAsia="en-US"/>
              </w:rPr>
              <w:t xml:space="preserve">2024 – 25 тыс. рублей       </w:t>
            </w:r>
          </w:p>
          <w:p w:rsidR="008C5241" w:rsidRPr="008C5241" w:rsidRDefault="008C5241" w:rsidP="008C5241">
            <w:pPr>
              <w:suppressAutoHyphens w:val="0"/>
              <w:rPr>
                <w:lang w:eastAsia="en-US"/>
              </w:rPr>
            </w:pPr>
            <w:r w:rsidRPr="008C5241">
              <w:rPr>
                <w:lang w:eastAsia="en-US"/>
              </w:rPr>
              <w:t xml:space="preserve">2025 - 25 тыс. рублей       </w:t>
            </w:r>
          </w:p>
          <w:p w:rsidR="008C5241" w:rsidRPr="008C5241" w:rsidRDefault="008C5241" w:rsidP="008C5241">
            <w:pPr>
              <w:suppressAutoHyphens w:val="0"/>
              <w:rPr>
                <w:lang w:eastAsia="en-US"/>
              </w:rPr>
            </w:pPr>
            <w:r w:rsidRPr="008C5241">
              <w:rPr>
                <w:lang w:eastAsia="en-US"/>
              </w:rPr>
              <w:t>2026 – 25 тыс. рублей</w:t>
            </w:r>
          </w:p>
          <w:p w:rsidR="008C5241" w:rsidRPr="008C5241" w:rsidRDefault="008C5241" w:rsidP="008C5241">
            <w:pPr>
              <w:suppressAutoHyphens w:val="0"/>
              <w:rPr>
                <w:lang w:eastAsia="en-US"/>
              </w:rPr>
            </w:pPr>
            <w:r w:rsidRPr="008C5241">
              <w:rPr>
                <w:lang w:eastAsia="en-US"/>
              </w:rPr>
              <w:t>2027 – 25 тыс. рублей</w:t>
            </w:r>
          </w:p>
        </w:tc>
      </w:tr>
    </w:tbl>
    <w:p w:rsidR="008C5241" w:rsidRPr="008C5241" w:rsidRDefault="008C5241" w:rsidP="008C5241">
      <w:pPr>
        <w:spacing w:line="276" w:lineRule="auto"/>
        <w:rPr>
          <w:rFonts w:cs="Calibri"/>
          <w:bCs/>
          <w:lang w:eastAsia="ru-RU"/>
        </w:rPr>
      </w:pPr>
      <w:r w:rsidRPr="008C5241">
        <w:rPr>
          <w:rFonts w:cs="Calibri"/>
          <w:lang w:eastAsia="ru-RU"/>
        </w:rPr>
        <w:t>7.2.</w:t>
      </w:r>
      <w:r w:rsidRPr="008C5241">
        <w:rPr>
          <w:bCs/>
          <w:shd w:val="clear" w:color="auto" w:fill="FFFFFF"/>
          <w:lang w:eastAsia="ru-RU"/>
        </w:rPr>
        <w:t xml:space="preserve"> В таблице «</w:t>
      </w:r>
      <w:r w:rsidRPr="008C5241">
        <w:rPr>
          <w:rFonts w:cs="Calibri"/>
          <w:bCs/>
          <w:lang w:eastAsia="ru-RU"/>
        </w:rPr>
        <w:t>Сведения о целевых показателях эффективности реализации муниципальной подпрограммы» раздела 2 графы «2021», «2022» исключить.</w:t>
      </w:r>
    </w:p>
    <w:p w:rsidR="008C5241" w:rsidRPr="008C5241" w:rsidRDefault="008C5241" w:rsidP="008C5241">
      <w:pPr>
        <w:spacing w:line="276" w:lineRule="auto"/>
        <w:rPr>
          <w:rFonts w:cs="Calibri"/>
          <w:lang w:eastAsia="ru-RU"/>
        </w:rPr>
      </w:pPr>
      <w:r w:rsidRPr="008C5241">
        <w:rPr>
          <w:rFonts w:cs="Calibri"/>
          <w:bCs/>
          <w:lang w:eastAsia="ru-RU"/>
        </w:rPr>
        <w:t>7.3. В разделе 5 слова «125 тыс. рублей» заменить словами «155 тыс. рублей».</w:t>
      </w:r>
    </w:p>
    <w:p w:rsidR="008C5241" w:rsidRDefault="002963D2" w:rsidP="000960A2">
      <w:pPr>
        <w:spacing w:line="276" w:lineRule="auto"/>
        <w:rPr>
          <w:rFonts w:cs="Calibri"/>
          <w:lang w:eastAsia="ru-RU"/>
        </w:rPr>
      </w:pPr>
      <w:r>
        <w:rPr>
          <w:rFonts w:cs="Calibri"/>
          <w:lang w:eastAsia="ru-RU"/>
        </w:rPr>
        <w:t>7.4. Приложения № 1, № 2, №3 к подпрограмме изложить в следующей редакции:</w:t>
      </w:r>
    </w:p>
    <w:p w:rsidR="002963D2" w:rsidRPr="002963D2" w:rsidRDefault="002963D2" w:rsidP="002963D2">
      <w:pPr>
        <w:suppressAutoHyphens w:val="0"/>
        <w:ind w:firstLine="720"/>
        <w:jc w:val="right"/>
        <w:rPr>
          <w:bCs/>
          <w:lang w:eastAsia="ru-RU"/>
        </w:rPr>
      </w:pPr>
      <w:r>
        <w:rPr>
          <w:bCs/>
          <w:lang w:eastAsia="ru-RU"/>
        </w:rPr>
        <w:t>«</w:t>
      </w:r>
      <w:r w:rsidRPr="002963D2">
        <w:rPr>
          <w:bCs/>
          <w:lang w:eastAsia="ru-RU"/>
        </w:rPr>
        <w:t>Приложение № 1 к подпрограмме</w:t>
      </w:r>
    </w:p>
    <w:p w:rsidR="002963D2" w:rsidRPr="002963D2" w:rsidRDefault="002963D2" w:rsidP="002963D2">
      <w:pPr>
        <w:suppressAutoHyphens w:val="0"/>
        <w:jc w:val="center"/>
        <w:rPr>
          <w:b/>
          <w:bCs/>
          <w:lang w:eastAsia="ru-RU"/>
        </w:rPr>
      </w:pPr>
      <w:r w:rsidRPr="002963D2">
        <w:rPr>
          <w:b/>
          <w:bCs/>
          <w:lang w:eastAsia="ru-RU"/>
        </w:rPr>
        <w:t>Расходы на реализацию подпрограммы</w:t>
      </w:r>
      <w:r w:rsidR="0047776B">
        <w:rPr>
          <w:b/>
          <w:bCs/>
          <w:lang w:eastAsia="ru-RU"/>
        </w:rPr>
        <w:t xml:space="preserve"> </w:t>
      </w:r>
      <w:r w:rsidRPr="002963D2">
        <w:rPr>
          <w:b/>
          <w:bCs/>
          <w:lang w:eastAsia="ru-RU"/>
        </w:rPr>
        <w:t>за счет средств бюджета муниципального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5245"/>
        <w:gridCol w:w="992"/>
        <w:gridCol w:w="851"/>
        <w:gridCol w:w="850"/>
        <w:gridCol w:w="709"/>
        <w:gridCol w:w="786"/>
      </w:tblGrid>
      <w:tr w:rsidR="002963D2" w:rsidRPr="002963D2" w:rsidTr="002963D2">
        <w:tc>
          <w:tcPr>
            <w:tcW w:w="1809" w:type="dxa"/>
            <w:vMerge w:val="restart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 xml:space="preserve">Наименование муниципальной программы, отдельного </w:t>
            </w:r>
            <w:r w:rsidRPr="002963D2">
              <w:rPr>
                <w:bCs/>
                <w:lang w:eastAsia="ru-RU"/>
              </w:rPr>
              <w:lastRenderedPageBreak/>
              <w:t>мероприятия</w:t>
            </w:r>
          </w:p>
        </w:tc>
        <w:tc>
          <w:tcPr>
            <w:tcW w:w="5245" w:type="dxa"/>
            <w:vMerge w:val="restart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lastRenderedPageBreak/>
              <w:t>Ответственный исполнитель, соисполнители</w:t>
            </w:r>
          </w:p>
        </w:tc>
        <w:tc>
          <w:tcPr>
            <w:tcW w:w="4188" w:type="dxa"/>
            <w:gridSpan w:val="5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Расходы (тыс. рублей)</w:t>
            </w:r>
          </w:p>
        </w:tc>
      </w:tr>
      <w:tr w:rsidR="002963D2" w:rsidRPr="002963D2" w:rsidTr="002963D2">
        <w:tc>
          <w:tcPr>
            <w:tcW w:w="1809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245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992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2023</w:t>
            </w:r>
          </w:p>
        </w:tc>
        <w:tc>
          <w:tcPr>
            <w:tcW w:w="85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2024</w:t>
            </w:r>
          </w:p>
        </w:tc>
        <w:tc>
          <w:tcPr>
            <w:tcW w:w="850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2025</w:t>
            </w:r>
          </w:p>
        </w:tc>
        <w:tc>
          <w:tcPr>
            <w:tcW w:w="70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2026</w:t>
            </w:r>
          </w:p>
        </w:tc>
        <w:tc>
          <w:tcPr>
            <w:tcW w:w="78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2027</w:t>
            </w:r>
          </w:p>
        </w:tc>
      </w:tr>
      <w:tr w:rsidR="002963D2" w:rsidRPr="002963D2" w:rsidTr="002963D2">
        <w:tc>
          <w:tcPr>
            <w:tcW w:w="1809" w:type="dxa"/>
            <w:vMerge w:val="restart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lastRenderedPageBreak/>
              <w:t>Подпрограмма</w:t>
            </w:r>
          </w:p>
        </w:tc>
        <w:tc>
          <w:tcPr>
            <w:tcW w:w="3544" w:type="dxa"/>
            <w:vMerge w:val="restart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«Социализация инвалидов и детей-инвалидов»</w:t>
            </w:r>
          </w:p>
        </w:tc>
        <w:tc>
          <w:tcPr>
            <w:tcW w:w="5245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Pr="002963D2">
              <w:rPr>
                <w:bCs/>
                <w:lang w:eastAsia="ru-RU"/>
              </w:rPr>
              <w:t>5,0</w:t>
            </w:r>
          </w:p>
        </w:tc>
        <w:tc>
          <w:tcPr>
            <w:tcW w:w="85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850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70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78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</w:tr>
      <w:tr w:rsidR="002963D2" w:rsidRPr="002963D2" w:rsidTr="002963D2">
        <w:tc>
          <w:tcPr>
            <w:tcW w:w="1809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245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992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70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78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</w:tr>
      <w:tr w:rsidR="002963D2" w:rsidRPr="002963D2" w:rsidTr="002963D2">
        <w:tc>
          <w:tcPr>
            <w:tcW w:w="1809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245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Соисполнители – Немская РОКОО ВОИ</w:t>
            </w:r>
          </w:p>
        </w:tc>
        <w:tc>
          <w:tcPr>
            <w:tcW w:w="992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Pr="002963D2">
              <w:rPr>
                <w:bCs/>
                <w:lang w:eastAsia="ru-RU"/>
              </w:rPr>
              <w:t>5,0</w:t>
            </w:r>
          </w:p>
        </w:tc>
        <w:tc>
          <w:tcPr>
            <w:tcW w:w="85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850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70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78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</w:tr>
      <w:tr w:rsidR="002963D2" w:rsidRPr="002963D2" w:rsidTr="002963D2">
        <w:tc>
          <w:tcPr>
            <w:tcW w:w="1809" w:type="dxa"/>
            <w:vMerge w:val="restart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 xml:space="preserve">Мероприятие </w:t>
            </w:r>
          </w:p>
        </w:tc>
        <w:tc>
          <w:tcPr>
            <w:tcW w:w="3544" w:type="dxa"/>
            <w:vMerge w:val="restart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Мероприятия, направленные на поддержку людей с ограниченными возможностями</w:t>
            </w:r>
          </w:p>
        </w:tc>
        <w:tc>
          <w:tcPr>
            <w:tcW w:w="5245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Pr="002963D2">
              <w:rPr>
                <w:bCs/>
                <w:lang w:eastAsia="ru-RU"/>
              </w:rPr>
              <w:t>5,0</w:t>
            </w:r>
          </w:p>
        </w:tc>
        <w:tc>
          <w:tcPr>
            <w:tcW w:w="85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850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70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78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</w:tr>
      <w:tr w:rsidR="002963D2" w:rsidRPr="002963D2" w:rsidTr="002963D2">
        <w:tc>
          <w:tcPr>
            <w:tcW w:w="1809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245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992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70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  <w:tc>
          <w:tcPr>
            <w:tcW w:w="78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</w:tr>
      <w:tr w:rsidR="002963D2" w:rsidRPr="002963D2" w:rsidTr="002963D2">
        <w:tc>
          <w:tcPr>
            <w:tcW w:w="1809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3544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245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Соисполнители – Немская РОКОО ВОИ</w:t>
            </w:r>
          </w:p>
        </w:tc>
        <w:tc>
          <w:tcPr>
            <w:tcW w:w="992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  <w:r w:rsidRPr="002963D2">
              <w:rPr>
                <w:bCs/>
                <w:lang w:eastAsia="ru-RU"/>
              </w:rPr>
              <w:t>5,0</w:t>
            </w:r>
          </w:p>
        </w:tc>
        <w:tc>
          <w:tcPr>
            <w:tcW w:w="85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850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70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  <w:tc>
          <w:tcPr>
            <w:tcW w:w="78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25,0</w:t>
            </w:r>
          </w:p>
        </w:tc>
      </w:tr>
    </w:tbl>
    <w:p w:rsidR="002963D2" w:rsidRPr="002963D2" w:rsidRDefault="002963D2" w:rsidP="002963D2">
      <w:pPr>
        <w:suppressAutoHyphens w:val="0"/>
        <w:jc w:val="right"/>
        <w:rPr>
          <w:lang w:eastAsia="en-US"/>
        </w:rPr>
      </w:pPr>
    </w:p>
    <w:p w:rsidR="002963D2" w:rsidRPr="002963D2" w:rsidRDefault="002963D2" w:rsidP="002963D2">
      <w:pPr>
        <w:suppressAutoHyphens w:val="0"/>
        <w:jc w:val="right"/>
        <w:rPr>
          <w:lang w:eastAsia="en-US"/>
        </w:rPr>
      </w:pPr>
      <w:r w:rsidRPr="002963D2">
        <w:rPr>
          <w:lang w:eastAsia="en-US"/>
        </w:rPr>
        <w:t xml:space="preserve">Приложение № 2 к подпрограмме </w:t>
      </w:r>
    </w:p>
    <w:p w:rsidR="002963D2" w:rsidRPr="002963D2" w:rsidRDefault="002963D2" w:rsidP="002963D2">
      <w:pPr>
        <w:suppressAutoHyphens w:val="0"/>
        <w:jc w:val="center"/>
        <w:rPr>
          <w:b/>
          <w:bCs/>
          <w:shd w:val="clear" w:color="auto" w:fill="FFFFFF"/>
          <w:lang w:eastAsia="ru-RU"/>
        </w:rPr>
      </w:pPr>
      <w:r w:rsidRPr="002963D2">
        <w:rPr>
          <w:b/>
          <w:bCs/>
          <w:shd w:val="clear" w:color="auto" w:fill="FFFFFF"/>
          <w:lang w:eastAsia="ru-RU"/>
        </w:rPr>
        <w:t>Перечень основных мероприятий подпрограммы</w:t>
      </w:r>
    </w:p>
    <w:p w:rsidR="002963D2" w:rsidRPr="002963D2" w:rsidRDefault="002963D2" w:rsidP="002963D2">
      <w:pPr>
        <w:suppressAutoHyphens w:val="0"/>
        <w:jc w:val="center"/>
        <w:rPr>
          <w:b/>
          <w:bCs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559"/>
        <w:gridCol w:w="1276"/>
        <w:gridCol w:w="1701"/>
        <w:gridCol w:w="1701"/>
        <w:gridCol w:w="1700"/>
      </w:tblGrid>
      <w:tr w:rsidR="002963D2" w:rsidRPr="002963D2" w:rsidTr="002963D2">
        <w:tc>
          <w:tcPr>
            <w:tcW w:w="5211" w:type="dxa"/>
            <w:vMerge w:val="restart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Источник</w:t>
            </w:r>
          </w:p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финансирования</w:t>
            </w:r>
          </w:p>
        </w:tc>
        <w:tc>
          <w:tcPr>
            <w:tcW w:w="9355" w:type="dxa"/>
            <w:gridSpan w:val="6"/>
          </w:tcPr>
          <w:p w:rsidR="002963D2" w:rsidRPr="002963D2" w:rsidRDefault="002963D2" w:rsidP="004777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Объемы финансирования Подпрограммы, в тыс. рублей</w:t>
            </w:r>
          </w:p>
        </w:tc>
      </w:tr>
      <w:tr w:rsidR="002963D2" w:rsidRPr="002963D2" w:rsidTr="002963D2">
        <w:tc>
          <w:tcPr>
            <w:tcW w:w="5211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7937" w:type="dxa"/>
            <w:gridSpan w:val="5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в том числе по годам:</w:t>
            </w:r>
          </w:p>
        </w:tc>
      </w:tr>
      <w:tr w:rsidR="002963D2" w:rsidRPr="002963D2" w:rsidTr="002963D2">
        <w:tc>
          <w:tcPr>
            <w:tcW w:w="5211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vMerge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  <w:lang w:eastAsia="ru-RU"/>
              </w:rPr>
            </w:pPr>
          </w:p>
        </w:tc>
        <w:tc>
          <w:tcPr>
            <w:tcW w:w="155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27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1701" w:type="dxa"/>
          </w:tcPr>
          <w:p w:rsidR="002963D2" w:rsidRPr="002963D2" w:rsidRDefault="002963D2" w:rsidP="004777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2026</w:t>
            </w:r>
            <w:r w:rsidR="0047776B">
              <w:rPr>
                <w:bCs/>
                <w:shd w:val="clear" w:color="auto" w:fill="FFFFFF"/>
                <w:lang w:eastAsia="ru-RU"/>
              </w:rPr>
              <w:t xml:space="preserve"> </w:t>
            </w:r>
            <w:r w:rsidRPr="002963D2">
              <w:rPr>
                <w:bCs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700" w:type="dxa"/>
          </w:tcPr>
          <w:p w:rsidR="002963D2" w:rsidRPr="002963D2" w:rsidRDefault="002963D2" w:rsidP="0047776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2027</w:t>
            </w:r>
            <w:r w:rsidR="0047776B">
              <w:rPr>
                <w:bCs/>
                <w:shd w:val="clear" w:color="auto" w:fill="FFFFFF"/>
                <w:lang w:eastAsia="ru-RU"/>
              </w:rPr>
              <w:t xml:space="preserve"> </w:t>
            </w:r>
            <w:r w:rsidRPr="002963D2">
              <w:rPr>
                <w:bCs/>
                <w:shd w:val="clear" w:color="auto" w:fill="FFFFFF"/>
                <w:lang w:eastAsia="ru-RU"/>
              </w:rPr>
              <w:t>год</w:t>
            </w:r>
          </w:p>
        </w:tc>
      </w:tr>
      <w:tr w:rsidR="002963D2" w:rsidRPr="002963D2" w:rsidTr="002963D2">
        <w:tc>
          <w:tcPr>
            <w:tcW w:w="521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1</w:t>
            </w:r>
            <w:r>
              <w:rPr>
                <w:bCs/>
                <w:shd w:val="clear" w:color="auto" w:fill="FFFFFF"/>
                <w:lang w:eastAsia="ru-RU"/>
              </w:rPr>
              <w:t>5</w:t>
            </w:r>
            <w:r w:rsidRPr="002963D2">
              <w:rPr>
                <w:bCs/>
                <w:shd w:val="clear" w:color="auto" w:fill="FFFFFF"/>
                <w:lang w:eastAsia="ru-RU"/>
              </w:rPr>
              <w:t>5,0</w:t>
            </w:r>
          </w:p>
        </w:tc>
        <w:tc>
          <w:tcPr>
            <w:tcW w:w="155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5</w:t>
            </w:r>
            <w:r w:rsidRPr="002963D2">
              <w:rPr>
                <w:bCs/>
                <w:shd w:val="clear" w:color="auto" w:fill="FFFFFF"/>
                <w:lang w:eastAsia="ru-RU"/>
              </w:rPr>
              <w:t>5,0</w:t>
            </w:r>
          </w:p>
        </w:tc>
        <w:tc>
          <w:tcPr>
            <w:tcW w:w="127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70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70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700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</w:tr>
      <w:tr w:rsidR="002963D2" w:rsidRPr="002963D2" w:rsidTr="002963D2">
        <w:tc>
          <w:tcPr>
            <w:tcW w:w="521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9355" w:type="dxa"/>
            <w:gridSpan w:val="6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</w:p>
        </w:tc>
      </w:tr>
      <w:tr w:rsidR="002963D2" w:rsidRPr="002963D2" w:rsidTr="002963D2">
        <w:tc>
          <w:tcPr>
            <w:tcW w:w="521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963D2">
              <w:rPr>
                <w:bCs/>
                <w:lang w:eastAsia="ru-RU"/>
              </w:rPr>
              <w:t>Мероприятия, направленные на поддержку людей с ограниченными возможностями</w:t>
            </w:r>
          </w:p>
        </w:tc>
        <w:tc>
          <w:tcPr>
            <w:tcW w:w="1418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1</w:t>
            </w:r>
            <w:r>
              <w:rPr>
                <w:bCs/>
                <w:shd w:val="clear" w:color="auto" w:fill="FFFFFF"/>
                <w:lang w:eastAsia="ru-RU"/>
              </w:rPr>
              <w:t>5</w:t>
            </w:r>
            <w:r w:rsidRPr="002963D2">
              <w:rPr>
                <w:bCs/>
                <w:shd w:val="clear" w:color="auto" w:fill="FFFFFF"/>
                <w:lang w:eastAsia="ru-RU"/>
              </w:rPr>
              <w:t>5,0</w:t>
            </w:r>
          </w:p>
        </w:tc>
        <w:tc>
          <w:tcPr>
            <w:tcW w:w="1559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5</w:t>
            </w:r>
            <w:r w:rsidRPr="002963D2">
              <w:rPr>
                <w:bCs/>
                <w:shd w:val="clear" w:color="auto" w:fill="FFFFFF"/>
                <w:lang w:eastAsia="ru-RU"/>
              </w:rPr>
              <w:t>5,0</w:t>
            </w:r>
          </w:p>
        </w:tc>
        <w:tc>
          <w:tcPr>
            <w:tcW w:w="1276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70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701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700" w:type="dxa"/>
          </w:tcPr>
          <w:p w:rsidR="002963D2" w:rsidRPr="002963D2" w:rsidRDefault="002963D2" w:rsidP="002963D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</w:tr>
    </w:tbl>
    <w:p w:rsidR="002963D2" w:rsidRPr="002963D2" w:rsidRDefault="002963D2" w:rsidP="002963D2">
      <w:pPr>
        <w:suppressAutoHyphens w:val="0"/>
        <w:ind w:firstLine="720"/>
        <w:jc w:val="right"/>
        <w:rPr>
          <w:bCs/>
          <w:lang w:eastAsia="ru-RU"/>
        </w:rPr>
      </w:pPr>
    </w:p>
    <w:p w:rsidR="002963D2" w:rsidRPr="002963D2" w:rsidRDefault="002963D2" w:rsidP="002963D2">
      <w:pPr>
        <w:suppressAutoHyphens w:val="0"/>
        <w:ind w:firstLine="720"/>
        <w:jc w:val="right"/>
        <w:rPr>
          <w:bCs/>
          <w:lang w:eastAsia="ru-RU"/>
        </w:rPr>
      </w:pPr>
      <w:r w:rsidRPr="002963D2">
        <w:rPr>
          <w:bCs/>
          <w:lang w:eastAsia="ru-RU"/>
        </w:rPr>
        <w:t xml:space="preserve">Приложение № 3 к подпрограмме  </w:t>
      </w:r>
    </w:p>
    <w:p w:rsidR="002963D2" w:rsidRPr="002963D2" w:rsidRDefault="002963D2" w:rsidP="002963D2">
      <w:pPr>
        <w:suppressAutoHyphens w:val="0"/>
        <w:jc w:val="center"/>
        <w:rPr>
          <w:b/>
          <w:lang w:eastAsia="ru-RU"/>
        </w:rPr>
      </w:pPr>
      <w:r w:rsidRPr="002963D2">
        <w:rPr>
          <w:b/>
          <w:lang w:eastAsia="ru-RU"/>
        </w:rPr>
        <w:t>Ресурсное обеспечение подпрограммы</w:t>
      </w:r>
    </w:p>
    <w:p w:rsidR="002963D2" w:rsidRPr="002963D2" w:rsidRDefault="002963D2" w:rsidP="002963D2">
      <w:pPr>
        <w:suppressAutoHyphens w:val="0"/>
        <w:jc w:val="center"/>
        <w:rPr>
          <w:b/>
          <w:lang w:eastAsia="ru-RU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418"/>
        <w:gridCol w:w="2267"/>
        <w:gridCol w:w="2127"/>
        <w:gridCol w:w="1984"/>
        <w:gridCol w:w="2268"/>
        <w:gridCol w:w="2344"/>
      </w:tblGrid>
      <w:tr w:rsidR="002963D2" w:rsidRPr="002963D2" w:rsidTr="002963D2">
        <w:tc>
          <w:tcPr>
            <w:tcW w:w="2660" w:type="dxa"/>
            <w:vMerge w:val="restart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en-US"/>
              </w:rPr>
            </w:pPr>
            <w:r w:rsidRPr="002963D2">
              <w:rPr>
                <w:lang w:eastAsia="en-US"/>
              </w:rPr>
              <w:t>Источник</w:t>
            </w:r>
          </w:p>
          <w:p w:rsidR="002963D2" w:rsidRPr="002963D2" w:rsidRDefault="002963D2" w:rsidP="002963D2">
            <w:pPr>
              <w:suppressAutoHyphens w:val="0"/>
              <w:jc w:val="center"/>
              <w:rPr>
                <w:lang w:eastAsia="en-US"/>
              </w:rPr>
            </w:pPr>
            <w:r w:rsidRPr="002963D2">
              <w:rPr>
                <w:lang w:eastAsia="en-US"/>
              </w:rPr>
              <w:t>финансирования</w:t>
            </w:r>
          </w:p>
        </w:tc>
        <w:tc>
          <w:tcPr>
            <w:tcW w:w="12408" w:type="dxa"/>
            <w:gridSpan w:val="6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Объемы финансирования Подпрограммы, в тыс. рублей</w:t>
            </w:r>
          </w:p>
        </w:tc>
      </w:tr>
      <w:tr w:rsidR="002963D2" w:rsidRPr="002963D2" w:rsidTr="002963D2">
        <w:tc>
          <w:tcPr>
            <w:tcW w:w="2660" w:type="dxa"/>
            <w:vMerge/>
          </w:tcPr>
          <w:p w:rsidR="002963D2" w:rsidRPr="002963D2" w:rsidRDefault="002963D2" w:rsidP="002963D2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Всего</w:t>
            </w:r>
          </w:p>
        </w:tc>
        <w:tc>
          <w:tcPr>
            <w:tcW w:w="10990" w:type="dxa"/>
            <w:gridSpan w:val="5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в том числе по годам:</w:t>
            </w:r>
          </w:p>
        </w:tc>
      </w:tr>
      <w:tr w:rsidR="002963D2" w:rsidRPr="002963D2" w:rsidTr="002963D2">
        <w:tc>
          <w:tcPr>
            <w:tcW w:w="2660" w:type="dxa"/>
            <w:vMerge/>
          </w:tcPr>
          <w:p w:rsidR="002963D2" w:rsidRPr="002963D2" w:rsidRDefault="002963D2" w:rsidP="002963D2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418" w:type="dxa"/>
            <w:vMerge/>
          </w:tcPr>
          <w:p w:rsidR="002963D2" w:rsidRPr="002963D2" w:rsidRDefault="002963D2" w:rsidP="002963D2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67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2023 год</w:t>
            </w:r>
          </w:p>
        </w:tc>
        <w:tc>
          <w:tcPr>
            <w:tcW w:w="2127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2024 год</w:t>
            </w:r>
          </w:p>
        </w:tc>
        <w:tc>
          <w:tcPr>
            <w:tcW w:w="1984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2025 год</w:t>
            </w:r>
          </w:p>
        </w:tc>
        <w:tc>
          <w:tcPr>
            <w:tcW w:w="2268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2026 год</w:t>
            </w:r>
          </w:p>
        </w:tc>
        <w:tc>
          <w:tcPr>
            <w:tcW w:w="2344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2027 год</w:t>
            </w:r>
          </w:p>
        </w:tc>
      </w:tr>
      <w:tr w:rsidR="002963D2" w:rsidRPr="002963D2" w:rsidTr="002963D2">
        <w:tc>
          <w:tcPr>
            <w:tcW w:w="2660" w:type="dxa"/>
          </w:tcPr>
          <w:p w:rsidR="002963D2" w:rsidRPr="002963D2" w:rsidRDefault="002963D2" w:rsidP="002963D2">
            <w:pPr>
              <w:suppressAutoHyphens w:val="0"/>
              <w:rPr>
                <w:lang w:eastAsia="ru-RU"/>
              </w:rPr>
            </w:pPr>
            <w:r w:rsidRPr="002963D2">
              <w:rPr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2963D2">
              <w:rPr>
                <w:lang w:eastAsia="ru-RU"/>
              </w:rPr>
              <w:t>5,0</w:t>
            </w:r>
          </w:p>
        </w:tc>
        <w:tc>
          <w:tcPr>
            <w:tcW w:w="2267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5</w:t>
            </w:r>
            <w:r w:rsidRPr="002963D2">
              <w:rPr>
                <w:bCs/>
                <w:shd w:val="clear" w:color="auto" w:fill="FFFFFF"/>
                <w:lang w:eastAsia="ru-RU"/>
              </w:rPr>
              <w:t>5,0</w:t>
            </w:r>
          </w:p>
        </w:tc>
        <w:tc>
          <w:tcPr>
            <w:tcW w:w="2127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984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2268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rFonts w:ascii="Calibri" w:hAnsi="Calibri"/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2344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bCs/>
                <w:shd w:val="clear" w:color="auto" w:fill="FFFFFF"/>
                <w:lang w:eastAsia="ru-RU"/>
              </w:rPr>
              <w:t>25,0</w:t>
            </w:r>
          </w:p>
        </w:tc>
      </w:tr>
    </w:tbl>
    <w:p w:rsidR="002963D2" w:rsidRPr="002963D2" w:rsidRDefault="002963D2" w:rsidP="002963D2">
      <w:pPr>
        <w:suppressAutoHyphens w:val="0"/>
        <w:rPr>
          <w:lang w:eastAsia="ru-RU"/>
        </w:rPr>
      </w:pPr>
    </w:p>
    <w:p w:rsidR="002963D2" w:rsidRDefault="002963D2" w:rsidP="002963D2">
      <w:pPr>
        <w:suppressAutoHyphens w:val="0"/>
        <w:ind w:firstLine="72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8.</w:t>
      </w:r>
      <w:r w:rsidRPr="002963D2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В </w:t>
      </w:r>
      <w:r w:rsidRPr="002963D2">
        <w:rPr>
          <w:b/>
          <w:bCs/>
          <w:lang w:eastAsia="ru-RU"/>
        </w:rPr>
        <w:t>Подпрограмм</w:t>
      </w:r>
      <w:r>
        <w:rPr>
          <w:b/>
          <w:bCs/>
          <w:lang w:eastAsia="ru-RU"/>
        </w:rPr>
        <w:t>е</w:t>
      </w:r>
      <w:r w:rsidRPr="002963D2">
        <w:rPr>
          <w:b/>
          <w:bCs/>
          <w:lang w:eastAsia="ru-RU"/>
        </w:rPr>
        <w:t xml:space="preserve"> «Старшее поколение»</w:t>
      </w:r>
      <w:r>
        <w:rPr>
          <w:b/>
          <w:bCs/>
          <w:lang w:eastAsia="ru-RU"/>
        </w:rPr>
        <w:t>:</w:t>
      </w:r>
    </w:p>
    <w:p w:rsidR="002963D2" w:rsidRPr="002963D2" w:rsidRDefault="002963D2" w:rsidP="002963D2">
      <w:pPr>
        <w:suppressAutoHyphens w:val="0"/>
        <w:ind w:firstLine="720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8.1.Позицию Паспорта «Объем ассигнований подпрограммы» изложить в следующей редакции:</w:t>
      </w:r>
    </w:p>
    <w:p w:rsidR="002963D2" w:rsidRPr="002963D2" w:rsidRDefault="002963D2" w:rsidP="002963D2">
      <w:pPr>
        <w:suppressAutoHyphens w:val="0"/>
        <w:ind w:firstLine="720"/>
        <w:jc w:val="both"/>
        <w:rPr>
          <w:b/>
          <w:bCs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9781"/>
      </w:tblGrid>
      <w:tr w:rsidR="002963D2" w:rsidRPr="002963D2" w:rsidTr="0047776B">
        <w:tc>
          <w:tcPr>
            <w:tcW w:w="5954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Объем ассигнований  подпрограммы</w:t>
            </w:r>
          </w:p>
        </w:tc>
        <w:tc>
          <w:tcPr>
            <w:tcW w:w="9781" w:type="dxa"/>
          </w:tcPr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всего 1</w:t>
            </w:r>
            <w:r w:rsidR="006849D4">
              <w:rPr>
                <w:lang w:eastAsia="ru-RU"/>
              </w:rPr>
              <w:t>7</w:t>
            </w:r>
            <w:r w:rsidRPr="002963D2">
              <w:rPr>
                <w:lang w:eastAsia="ru-RU"/>
              </w:rPr>
              <w:t xml:space="preserve">5,0 тыс. рублей, в том числе средства </w:t>
            </w:r>
            <w:r>
              <w:rPr>
                <w:lang w:eastAsia="ru-RU"/>
              </w:rPr>
              <w:t>мест</w:t>
            </w:r>
            <w:r w:rsidRPr="002963D2">
              <w:rPr>
                <w:lang w:eastAsia="ru-RU"/>
              </w:rPr>
              <w:t>ного бюджета 1</w:t>
            </w:r>
            <w:r w:rsidR="006849D4">
              <w:rPr>
                <w:lang w:eastAsia="ru-RU"/>
              </w:rPr>
              <w:t>7</w:t>
            </w:r>
            <w:r w:rsidRPr="002963D2">
              <w:rPr>
                <w:lang w:eastAsia="ru-RU"/>
              </w:rPr>
              <w:t>5,0 тыс. рублей:</w:t>
            </w:r>
          </w:p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 xml:space="preserve">2023 – </w:t>
            </w:r>
            <w:r w:rsidR="006849D4">
              <w:rPr>
                <w:lang w:eastAsia="ru-RU"/>
              </w:rPr>
              <w:t>7</w:t>
            </w:r>
            <w:r w:rsidRPr="002963D2">
              <w:rPr>
                <w:lang w:eastAsia="ru-RU"/>
              </w:rPr>
              <w:t xml:space="preserve">5,0 тыс. рублей   </w:t>
            </w:r>
          </w:p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 xml:space="preserve">2024 – 25,0 тыс. рублей       </w:t>
            </w:r>
          </w:p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lastRenderedPageBreak/>
              <w:t xml:space="preserve">2025 – 25,0 тыс. рублей       </w:t>
            </w:r>
          </w:p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2026 – 25,0 тыс. рублей</w:t>
            </w:r>
          </w:p>
          <w:p w:rsidR="002963D2" w:rsidRPr="002963D2" w:rsidRDefault="002963D2" w:rsidP="002963D2">
            <w:pPr>
              <w:suppressAutoHyphens w:val="0"/>
              <w:jc w:val="center"/>
              <w:rPr>
                <w:lang w:eastAsia="ru-RU"/>
              </w:rPr>
            </w:pPr>
            <w:r w:rsidRPr="002963D2">
              <w:rPr>
                <w:lang w:eastAsia="ru-RU"/>
              </w:rPr>
              <w:t>2027 – 25,0 тыс. рублей</w:t>
            </w:r>
          </w:p>
        </w:tc>
      </w:tr>
    </w:tbl>
    <w:p w:rsidR="002963D2" w:rsidRPr="002963D2" w:rsidRDefault="002963D2" w:rsidP="002963D2">
      <w:pPr>
        <w:suppressAutoHyphens w:val="0"/>
        <w:jc w:val="center"/>
        <w:rPr>
          <w:lang w:eastAsia="ru-RU"/>
        </w:rPr>
      </w:pPr>
    </w:p>
    <w:p w:rsidR="006849D4" w:rsidRPr="008C5241" w:rsidRDefault="006849D4" w:rsidP="006849D4">
      <w:pPr>
        <w:spacing w:line="276" w:lineRule="auto"/>
        <w:rPr>
          <w:rFonts w:cs="Calibri"/>
          <w:bCs/>
          <w:lang w:eastAsia="ru-RU"/>
        </w:rPr>
      </w:pPr>
      <w:r>
        <w:rPr>
          <w:rFonts w:cs="Calibri"/>
          <w:lang w:eastAsia="ru-RU"/>
        </w:rPr>
        <w:t>8</w:t>
      </w:r>
      <w:r w:rsidRPr="008C5241">
        <w:rPr>
          <w:rFonts w:cs="Calibri"/>
          <w:lang w:eastAsia="ru-RU"/>
        </w:rPr>
        <w:t>.2.</w:t>
      </w:r>
      <w:r w:rsidRPr="008C5241">
        <w:rPr>
          <w:bCs/>
          <w:shd w:val="clear" w:color="auto" w:fill="FFFFFF"/>
          <w:lang w:eastAsia="ru-RU"/>
        </w:rPr>
        <w:t xml:space="preserve"> В таблице «</w:t>
      </w:r>
      <w:r w:rsidRPr="008C5241">
        <w:rPr>
          <w:rFonts w:cs="Calibri"/>
          <w:bCs/>
          <w:lang w:eastAsia="ru-RU"/>
        </w:rPr>
        <w:t>Сведения о целевых показателях эффективности реализации муниципальной подпрограммы» раздела 2 графы «2021», «2022» исключить.</w:t>
      </w:r>
    </w:p>
    <w:p w:rsidR="006849D4" w:rsidRPr="008C5241" w:rsidRDefault="006849D4" w:rsidP="006849D4">
      <w:pPr>
        <w:spacing w:line="276" w:lineRule="auto"/>
        <w:rPr>
          <w:rFonts w:cs="Calibri"/>
          <w:lang w:eastAsia="ru-RU"/>
        </w:rPr>
      </w:pPr>
      <w:r>
        <w:rPr>
          <w:rFonts w:cs="Calibri"/>
          <w:bCs/>
          <w:lang w:eastAsia="ru-RU"/>
        </w:rPr>
        <w:t>8</w:t>
      </w:r>
      <w:r w:rsidRPr="008C5241">
        <w:rPr>
          <w:rFonts w:cs="Calibri"/>
          <w:bCs/>
          <w:lang w:eastAsia="ru-RU"/>
        </w:rPr>
        <w:t>.3. В разделе 5 слова «125 тыс. рублей» заменить словами «1</w:t>
      </w:r>
      <w:r>
        <w:rPr>
          <w:rFonts w:cs="Calibri"/>
          <w:bCs/>
          <w:lang w:eastAsia="ru-RU"/>
        </w:rPr>
        <w:t>7</w:t>
      </w:r>
      <w:r w:rsidRPr="008C5241">
        <w:rPr>
          <w:rFonts w:cs="Calibri"/>
          <w:bCs/>
          <w:lang w:eastAsia="ru-RU"/>
        </w:rPr>
        <w:t>5 тыс. рублей».</w:t>
      </w:r>
    </w:p>
    <w:p w:rsidR="006849D4" w:rsidRDefault="006849D4" w:rsidP="006849D4">
      <w:pPr>
        <w:spacing w:line="276" w:lineRule="auto"/>
        <w:rPr>
          <w:rFonts w:cs="Calibri"/>
          <w:lang w:eastAsia="ru-RU"/>
        </w:rPr>
      </w:pPr>
      <w:r>
        <w:rPr>
          <w:rFonts w:cs="Calibri"/>
          <w:lang w:eastAsia="ru-RU"/>
        </w:rPr>
        <w:t>8.4. Приложения № 1, № 2, №3 к подпрограмме изложить в следующей редакции:</w:t>
      </w:r>
    </w:p>
    <w:p w:rsidR="006849D4" w:rsidRPr="006849D4" w:rsidRDefault="006849D4" w:rsidP="006849D4">
      <w:pPr>
        <w:suppressAutoHyphens w:val="0"/>
        <w:ind w:firstLine="720"/>
        <w:jc w:val="right"/>
        <w:rPr>
          <w:bCs/>
          <w:lang w:eastAsia="ru-RU"/>
        </w:rPr>
      </w:pPr>
      <w:r>
        <w:rPr>
          <w:bCs/>
          <w:lang w:eastAsia="ru-RU"/>
        </w:rPr>
        <w:t>«</w:t>
      </w:r>
      <w:r w:rsidRPr="006849D4">
        <w:rPr>
          <w:bCs/>
          <w:lang w:eastAsia="ru-RU"/>
        </w:rPr>
        <w:t>Приложение № 1 к подпрограмме</w:t>
      </w:r>
    </w:p>
    <w:p w:rsidR="006849D4" w:rsidRPr="006849D4" w:rsidRDefault="006849D4" w:rsidP="006849D4">
      <w:pPr>
        <w:suppressAutoHyphens w:val="0"/>
        <w:jc w:val="center"/>
        <w:rPr>
          <w:b/>
          <w:bCs/>
          <w:lang w:eastAsia="ru-RU"/>
        </w:rPr>
      </w:pPr>
      <w:r w:rsidRPr="006849D4">
        <w:rPr>
          <w:b/>
          <w:bCs/>
          <w:lang w:eastAsia="ru-RU"/>
        </w:rPr>
        <w:t>Расходы на реализацию подпрограммы</w:t>
      </w:r>
      <w:r w:rsidR="0047776B">
        <w:rPr>
          <w:b/>
          <w:bCs/>
          <w:lang w:eastAsia="ru-RU"/>
        </w:rPr>
        <w:t xml:space="preserve"> </w:t>
      </w:r>
      <w:r w:rsidRPr="006849D4">
        <w:rPr>
          <w:b/>
          <w:bCs/>
          <w:lang w:eastAsia="ru-RU"/>
        </w:rPr>
        <w:t>за счет средств бюджета муниципального округа</w:t>
      </w:r>
    </w:p>
    <w:p w:rsidR="006849D4" w:rsidRPr="006849D4" w:rsidRDefault="006849D4" w:rsidP="006849D4">
      <w:pPr>
        <w:suppressAutoHyphens w:val="0"/>
        <w:jc w:val="center"/>
        <w:rPr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3622"/>
        <w:gridCol w:w="6124"/>
        <w:gridCol w:w="822"/>
        <w:gridCol w:w="708"/>
        <w:gridCol w:w="709"/>
        <w:gridCol w:w="709"/>
        <w:gridCol w:w="992"/>
      </w:tblGrid>
      <w:tr w:rsidR="006849D4" w:rsidRPr="0047776B" w:rsidTr="0047776B">
        <w:tc>
          <w:tcPr>
            <w:tcW w:w="1873" w:type="dxa"/>
            <w:vMerge w:val="restart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622" w:type="dxa"/>
            <w:vMerge w:val="restart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6124" w:type="dxa"/>
            <w:vMerge w:val="restart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40" w:type="dxa"/>
            <w:gridSpan w:val="5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Расходы (тыс. рублей)</w:t>
            </w:r>
          </w:p>
        </w:tc>
      </w:tr>
      <w:tr w:rsidR="006849D4" w:rsidRPr="0047776B" w:rsidTr="0047776B">
        <w:tc>
          <w:tcPr>
            <w:tcW w:w="1873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622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24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08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2027</w:t>
            </w:r>
          </w:p>
        </w:tc>
      </w:tr>
      <w:tr w:rsidR="006849D4" w:rsidRPr="0047776B" w:rsidTr="0047776B">
        <w:tc>
          <w:tcPr>
            <w:tcW w:w="1873" w:type="dxa"/>
            <w:vMerge w:val="restart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Подпрограмма</w:t>
            </w:r>
          </w:p>
        </w:tc>
        <w:tc>
          <w:tcPr>
            <w:tcW w:w="3622" w:type="dxa"/>
            <w:vMerge w:val="restart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«Старшее поколение»</w:t>
            </w:r>
          </w:p>
        </w:tc>
        <w:tc>
          <w:tcPr>
            <w:tcW w:w="612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2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708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6849D4" w:rsidRPr="0047776B" w:rsidTr="0047776B">
        <w:tc>
          <w:tcPr>
            <w:tcW w:w="1873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622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2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82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6849D4" w:rsidRPr="0047776B" w:rsidTr="0047776B">
        <w:tc>
          <w:tcPr>
            <w:tcW w:w="1873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622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2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Соисполнители – администрация Немского муниципального округа, районный Совет ветеранов</w:t>
            </w:r>
          </w:p>
        </w:tc>
        <w:tc>
          <w:tcPr>
            <w:tcW w:w="82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6849D4" w:rsidRPr="0047776B" w:rsidTr="0047776B">
        <w:tc>
          <w:tcPr>
            <w:tcW w:w="1873" w:type="dxa"/>
            <w:vMerge w:val="restart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3622" w:type="dxa"/>
            <w:vMerge w:val="restart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Проведение культурно-досуговых и оздоровительных мероприятий для граждан пожилого возраста</w:t>
            </w:r>
          </w:p>
        </w:tc>
        <w:tc>
          <w:tcPr>
            <w:tcW w:w="612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82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708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</w:tr>
      <w:tr w:rsidR="006849D4" w:rsidRPr="0047776B" w:rsidTr="0047776B">
        <w:tc>
          <w:tcPr>
            <w:tcW w:w="1873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622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2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82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0</w:t>
            </w:r>
          </w:p>
        </w:tc>
      </w:tr>
      <w:tr w:rsidR="006849D4" w:rsidRPr="0047776B" w:rsidTr="0047776B">
        <w:tc>
          <w:tcPr>
            <w:tcW w:w="1873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622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12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Соисполнители – администрация Немского муниципального округа, районный Совет ветеранов</w:t>
            </w:r>
          </w:p>
        </w:tc>
        <w:tc>
          <w:tcPr>
            <w:tcW w:w="82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708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709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99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eastAsia="ru-RU"/>
              </w:rPr>
            </w:pPr>
            <w:r w:rsidRPr="0047776B">
              <w:rPr>
                <w:bCs/>
                <w:sz w:val="22"/>
                <w:szCs w:val="22"/>
                <w:lang w:eastAsia="ru-RU"/>
              </w:rPr>
              <w:t>25,0</w:t>
            </w:r>
          </w:p>
        </w:tc>
      </w:tr>
    </w:tbl>
    <w:p w:rsidR="006849D4" w:rsidRPr="006849D4" w:rsidRDefault="006849D4" w:rsidP="006849D4">
      <w:pPr>
        <w:suppressAutoHyphens w:val="0"/>
        <w:ind w:firstLine="720"/>
        <w:jc w:val="right"/>
        <w:rPr>
          <w:bCs/>
          <w:lang w:eastAsia="ru-RU"/>
        </w:rPr>
      </w:pPr>
    </w:p>
    <w:p w:rsidR="006849D4" w:rsidRPr="006849D4" w:rsidRDefault="006849D4" w:rsidP="006849D4">
      <w:pPr>
        <w:suppressAutoHyphens w:val="0"/>
        <w:ind w:firstLine="720"/>
        <w:jc w:val="right"/>
        <w:rPr>
          <w:bCs/>
          <w:lang w:eastAsia="ru-RU"/>
        </w:rPr>
      </w:pPr>
      <w:r w:rsidRPr="006849D4">
        <w:rPr>
          <w:bCs/>
          <w:lang w:eastAsia="ru-RU"/>
        </w:rPr>
        <w:t xml:space="preserve">Приложение № 2 к подпрограмме </w:t>
      </w:r>
    </w:p>
    <w:p w:rsidR="006849D4" w:rsidRPr="006849D4" w:rsidRDefault="006849D4" w:rsidP="006849D4">
      <w:pPr>
        <w:suppressAutoHyphens w:val="0"/>
        <w:jc w:val="center"/>
        <w:rPr>
          <w:b/>
          <w:bCs/>
          <w:shd w:val="clear" w:color="auto" w:fill="FFFFFF"/>
          <w:lang w:eastAsia="ru-RU"/>
        </w:rPr>
      </w:pPr>
      <w:r w:rsidRPr="006849D4">
        <w:rPr>
          <w:b/>
          <w:bCs/>
          <w:shd w:val="clear" w:color="auto" w:fill="FFFFFF"/>
          <w:lang w:eastAsia="ru-RU"/>
        </w:rPr>
        <w:t>Перечень основных мероприятий подпрограммы</w:t>
      </w:r>
    </w:p>
    <w:p w:rsidR="006849D4" w:rsidRPr="006849D4" w:rsidRDefault="006849D4" w:rsidP="006849D4">
      <w:pPr>
        <w:suppressAutoHyphens w:val="0"/>
        <w:jc w:val="center"/>
        <w:rPr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992"/>
        <w:gridCol w:w="1134"/>
        <w:gridCol w:w="1134"/>
        <w:gridCol w:w="1276"/>
        <w:gridCol w:w="1134"/>
        <w:gridCol w:w="1134"/>
      </w:tblGrid>
      <w:tr w:rsidR="006849D4" w:rsidRPr="0047776B" w:rsidTr="0047776B">
        <w:tc>
          <w:tcPr>
            <w:tcW w:w="8784" w:type="dxa"/>
            <w:vMerge w:val="restart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Источник</w:t>
            </w:r>
          </w:p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финансирования</w:t>
            </w:r>
          </w:p>
        </w:tc>
        <w:tc>
          <w:tcPr>
            <w:tcW w:w="6804" w:type="dxa"/>
            <w:gridSpan w:val="6"/>
          </w:tcPr>
          <w:p w:rsidR="006849D4" w:rsidRPr="0047776B" w:rsidRDefault="006849D4" w:rsidP="0047776B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Объемы финансирования подпрограммы, в тыс. рублей</w:t>
            </w:r>
          </w:p>
        </w:tc>
      </w:tr>
      <w:tr w:rsidR="006849D4" w:rsidRPr="0047776B" w:rsidTr="0047776B">
        <w:tc>
          <w:tcPr>
            <w:tcW w:w="8784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both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5812" w:type="dxa"/>
            <w:gridSpan w:val="5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в том числе по годам:</w:t>
            </w:r>
          </w:p>
        </w:tc>
      </w:tr>
      <w:tr w:rsidR="006849D4" w:rsidRPr="0047776B" w:rsidTr="0047776B">
        <w:tc>
          <w:tcPr>
            <w:tcW w:w="8784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both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both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276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2026 год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2027 год</w:t>
            </w:r>
          </w:p>
        </w:tc>
      </w:tr>
      <w:tr w:rsidR="006849D4" w:rsidRPr="0047776B" w:rsidTr="0047776B">
        <w:tc>
          <w:tcPr>
            <w:tcW w:w="878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both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 xml:space="preserve">   175,0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75,0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276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25,0</w:t>
            </w:r>
          </w:p>
        </w:tc>
      </w:tr>
      <w:tr w:rsidR="006849D4" w:rsidRPr="0047776B" w:rsidTr="0047776B">
        <w:tc>
          <w:tcPr>
            <w:tcW w:w="878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both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6804" w:type="dxa"/>
            <w:gridSpan w:val="6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</w:tc>
      </w:tr>
      <w:tr w:rsidR="006849D4" w:rsidRPr="0047776B" w:rsidTr="0047776B">
        <w:tc>
          <w:tcPr>
            <w:tcW w:w="8784" w:type="dxa"/>
          </w:tcPr>
          <w:p w:rsidR="006849D4" w:rsidRPr="0047776B" w:rsidRDefault="006849D4" w:rsidP="0047776B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both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Про</w:t>
            </w:r>
            <w:r w:rsidR="0047776B"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 xml:space="preserve">ведение культурно-досуговых и </w:t>
            </w: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оздоровительных мероприятий для               граждан пожилого возраста</w:t>
            </w:r>
          </w:p>
        </w:tc>
        <w:tc>
          <w:tcPr>
            <w:tcW w:w="992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175,0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75,0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276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25,0</w:t>
            </w:r>
          </w:p>
        </w:tc>
        <w:tc>
          <w:tcPr>
            <w:tcW w:w="1134" w:type="dxa"/>
          </w:tcPr>
          <w:p w:rsidR="006849D4" w:rsidRPr="0047776B" w:rsidRDefault="006849D4" w:rsidP="006849D4">
            <w:pPr>
              <w:widowControl w:val="0"/>
              <w:suppressAutoHyphens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  <w:r w:rsidRPr="0047776B">
              <w:rPr>
                <w:bCs/>
                <w:sz w:val="22"/>
                <w:szCs w:val="22"/>
                <w:shd w:val="clear" w:color="auto" w:fill="FFFFFF"/>
                <w:lang w:eastAsia="ru-RU"/>
              </w:rPr>
              <w:t>25,0</w:t>
            </w:r>
          </w:p>
        </w:tc>
      </w:tr>
    </w:tbl>
    <w:p w:rsidR="006849D4" w:rsidRPr="006849D4" w:rsidRDefault="006849D4" w:rsidP="006849D4">
      <w:pPr>
        <w:suppressAutoHyphens w:val="0"/>
        <w:spacing w:line="276" w:lineRule="auto"/>
        <w:jc w:val="center"/>
        <w:rPr>
          <w:b/>
          <w:lang w:eastAsia="ru-RU"/>
        </w:rPr>
      </w:pPr>
    </w:p>
    <w:p w:rsidR="006849D4" w:rsidRPr="006849D4" w:rsidRDefault="006849D4" w:rsidP="006849D4">
      <w:pPr>
        <w:suppressAutoHyphens w:val="0"/>
        <w:jc w:val="right"/>
        <w:rPr>
          <w:bCs/>
          <w:lang w:eastAsia="ru-RU"/>
        </w:rPr>
      </w:pPr>
      <w:r w:rsidRPr="006849D4">
        <w:rPr>
          <w:bCs/>
          <w:lang w:eastAsia="ru-RU"/>
        </w:rPr>
        <w:t>Приложение № 3 к подпрограмме</w:t>
      </w:r>
    </w:p>
    <w:p w:rsidR="006849D4" w:rsidRPr="006849D4" w:rsidRDefault="006849D4" w:rsidP="006849D4">
      <w:pPr>
        <w:suppressAutoHyphens w:val="0"/>
        <w:spacing w:line="276" w:lineRule="auto"/>
        <w:jc w:val="center"/>
        <w:rPr>
          <w:b/>
          <w:lang w:eastAsia="ru-RU"/>
        </w:rPr>
      </w:pPr>
      <w:r w:rsidRPr="006849D4">
        <w:rPr>
          <w:b/>
          <w:lang w:eastAsia="ru-RU"/>
        </w:rPr>
        <w:t>Ресурсное обеспечение подпрограммы</w:t>
      </w: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418"/>
        <w:gridCol w:w="2126"/>
        <w:gridCol w:w="2409"/>
        <w:gridCol w:w="1985"/>
        <w:gridCol w:w="2410"/>
        <w:gridCol w:w="2060"/>
      </w:tblGrid>
      <w:tr w:rsidR="006849D4" w:rsidRPr="0047776B" w:rsidTr="006849D4">
        <w:tc>
          <w:tcPr>
            <w:tcW w:w="2660" w:type="dxa"/>
            <w:vMerge w:val="restart"/>
          </w:tcPr>
          <w:p w:rsidR="006849D4" w:rsidRPr="0047776B" w:rsidRDefault="006849D4" w:rsidP="006849D4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47776B">
              <w:rPr>
                <w:sz w:val="22"/>
                <w:szCs w:val="22"/>
                <w:lang w:eastAsia="en-US"/>
              </w:rPr>
              <w:t>Источник</w:t>
            </w:r>
          </w:p>
          <w:p w:rsidR="006849D4" w:rsidRPr="0047776B" w:rsidRDefault="006849D4" w:rsidP="006849D4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47776B">
              <w:rPr>
                <w:sz w:val="22"/>
                <w:szCs w:val="22"/>
                <w:lang w:eastAsia="en-US"/>
              </w:rPr>
              <w:lastRenderedPageBreak/>
              <w:t>финансирования</w:t>
            </w:r>
          </w:p>
        </w:tc>
        <w:tc>
          <w:tcPr>
            <w:tcW w:w="12408" w:type="dxa"/>
            <w:gridSpan w:val="6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lastRenderedPageBreak/>
              <w:t>Объемы финансирования подпрограммы, в тыс. рублей</w:t>
            </w:r>
          </w:p>
        </w:tc>
      </w:tr>
      <w:tr w:rsidR="006849D4" w:rsidRPr="0047776B" w:rsidTr="006849D4">
        <w:tc>
          <w:tcPr>
            <w:tcW w:w="2660" w:type="dxa"/>
            <w:vMerge/>
          </w:tcPr>
          <w:p w:rsidR="006849D4" w:rsidRPr="0047776B" w:rsidRDefault="006849D4" w:rsidP="006849D4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0990" w:type="dxa"/>
            <w:gridSpan w:val="5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в том числе по годам:</w:t>
            </w:r>
          </w:p>
        </w:tc>
      </w:tr>
      <w:tr w:rsidR="006849D4" w:rsidRPr="0047776B" w:rsidTr="006849D4">
        <w:tc>
          <w:tcPr>
            <w:tcW w:w="2660" w:type="dxa"/>
            <w:vMerge/>
          </w:tcPr>
          <w:p w:rsidR="006849D4" w:rsidRPr="0047776B" w:rsidRDefault="006849D4" w:rsidP="006849D4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6849D4" w:rsidRPr="0047776B" w:rsidRDefault="006849D4" w:rsidP="006849D4">
            <w:pPr>
              <w:suppressAutoHyphens w:val="0"/>
              <w:spacing w:line="276" w:lineRule="auto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2409" w:type="dxa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985" w:type="dxa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410" w:type="dxa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060" w:type="dxa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2027 год</w:t>
            </w:r>
          </w:p>
        </w:tc>
      </w:tr>
      <w:tr w:rsidR="006849D4" w:rsidRPr="0047776B" w:rsidTr="006849D4">
        <w:tc>
          <w:tcPr>
            <w:tcW w:w="2660" w:type="dxa"/>
          </w:tcPr>
          <w:p w:rsidR="006849D4" w:rsidRPr="0047776B" w:rsidRDefault="006849D4" w:rsidP="006849D4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175,0</w:t>
            </w:r>
          </w:p>
        </w:tc>
        <w:tc>
          <w:tcPr>
            <w:tcW w:w="2126" w:type="dxa"/>
          </w:tcPr>
          <w:p w:rsidR="006849D4" w:rsidRPr="0047776B" w:rsidRDefault="006849D4" w:rsidP="006849D4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2409" w:type="dxa"/>
          </w:tcPr>
          <w:p w:rsidR="006849D4" w:rsidRPr="0047776B" w:rsidRDefault="006849D4" w:rsidP="006849D4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985" w:type="dxa"/>
          </w:tcPr>
          <w:p w:rsidR="006849D4" w:rsidRPr="0047776B" w:rsidRDefault="006849D4" w:rsidP="006849D4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410" w:type="dxa"/>
          </w:tcPr>
          <w:p w:rsidR="006849D4" w:rsidRPr="0047776B" w:rsidRDefault="006849D4" w:rsidP="006849D4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2060" w:type="dxa"/>
          </w:tcPr>
          <w:p w:rsidR="006849D4" w:rsidRPr="0047776B" w:rsidRDefault="006849D4" w:rsidP="006849D4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47776B">
              <w:rPr>
                <w:sz w:val="22"/>
                <w:szCs w:val="22"/>
                <w:lang w:eastAsia="ru-RU"/>
              </w:rPr>
              <w:t>25,0</w:t>
            </w:r>
          </w:p>
        </w:tc>
      </w:tr>
    </w:tbl>
    <w:p w:rsidR="006F1C5D" w:rsidRDefault="006849D4" w:rsidP="006849D4">
      <w:pPr>
        <w:suppressAutoHyphens w:val="0"/>
        <w:ind w:firstLine="720"/>
        <w:jc w:val="both"/>
        <w:rPr>
          <w:b/>
        </w:rPr>
      </w:pPr>
      <w:r>
        <w:rPr>
          <w:b/>
          <w:bCs/>
          <w:lang w:eastAsia="ru-RU"/>
        </w:rPr>
        <w:t xml:space="preserve">9.В </w:t>
      </w:r>
      <w:r w:rsidR="006F1C5D" w:rsidRPr="00FF6F28">
        <w:rPr>
          <w:b/>
        </w:rPr>
        <w:t>Подпрограмм</w:t>
      </w:r>
      <w:r>
        <w:rPr>
          <w:b/>
        </w:rPr>
        <w:t>е</w:t>
      </w:r>
      <w:r w:rsidR="006F1C5D" w:rsidRPr="00FF6F28">
        <w:rPr>
          <w:b/>
        </w:rPr>
        <w:t xml:space="preserve"> «Социальная поддержка семей военнослужащих»</w:t>
      </w:r>
      <w:r>
        <w:rPr>
          <w:b/>
        </w:rPr>
        <w:t>:</w:t>
      </w:r>
    </w:p>
    <w:p w:rsidR="006849D4" w:rsidRPr="00FF6F28" w:rsidRDefault="006849D4" w:rsidP="006849D4">
      <w:pPr>
        <w:suppressAutoHyphens w:val="0"/>
        <w:ind w:firstLine="720"/>
        <w:jc w:val="both"/>
        <w:rPr>
          <w:b/>
        </w:rPr>
      </w:pPr>
      <w:r>
        <w:rPr>
          <w:b/>
        </w:rPr>
        <w:t>9.1. Позицию Паспорта «</w:t>
      </w:r>
      <w:r w:rsidRPr="006849D4">
        <w:rPr>
          <w:b/>
        </w:rPr>
        <w:t>Объем ассигнований  подпрограммы</w:t>
      </w:r>
      <w:r>
        <w:rPr>
          <w:b/>
        </w:rPr>
        <w:t>» изложить в следующей редакции: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10489"/>
      </w:tblGrid>
      <w:tr w:rsidR="006F1C5D" w:rsidRPr="00FF6F28" w:rsidTr="007E6237">
        <w:tc>
          <w:tcPr>
            <w:tcW w:w="4366" w:type="dxa"/>
          </w:tcPr>
          <w:p w:rsidR="006F1C5D" w:rsidRPr="00FF6F28" w:rsidRDefault="006F1C5D" w:rsidP="00FF6F28">
            <w:pPr>
              <w:rPr>
                <w:sz w:val="22"/>
                <w:szCs w:val="22"/>
              </w:rPr>
            </w:pPr>
            <w:r w:rsidRPr="00FF6F28">
              <w:rPr>
                <w:b/>
              </w:rPr>
              <w:t xml:space="preserve"> </w:t>
            </w:r>
            <w:r w:rsidRPr="00FF6F28">
              <w:rPr>
                <w:sz w:val="22"/>
                <w:szCs w:val="22"/>
              </w:rPr>
              <w:t>Объем ассигнований  подпрограммы</w:t>
            </w:r>
          </w:p>
        </w:tc>
        <w:tc>
          <w:tcPr>
            <w:tcW w:w="10489" w:type="dxa"/>
          </w:tcPr>
          <w:p w:rsidR="006F1C5D" w:rsidRPr="00FF6F28" w:rsidRDefault="00192951" w:rsidP="00FF6F28">
            <w:pPr>
              <w:pStyle w:val="a7"/>
              <w:jc w:val="both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>В</w:t>
            </w:r>
            <w:r w:rsidR="006F1C5D" w:rsidRPr="00FF6F28">
              <w:rPr>
                <w:rFonts w:ascii="Times New Roman" w:hAnsi="Times New Roman"/>
              </w:rPr>
              <w:t>сего</w:t>
            </w:r>
            <w:r>
              <w:rPr>
                <w:rFonts w:ascii="Times New Roman" w:hAnsi="Times New Roman"/>
              </w:rPr>
              <w:t xml:space="preserve"> </w:t>
            </w:r>
            <w:r w:rsidRPr="00192951">
              <w:rPr>
                <w:rFonts w:ascii="Times New Roman" w:hAnsi="Times New Roman"/>
                <w:bCs/>
              </w:rPr>
              <w:t>987,5</w:t>
            </w:r>
            <w:r w:rsidR="006F1C5D" w:rsidRPr="00FF6F28">
              <w:rPr>
                <w:rFonts w:ascii="Times New Roman" w:hAnsi="Times New Roman"/>
              </w:rPr>
              <w:t xml:space="preserve"> тыс. рублей, в том числе средства </w:t>
            </w:r>
            <w:r w:rsidR="006849D4">
              <w:rPr>
                <w:rFonts w:ascii="Times New Roman" w:hAnsi="Times New Roman"/>
              </w:rPr>
              <w:t>мест</w:t>
            </w:r>
            <w:r w:rsidR="006F1C5D" w:rsidRPr="00FF6F28">
              <w:rPr>
                <w:rFonts w:ascii="Times New Roman" w:hAnsi="Times New Roman"/>
              </w:rPr>
              <w:t xml:space="preserve">ного бюджета </w:t>
            </w:r>
            <w:r w:rsidRPr="00192951">
              <w:rPr>
                <w:rFonts w:ascii="Times New Roman" w:hAnsi="Times New Roman"/>
                <w:bCs/>
              </w:rPr>
              <w:t>987,5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F1C5D" w:rsidRPr="00FF6F28">
              <w:rPr>
                <w:rFonts w:ascii="Times New Roman" w:hAnsi="Times New Roman"/>
              </w:rPr>
              <w:t>тыс. рублей:</w:t>
            </w:r>
          </w:p>
          <w:p w:rsidR="006F1C5D" w:rsidRPr="00FF6F28" w:rsidRDefault="006F1C5D" w:rsidP="00FF6F28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>2023 –</w:t>
            </w:r>
            <w:r w:rsidR="00192951">
              <w:rPr>
                <w:rFonts w:ascii="Times New Roman" w:hAnsi="Times New Roman"/>
              </w:rPr>
              <w:t xml:space="preserve"> </w:t>
            </w:r>
            <w:r w:rsidR="00192951" w:rsidRPr="00192951">
              <w:rPr>
                <w:rFonts w:ascii="Times New Roman" w:hAnsi="Times New Roman"/>
                <w:bCs/>
              </w:rPr>
              <w:t>987,5</w:t>
            </w:r>
            <w:r w:rsidRPr="00FF6F28">
              <w:rPr>
                <w:rFonts w:ascii="Times New Roman" w:hAnsi="Times New Roman"/>
              </w:rPr>
              <w:t xml:space="preserve">тыс. рублей   </w:t>
            </w:r>
          </w:p>
          <w:p w:rsidR="006F1C5D" w:rsidRPr="00FF6F28" w:rsidRDefault="006F1C5D" w:rsidP="00FF6F28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 xml:space="preserve">2024 – 0 тыс. рублей       </w:t>
            </w:r>
          </w:p>
          <w:p w:rsidR="006F1C5D" w:rsidRPr="00FF6F28" w:rsidRDefault="006F1C5D" w:rsidP="00FF6F28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 xml:space="preserve">2025 – 0 тыс. рублей       </w:t>
            </w:r>
          </w:p>
          <w:p w:rsidR="006F1C5D" w:rsidRPr="00FF6F28" w:rsidRDefault="006F1C5D" w:rsidP="00FF6F28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>2026 – 0 тыс. рублей</w:t>
            </w:r>
          </w:p>
          <w:p w:rsidR="006F1C5D" w:rsidRPr="00FF6F28" w:rsidRDefault="006F1C5D" w:rsidP="00FF6F28">
            <w:pPr>
              <w:pStyle w:val="a7"/>
              <w:rPr>
                <w:rFonts w:ascii="Times New Roman" w:hAnsi="Times New Roman"/>
              </w:rPr>
            </w:pPr>
            <w:r w:rsidRPr="00FF6F28">
              <w:rPr>
                <w:rFonts w:ascii="Times New Roman" w:hAnsi="Times New Roman"/>
              </w:rPr>
              <w:t>2027 – 0 тыс. рублей</w:t>
            </w:r>
          </w:p>
        </w:tc>
      </w:tr>
    </w:tbl>
    <w:p w:rsidR="006F1C5D" w:rsidRPr="00FF6F28" w:rsidRDefault="00192951" w:rsidP="00192951">
      <w:pPr>
        <w:shd w:val="clear" w:color="auto" w:fill="FFFFFF"/>
        <w:ind w:right="8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>9.2. Таблицу «С</w:t>
      </w:r>
      <w:r w:rsidR="006F1C5D" w:rsidRPr="00FF6F28">
        <w:rPr>
          <w:bCs/>
          <w:shd w:val="clear" w:color="auto" w:fill="FFFFFF"/>
        </w:rPr>
        <w:t>ведения о целевых показателях эффективности реализации муниципальной подпрограммы</w:t>
      </w:r>
      <w:r>
        <w:rPr>
          <w:bCs/>
          <w:shd w:val="clear" w:color="auto" w:fill="FFFFFF"/>
        </w:rPr>
        <w:t>» в разделе 2 изложить в следующей редакции:</w:t>
      </w:r>
      <w:r w:rsidR="006F1C5D" w:rsidRPr="00FF6F28">
        <w:rPr>
          <w:bCs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51"/>
        <w:gridCol w:w="1275"/>
        <w:gridCol w:w="1134"/>
        <w:gridCol w:w="993"/>
        <w:gridCol w:w="992"/>
        <w:gridCol w:w="850"/>
        <w:gridCol w:w="822"/>
      </w:tblGrid>
      <w:tr w:rsidR="006F1C5D" w:rsidRPr="00FF6F28" w:rsidTr="0047776B">
        <w:tc>
          <w:tcPr>
            <w:tcW w:w="675" w:type="dxa"/>
            <w:vMerge w:val="restart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№</w:t>
            </w:r>
          </w:p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п/п</w:t>
            </w:r>
          </w:p>
        </w:tc>
        <w:tc>
          <w:tcPr>
            <w:tcW w:w="8251" w:type="dxa"/>
            <w:vMerge w:val="restart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показателя</w:t>
            </w:r>
          </w:p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Ед.</w:t>
            </w:r>
          </w:p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FF6F28">
              <w:rPr>
                <w:bCs/>
                <w:sz w:val="22"/>
                <w:szCs w:val="22"/>
                <w:shd w:val="clear" w:color="auto" w:fill="FFFFFF"/>
              </w:rPr>
              <w:t>изм</w:t>
            </w:r>
            <w:proofErr w:type="spellEnd"/>
          </w:p>
        </w:tc>
        <w:tc>
          <w:tcPr>
            <w:tcW w:w="4791" w:type="dxa"/>
            <w:gridSpan w:val="5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Значение показателей</w:t>
            </w:r>
          </w:p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эффективности</w:t>
            </w:r>
          </w:p>
        </w:tc>
      </w:tr>
      <w:tr w:rsidR="00192951" w:rsidRPr="00FF6F28" w:rsidTr="0047776B">
        <w:tc>
          <w:tcPr>
            <w:tcW w:w="675" w:type="dxa"/>
            <w:vMerge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51" w:type="dxa"/>
            <w:vMerge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993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992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2025</w:t>
            </w:r>
          </w:p>
        </w:tc>
        <w:tc>
          <w:tcPr>
            <w:tcW w:w="850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2026</w:t>
            </w:r>
          </w:p>
        </w:tc>
        <w:tc>
          <w:tcPr>
            <w:tcW w:w="822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2027</w:t>
            </w:r>
          </w:p>
        </w:tc>
      </w:tr>
      <w:tr w:rsidR="00192951" w:rsidRPr="00FF6F28" w:rsidTr="0047776B">
        <w:tc>
          <w:tcPr>
            <w:tcW w:w="675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251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 xml:space="preserve">Количество семей военнослужащих нуждающихся в социальной поддержке в виде обеспечения твердым топливом </w:t>
            </w:r>
          </w:p>
        </w:tc>
        <w:tc>
          <w:tcPr>
            <w:tcW w:w="1275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человек</w:t>
            </w:r>
          </w:p>
        </w:tc>
        <w:tc>
          <w:tcPr>
            <w:tcW w:w="1134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45</w:t>
            </w:r>
          </w:p>
        </w:tc>
        <w:tc>
          <w:tcPr>
            <w:tcW w:w="993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22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192951" w:rsidRPr="00FF6F28" w:rsidTr="0047776B">
        <w:tc>
          <w:tcPr>
            <w:tcW w:w="675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251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Доля семей получивших социальную поддержку в виде обеспечения твердым топливом</w:t>
            </w:r>
          </w:p>
        </w:tc>
        <w:tc>
          <w:tcPr>
            <w:tcW w:w="1275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134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90</w:t>
            </w:r>
          </w:p>
        </w:tc>
        <w:tc>
          <w:tcPr>
            <w:tcW w:w="993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2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822" w:type="dxa"/>
          </w:tcPr>
          <w:p w:rsidR="00192951" w:rsidRPr="00FF6F28" w:rsidRDefault="00192951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F6F28">
              <w:rPr>
                <w:bCs/>
                <w:sz w:val="22"/>
                <w:szCs w:val="22"/>
                <w:shd w:val="clear" w:color="auto" w:fill="FFFFFF"/>
              </w:rPr>
              <w:t>0</w:t>
            </w:r>
          </w:p>
        </w:tc>
      </w:tr>
    </w:tbl>
    <w:p w:rsidR="006F1C5D" w:rsidRPr="00FF6F28" w:rsidRDefault="00192951" w:rsidP="006F1C5D">
      <w:pPr>
        <w:shd w:val="clear" w:color="auto" w:fill="FFFFFF"/>
        <w:ind w:right="8" w:firstLine="567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9.3. В разделе 5 слова «</w:t>
      </w:r>
      <w:r w:rsidR="006F1C5D" w:rsidRPr="00FF6F28">
        <w:rPr>
          <w:bCs/>
          <w:shd w:val="clear" w:color="auto" w:fill="FFFFFF"/>
        </w:rPr>
        <w:t>495,0 тыс. рублей</w:t>
      </w:r>
      <w:r>
        <w:rPr>
          <w:bCs/>
          <w:shd w:val="clear" w:color="auto" w:fill="FFFFFF"/>
        </w:rPr>
        <w:t>» заменить словами «</w:t>
      </w:r>
      <w:r w:rsidRPr="00192951">
        <w:rPr>
          <w:bCs/>
          <w:shd w:val="clear" w:color="auto" w:fill="FFFFFF"/>
        </w:rPr>
        <w:t>987,5 тыс. рублей</w:t>
      </w:r>
      <w:r>
        <w:rPr>
          <w:bCs/>
          <w:shd w:val="clear" w:color="auto" w:fill="FFFFFF"/>
        </w:rPr>
        <w:t>»</w:t>
      </w:r>
      <w:r w:rsidR="006F1C5D" w:rsidRPr="00FF6F28">
        <w:rPr>
          <w:bCs/>
          <w:shd w:val="clear" w:color="auto" w:fill="FFFFFF"/>
        </w:rPr>
        <w:t>.</w:t>
      </w:r>
    </w:p>
    <w:p w:rsidR="007E6237" w:rsidRDefault="007E6237" w:rsidP="007E6237">
      <w:pPr>
        <w:spacing w:line="276" w:lineRule="auto"/>
        <w:rPr>
          <w:rFonts w:cs="Calibri"/>
          <w:lang w:eastAsia="ru-RU"/>
        </w:rPr>
      </w:pPr>
      <w:r>
        <w:rPr>
          <w:rFonts w:cs="Calibri"/>
          <w:lang w:eastAsia="ru-RU"/>
        </w:rPr>
        <w:t>.         9.4.Приложения № 1, № 2, №3 к подпрограмме изложить в следующей редакции:</w:t>
      </w:r>
    </w:p>
    <w:p w:rsidR="006F1C5D" w:rsidRPr="00FF6F28" w:rsidRDefault="007E6237" w:rsidP="006F1C5D">
      <w:pPr>
        <w:ind w:firstLine="720"/>
        <w:jc w:val="right"/>
        <w:rPr>
          <w:bCs/>
        </w:rPr>
      </w:pPr>
      <w:r>
        <w:rPr>
          <w:bCs/>
        </w:rPr>
        <w:t>«Пр</w:t>
      </w:r>
      <w:r w:rsidR="006F1C5D" w:rsidRPr="00FF6F28">
        <w:rPr>
          <w:bCs/>
        </w:rPr>
        <w:t>иложение № 1 к подпрограмме</w:t>
      </w:r>
    </w:p>
    <w:p w:rsidR="006F1C5D" w:rsidRPr="00FF6F28" w:rsidRDefault="006F1C5D" w:rsidP="006F1C5D">
      <w:pPr>
        <w:jc w:val="center"/>
        <w:rPr>
          <w:b/>
          <w:bCs/>
        </w:rPr>
      </w:pPr>
      <w:r w:rsidRPr="00FF6F28">
        <w:rPr>
          <w:b/>
          <w:bCs/>
        </w:rPr>
        <w:t>Расходы на реализацию подпрограммы</w:t>
      </w:r>
      <w:r w:rsidR="0047776B">
        <w:rPr>
          <w:b/>
          <w:bCs/>
        </w:rPr>
        <w:t xml:space="preserve"> </w:t>
      </w:r>
      <w:r w:rsidRPr="00FF6F28">
        <w:rPr>
          <w:b/>
          <w:bCs/>
        </w:rPr>
        <w:t>за счет средств бюджета муниципального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4359"/>
        <w:gridCol w:w="5812"/>
        <w:gridCol w:w="756"/>
        <w:gridCol w:w="709"/>
        <w:gridCol w:w="708"/>
        <w:gridCol w:w="709"/>
        <w:gridCol w:w="709"/>
      </w:tblGrid>
      <w:tr w:rsidR="006F1C5D" w:rsidRPr="0047776B" w:rsidTr="0047776B">
        <w:tc>
          <w:tcPr>
            <w:tcW w:w="1873" w:type="dxa"/>
            <w:vMerge w:val="restart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Статус</w:t>
            </w:r>
          </w:p>
        </w:tc>
        <w:tc>
          <w:tcPr>
            <w:tcW w:w="4359" w:type="dxa"/>
            <w:vMerge w:val="restart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Наименование муниципальной программы, отдельного мероприятия</w:t>
            </w:r>
          </w:p>
        </w:tc>
        <w:tc>
          <w:tcPr>
            <w:tcW w:w="5812" w:type="dxa"/>
            <w:vMerge w:val="restart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91" w:type="dxa"/>
            <w:gridSpan w:val="5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Расходы (тыс. рублей)</w:t>
            </w:r>
          </w:p>
        </w:tc>
      </w:tr>
      <w:tr w:rsidR="006F1C5D" w:rsidRPr="0047776B" w:rsidTr="0047776B">
        <w:tc>
          <w:tcPr>
            <w:tcW w:w="1873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59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56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08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2027</w:t>
            </w:r>
          </w:p>
        </w:tc>
      </w:tr>
      <w:tr w:rsidR="006F1C5D" w:rsidRPr="0047776B" w:rsidTr="0047776B">
        <w:tc>
          <w:tcPr>
            <w:tcW w:w="1873" w:type="dxa"/>
            <w:vMerge w:val="restart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Подпрограмма</w:t>
            </w:r>
          </w:p>
        </w:tc>
        <w:tc>
          <w:tcPr>
            <w:tcW w:w="4359" w:type="dxa"/>
            <w:vMerge w:val="restart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«Социальная поддержка семей военнослужащих»</w:t>
            </w:r>
          </w:p>
        </w:tc>
        <w:tc>
          <w:tcPr>
            <w:tcW w:w="5812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756" w:type="dxa"/>
          </w:tcPr>
          <w:p w:rsidR="006F1C5D" w:rsidRPr="0047776B" w:rsidRDefault="006F1C5D" w:rsidP="007E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9</w:t>
            </w:r>
            <w:r w:rsidR="007E6237" w:rsidRPr="0047776B">
              <w:rPr>
                <w:bCs/>
                <w:sz w:val="22"/>
                <w:szCs w:val="22"/>
              </w:rPr>
              <w:t>87,</w:t>
            </w:r>
            <w:r w:rsidRPr="0047776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</w:tr>
      <w:tr w:rsidR="006F1C5D" w:rsidRPr="0047776B" w:rsidTr="0047776B">
        <w:tc>
          <w:tcPr>
            <w:tcW w:w="1873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59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756" w:type="dxa"/>
          </w:tcPr>
          <w:p w:rsidR="006F1C5D" w:rsidRPr="0047776B" w:rsidRDefault="007E623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</w:tr>
      <w:tr w:rsidR="006F1C5D" w:rsidRPr="0047776B" w:rsidTr="0047776B">
        <w:tc>
          <w:tcPr>
            <w:tcW w:w="1873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59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Соисполнители – администрация Немского муниципального округа, районный Совет ветеранов</w:t>
            </w:r>
          </w:p>
        </w:tc>
        <w:tc>
          <w:tcPr>
            <w:tcW w:w="756" w:type="dxa"/>
          </w:tcPr>
          <w:p w:rsidR="006F1C5D" w:rsidRPr="0047776B" w:rsidRDefault="007E6237" w:rsidP="007E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987,5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</w:tr>
      <w:tr w:rsidR="006F1C5D" w:rsidRPr="0047776B" w:rsidTr="0047776B">
        <w:tc>
          <w:tcPr>
            <w:tcW w:w="1873" w:type="dxa"/>
            <w:vMerge w:val="restart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4359" w:type="dxa"/>
            <w:vMerge w:val="restart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sz w:val="22"/>
                <w:szCs w:val="22"/>
              </w:rPr>
              <w:t>Обеспечение членов семей военнослужащих твердым топливом</w:t>
            </w:r>
          </w:p>
        </w:tc>
        <w:tc>
          <w:tcPr>
            <w:tcW w:w="5812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756" w:type="dxa"/>
          </w:tcPr>
          <w:p w:rsidR="006F1C5D" w:rsidRPr="0047776B" w:rsidRDefault="006F1C5D" w:rsidP="007E62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9</w:t>
            </w:r>
            <w:r w:rsidR="007E6237" w:rsidRPr="0047776B">
              <w:rPr>
                <w:bCs/>
                <w:sz w:val="22"/>
                <w:szCs w:val="22"/>
              </w:rPr>
              <w:t>87,</w:t>
            </w:r>
            <w:r w:rsidRPr="0047776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</w:tr>
      <w:tr w:rsidR="006F1C5D" w:rsidRPr="0047776B" w:rsidTr="0047776B">
        <w:tc>
          <w:tcPr>
            <w:tcW w:w="1873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59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Ответственный исполнитель – управление по социальным вопросам администрации Немского муниципального округа</w:t>
            </w:r>
          </w:p>
        </w:tc>
        <w:tc>
          <w:tcPr>
            <w:tcW w:w="756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</w:tr>
      <w:tr w:rsidR="006F1C5D" w:rsidRPr="0047776B" w:rsidTr="0047776B">
        <w:tc>
          <w:tcPr>
            <w:tcW w:w="1873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59" w:type="dxa"/>
            <w:vMerge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Соисполнители – администрация Немского муниципального округа, районный Совет ветеранов</w:t>
            </w:r>
          </w:p>
        </w:tc>
        <w:tc>
          <w:tcPr>
            <w:tcW w:w="756" w:type="dxa"/>
          </w:tcPr>
          <w:p w:rsidR="006F1C5D" w:rsidRPr="0047776B" w:rsidRDefault="007E6237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987,5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1C5D" w:rsidRPr="0047776B" w:rsidRDefault="006F1C5D" w:rsidP="00FF6F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7776B">
              <w:rPr>
                <w:bCs/>
                <w:sz w:val="22"/>
                <w:szCs w:val="22"/>
              </w:rPr>
              <w:t>0</w:t>
            </w:r>
          </w:p>
        </w:tc>
      </w:tr>
    </w:tbl>
    <w:p w:rsidR="006F1C5D" w:rsidRPr="00FF6F28" w:rsidRDefault="006F1C5D" w:rsidP="002749CD">
      <w:pPr>
        <w:rPr>
          <w:bCs/>
        </w:rPr>
        <w:sectPr w:rsidR="006F1C5D" w:rsidRPr="00FF6F28" w:rsidSect="0047776B">
          <w:pgSz w:w="16837" w:h="11905" w:orient="landscape"/>
          <w:pgMar w:top="709" w:right="284" w:bottom="568" w:left="567" w:header="720" w:footer="720" w:gutter="0"/>
          <w:cols w:space="720"/>
          <w:docGrid w:linePitch="326"/>
        </w:sectPr>
      </w:pPr>
    </w:p>
    <w:p w:rsidR="006F1C5D" w:rsidRPr="00FF6F28" w:rsidRDefault="006F1C5D" w:rsidP="00BF6C70">
      <w:pPr>
        <w:tabs>
          <w:tab w:val="left" w:pos="12694"/>
        </w:tabs>
        <w:rPr>
          <w:bCs/>
        </w:rPr>
      </w:pPr>
    </w:p>
    <w:p w:rsidR="006F1C5D" w:rsidRPr="00FF6F28" w:rsidRDefault="006F1C5D" w:rsidP="006F1C5D">
      <w:pPr>
        <w:ind w:firstLine="720"/>
        <w:jc w:val="right"/>
        <w:rPr>
          <w:bCs/>
        </w:rPr>
      </w:pPr>
      <w:r w:rsidRPr="00FF6F28">
        <w:rPr>
          <w:bCs/>
        </w:rPr>
        <w:t xml:space="preserve">Приложение № 2 к подпрограмме </w:t>
      </w:r>
    </w:p>
    <w:p w:rsidR="006F1C5D" w:rsidRPr="00FF6F28" w:rsidRDefault="006F1C5D" w:rsidP="006F1C5D">
      <w:pPr>
        <w:jc w:val="center"/>
        <w:rPr>
          <w:b/>
          <w:bCs/>
          <w:shd w:val="clear" w:color="auto" w:fill="FFFFFF"/>
        </w:rPr>
      </w:pPr>
    </w:p>
    <w:p w:rsidR="006F1C5D" w:rsidRPr="00FF6F28" w:rsidRDefault="006F1C5D" w:rsidP="006F1C5D">
      <w:pPr>
        <w:jc w:val="center"/>
        <w:rPr>
          <w:b/>
          <w:bCs/>
          <w:shd w:val="clear" w:color="auto" w:fill="FFFFFF"/>
        </w:rPr>
      </w:pPr>
      <w:r w:rsidRPr="00FF6F28">
        <w:rPr>
          <w:b/>
          <w:bCs/>
          <w:shd w:val="clear" w:color="auto" w:fill="FFFFFF"/>
        </w:rPr>
        <w:t>Перечень основных мероприятий подпрограммы</w:t>
      </w:r>
    </w:p>
    <w:p w:rsidR="006F1C5D" w:rsidRPr="00FF6F28" w:rsidRDefault="006F1C5D" w:rsidP="006F1C5D">
      <w:pPr>
        <w:jc w:val="center"/>
        <w:rPr>
          <w:b/>
          <w:bCs/>
        </w:rPr>
      </w:pPr>
    </w:p>
    <w:tbl>
      <w:tblPr>
        <w:tblW w:w="1514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5"/>
        <w:gridCol w:w="1418"/>
        <w:gridCol w:w="1559"/>
        <w:gridCol w:w="1559"/>
        <w:gridCol w:w="1560"/>
        <w:gridCol w:w="1275"/>
        <w:gridCol w:w="1984"/>
      </w:tblGrid>
      <w:tr w:rsidR="006F1C5D" w:rsidRPr="00FF6F28" w:rsidTr="00FF6F28">
        <w:tc>
          <w:tcPr>
            <w:tcW w:w="5785" w:type="dxa"/>
            <w:vMerge w:val="restart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Источник</w:t>
            </w:r>
          </w:p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финансирования</w:t>
            </w:r>
          </w:p>
        </w:tc>
        <w:tc>
          <w:tcPr>
            <w:tcW w:w="9355" w:type="dxa"/>
            <w:gridSpan w:val="6"/>
          </w:tcPr>
          <w:p w:rsidR="006F1C5D" w:rsidRPr="00FF6F28" w:rsidRDefault="006F1C5D" w:rsidP="0047776B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Объемы финансирования подпрограммы, в тыс. рублей</w:t>
            </w:r>
          </w:p>
        </w:tc>
      </w:tr>
      <w:tr w:rsidR="006F1C5D" w:rsidRPr="00FF6F28" w:rsidTr="00FF6F28">
        <w:tc>
          <w:tcPr>
            <w:tcW w:w="5785" w:type="dxa"/>
            <w:vMerge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18" w:type="dxa"/>
            <w:vMerge w:val="restart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всего</w:t>
            </w:r>
          </w:p>
        </w:tc>
        <w:tc>
          <w:tcPr>
            <w:tcW w:w="7937" w:type="dxa"/>
            <w:gridSpan w:val="5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в том числе по годам:</w:t>
            </w:r>
          </w:p>
        </w:tc>
      </w:tr>
      <w:tr w:rsidR="006F1C5D" w:rsidRPr="00FF6F28" w:rsidTr="00FF6F28">
        <w:tc>
          <w:tcPr>
            <w:tcW w:w="5785" w:type="dxa"/>
            <w:vMerge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559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2023 год</w:t>
            </w:r>
          </w:p>
        </w:tc>
        <w:tc>
          <w:tcPr>
            <w:tcW w:w="1559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2024 год</w:t>
            </w:r>
          </w:p>
        </w:tc>
        <w:tc>
          <w:tcPr>
            <w:tcW w:w="1560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2025 год</w:t>
            </w:r>
          </w:p>
        </w:tc>
        <w:tc>
          <w:tcPr>
            <w:tcW w:w="1275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2026 год</w:t>
            </w:r>
          </w:p>
        </w:tc>
        <w:tc>
          <w:tcPr>
            <w:tcW w:w="1984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2027 год</w:t>
            </w:r>
          </w:p>
        </w:tc>
      </w:tr>
      <w:tr w:rsidR="006F1C5D" w:rsidRPr="00FF6F28" w:rsidTr="0047776B">
        <w:trPr>
          <w:trHeight w:val="168"/>
        </w:trPr>
        <w:tc>
          <w:tcPr>
            <w:tcW w:w="5785" w:type="dxa"/>
          </w:tcPr>
          <w:p w:rsidR="006F1C5D" w:rsidRPr="00FF6F28" w:rsidRDefault="006F1C5D" w:rsidP="0047776B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Местный бюджет</w:t>
            </w:r>
          </w:p>
        </w:tc>
        <w:tc>
          <w:tcPr>
            <w:tcW w:w="1418" w:type="dxa"/>
          </w:tcPr>
          <w:p w:rsidR="006F1C5D" w:rsidRPr="00FF6F28" w:rsidRDefault="006F1C5D" w:rsidP="007E6237">
            <w:pPr>
              <w:widowControl w:val="0"/>
              <w:autoSpaceDE w:val="0"/>
              <w:autoSpaceDN w:val="0"/>
              <w:adjustRightInd w:val="0"/>
              <w:ind w:right="8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 xml:space="preserve">   9</w:t>
            </w:r>
            <w:r w:rsidR="007E6237">
              <w:rPr>
                <w:bCs/>
                <w:shd w:val="clear" w:color="auto" w:fill="FFFFFF"/>
              </w:rPr>
              <w:t>87,</w:t>
            </w:r>
            <w:r w:rsidRPr="00FF6F28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6F1C5D" w:rsidRPr="00FF6F28" w:rsidRDefault="006F1C5D" w:rsidP="007E6237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9</w:t>
            </w:r>
            <w:r w:rsidR="007E6237">
              <w:rPr>
                <w:bCs/>
                <w:shd w:val="clear" w:color="auto" w:fill="FFFFFF"/>
              </w:rPr>
              <w:t>87</w:t>
            </w:r>
            <w:r w:rsidRPr="00FF6F28">
              <w:rPr>
                <w:bCs/>
                <w:shd w:val="clear" w:color="auto" w:fill="FFFFFF"/>
              </w:rPr>
              <w:t>,</w:t>
            </w:r>
            <w:r w:rsidR="007E6237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560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984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0</w:t>
            </w:r>
          </w:p>
        </w:tc>
      </w:tr>
      <w:tr w:rsidR="006F1C5D" w:rsidRPr="00FF6F28" w:rsidTr="00FF6F28">
        <w:tc>
          <w:tcPr>
            <w:tcW w:w="5785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в том числе:</w:t>
            </w:r>
          </w:p>
        </w:tc>
        <w:tc>
          <w:tcPr>
            <w:tcW w:w="9355" w:type="dxa"/>
            <w:gridSpan w:val="6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</w:p>
        </w:tc>
      </w:tr>
      <w:tr w:rsidR="006F1C5D" w:rsidRPr="00FF6F28" w:rsidTr="00FF6F28">
        <w:tc>
          <w:tcPr>
            <w:tcW w:w="5785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both"/>
              <w:rPr>
                <w:bCs/>
                <w:shd w:val="clear" w:color="auto" w:fill="FFFFFF"/>
              </w:rPr>
            </w:pPr>
            <w:r w:rsidRPr="00FF6F28">
              <w:t>Обеспечение членов семей военнослужащих твердым топливом</w:t>
            </w:r>
          </w:p>
        </w:tc>
        <w:tc>
          <w:tcPr>
            <w:tcW w:w="1418" w:type="dxa"/>
          </w:tcPr>
          <w:p w:rsidR="006F1C5D" w:rsidRPr="00FF6F28" w:rsidRDefault="006F1C5D" w:rsidP="007E6237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9</w:t>
            </w:r>
            <w:r w:rsidR="007E6237">
              <w:rPr>
                <w:bCs/>
                <w:shd w:val="clear" w:color="auto" w:fill="FFFFFF"/>
              </w:rPr>
              <w:t>87</w:t>
            </w:r>
            <w:r w:rsidRPr="00FF6F28">
              <w:rPr>
                <w:bCs/>
                <w:shd w:val="clear" w:color="auto" w:fill="FFFFFF"/>
              </w:rPr>
              <w:t>,</w:t>
            </w:r>
            <w:r w:rsidR="007E6237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6F1C5D" w:rsidRPr="00FF6F28" w:rsidRDefault="006F1C5D" w:rsidP="007E6237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9</w:t>
            </w:r>
            <w:r w:rsidR="007E6237">
              <w:rPr>
                <w:bCs/>
                <w:shd w:val="clear" w:color="auto" w:fill="FFFFFF"/>
              </w:rPr>
              <w:t>87</w:t>
            </w:r>
            <w:r w:rsidRPr="00FF6F28">
              <w:rPr>
                <w:bCs/>
                <w:shd w:val="clear" w:color="auto" w:fill="FFFFFF"/>
              </w:rPr>
              <w:t>,</w:t>
            </w:r>
            <w:r w:rsidR="007E6237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1559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560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275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984" w:type="dxa"/>
          </w:tcPr>
          <w:p w:rsidR="006F1C5D" w:rsidRPr="00FF6F28" w:rsidRDefault="006F1C5D" w:rsidP="00FF6F28">
            <w:pPr>
              <w:widowControl w:val="0"/>
              <w:autoSpaceDE w:val="0"/>
              <w:autoSpaceDN w:val="0"/>
              <w:adjustRightInd w:val="0"/>
              <w:ind w:right="8"/>
              <w:jc w:val="center"/>
              <w:rPr>
                <w:bCs/>
                <w:shd w:val="clear" w:color="auto" w:fill="FFFFFF"/>
              </w:rPr>
            </w:pPr>
            <w:r w:rsidRPr="00FF6F28">
              <w:rPr>
                <w:bCs/>
                <w:shd w:val="clear" w:color="auto" w:fill="FFFFFF"/>
              </w:rPr>
              <w:t>0</w:t>
            </w:r>
          </w:p>
        </w:tc>
      </w:tr>
    </w:tbl>
    <w:p w:rsidR="006F1C5D" w:rsidRPr="00FF6F28" w:rsidRDefault="006F1C5D" w:rsidP="006F1C5D">
      <w:pPr>
        <w:spacing w:line="276" w:lineRule="auto"/>
        <w:jc w:val="center"/>
        <w:rPr>
          <w:b/>
        </w:rPr>
      </w:pPr>
    </w:p>
    <w:p w:rsidR="006F1C5D" w:rsidRPr="00FF6F28" w:rsidRDefault="006F1C5D" w:rsidP="006F1C5D">
      <w:pPr>
        <w:jc w:val="right"/>
        <w:rPr>
          <w:bCs/>
        </w:rPr>
      </w:pPr>
      <w:r w:rsidRPr="00FF6F28">
        <w:rPr>
          <w:bCs/>
        </w:rPr>
        <w:t>Приложение № 3 к подпрограмме</w:t>
      </w:r>
    </w:p>
    <w:p w:rsidR="006F1C5D" w:rsidRPr="00FF6F28" w:rsidRDefault="006F1C5D" w:rsidP="006F1C5D">
      <w:pPr>
        <w:ind w:firstLine="720"/>
        <w:jc w:val="right"/>
        <w:rPr>
          <w:b/>
        </w:rPr>
      </w:pPr>
      <w:r w:rsidRPr="00FF6F28">
        <w:rPr>
          <w:bCs/>
        </w:rPr>
        <w:t xml:space="preserve"> </w:t>
      </w:r>
    </w:p>
    <w:p w:rsidR="006F1C5D" w:rsidRPr="00FF6F28" w:rsidRDefault="006F1C5D" w:rsidP="006F1C5D">
      <w:pPr>
        <w:spacing w:line="276" w:lineRule="auto"/>
        <w:jc w:val="center"/>
        <w:rPr>
          <w:b/>
        </w:rPr>
      </w:pPr>
      <w:r w:rsidRPr="00FF6F28">
        <w:rPr>
          <w:b/>
        </w:rPr>
        <w:t>Ресурсное обеспечение подпрограммы</w:t>
      </w:r>
    </w:p>
    <w:p w:rsidR="006F1C5D" w:rsidRPr="00FF6F28" w:rsidRDefault="006F1C5D" w:rsidP="006F1C5D">
      <w:pPr>
        <w:jc w:val="center"/>
        <w:rPr>
          <w:b/>
        </w:rPr>
      </w:pPr>
    </w:p>
    <w:tbl>
      <w:tblPr>
        <w:tblW w:w="15068" w:type="dxa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418"/>
        <w:gridCol w:w="2126"/>
        <w:gridCol w:w="2409"/>
        <w:gridCol w:w="1985"/>
        <w:gridCol w:w="2410"/>
        <w:gridCol w:w="2060"/>
      </w:tblGrid>
      <w:tr w:rsidR="006F1C5D" w:rsidRPr="00FF6F28" w:rsidTr="00F92CEF">
        <w:tc>
          <w:tcPr>
            <w:tcW w:w="2660" w:type="dxa"/>
            <w:vMerge w:val="restart"/>
          </w:tcPr>
          <w:p w:rsidR="006F1C5D" w:rsidRPr="00FF6F28" w:rsidRDefault="006F1C5D" w:rsidP="00FF6F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8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F1C5D" w:rsidRPr="00FF6F28" w:rsidRDefault="006F1C5D" w:rsidP="00FF6F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2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08" w:type="dxa"/>
            <w:gridSpan w:val="6"/>
          </w:tcPr>
          <w:p w:rsidR="006F1C5D" w:rsidRPr="00FF6F28" w:rsidRDefault="006F1C5D" w:rsidP="00FF6F28">
            <w:pPr>
              <w:spacing w:line="276" w:lineRule="auto"/>
              <w:jc w:val="center"/>
            </w:pPr>
            <w:r w:rsidRPr="00FF6F28">
              <w:t>Объемы финансирования подпрограммы, в тыс. рублей</w:t>
            </w:r>
          </w:p>
        </w:tc>
      </w:tr>
      <w:tr w:rsidR="006F1C5D" w:rsidRPr="00FF6F28" w:rsidTr="00F92CEF">
        <w:tc>
          <w:tcPr>
            <w:tcW w:w="2660" w:type="dxa"/>
            <w:vMerge/>
          </w:tcPr>
          <w:p w:rsidR="006F1C5D" w:rsidRPr="00FF6F28" w:rsidRDefault="006F1C5D" w:rsidP="00FF6F28">
            <w:pPr>
              <w:spacing w:line="276" w:lineRule="auto"/>
              <w:jc w:val="right"/>
            </w:pPr>
          </w:p>
        </w:tc>
        <w:tc>
          <w:tcPr>
            <w:tcW w:w="1418" w:type="dxa"/>
            <w:vMerge w:val="restart"/>
          </w:tcPr>
          <w:p w:rsidR="006F1C5D" w:rsidRPr="00FF6F28" w:rsidRDefault="006F1C5D" w:rsidP="00FF6F28">
            <w:pPr>
              <w:spacing w:line="276" w:lineRule="auto"/>
              <w:jc w:val="center"/>
            </w:pPr>
            <w:r w:rsidRPr="00FF6F28">
              <w:t>Всего</w:t>
            </w:r>
          </w:p>
        </w:tc>
        <w:tc>
          <w:tcPr>
            <w:tcW w:w="10990" w:type="dxa"/>
            <w:gridSpan w:val="5"/>
          </w:tcPr>
          <w:p w:rsidR="006F1C5D" w:rsidRPr="00FF6F28" w:rsidRDefault="006F1C5D" w:rsidP="00FF6F28">
            <w:pPr>
              <w:spacing w:line="276" w:lineRule="auto"/>
              <w:jc w:val="center"/>
            </w:pPr>
            <w:r w:rsidRPr="00FF6F28">
              <w:t>в том числе по годам:</w:t>
            </w:r>
          </w:p>
        </w:tc>
      </w:tr>
      <w:tr w:rsidR="006F1C5D" w:rsidRPr="00FF6F28" w:rsidTr="00F92CEF">
        <w:tc>
          <w:tcPr>
            <w:tcW w:w="2660" w:type="dxa"/>
            <w:vMerge/>
          </w:tcPr>
          <w:p w:rsidR="006F1C5D" w:rsidRPr="00FF6F28" w:rsidRDefault="006F1C5D" w:rsidP="00FF6F28">
            <w:pPr>
              <w:spacing w:line="276" w:lineRule="auto"/>
              <w:jc w:val="right"/>
            </w:pPr>
          </w:p>
        </w:tc>
        <w:tc>
          <w:tcPr>
            <w:tcW w:w="1418" w:type="dxa"/>
            <w:vMerge/>
          </w:tcPr>
          <w:p w:rsidR="006F1C5D" w:rsidRPr="00FF6F28" w:rsidRDefault="006F1C5D" w:rsidP="00FF6F28">
            <w:pPr>
              <w:spacing w:line="276" w:lineRule="auto"/>
              <w:jc w:val="right"/>
            </w:pPr>
          </w:p>
        </w:tc>
        <w:tc>
          <w:tcPr>
            <w:tcW w:w="2126" w:type="dxa"/>
          </w:tcPr>
          <w:p w:rsidR="006F1C5D" w:rsidRPr="00FF6F28" w:rsidRDefault="006F1C5D" w:rsidP="00FF6F28">
            <w:pPr>
              <w:spacing w:line="276" w:lineRule="auto"/>
              <w:jc w:val="center"/>
            </w:pPr>
            <w:r w:rsidRPr="00FF6F28">
              <w:t>2023 год</w:t>
            </w:r>
          </w:p>
        </w:tc>
        <w:tc>
          <w:tcPr>
            <w:tcW w:w="2409" w:type="dxa"/>
          </w:tcPr>
          <w:p w:rsidR="006F1C5D" w:rsidRPr="00FF6F28" w:rsidRDefault="006F1C5D" w:rsidP="00FF6F28">
            <w:pPr>
              <w:spacing w:line="276" w:lineRule="auto"/>
              <w:jc w:val="center"/>
            </w:pPr>
            <w:r w:rsidRPr="00FF6F28">
              <w:t>2024 год</w:t>
            </w:r>
          </w:p>
        </w:tc>
        <w:tc>
          <w:tcPr>
            <w:tcW w:w="1985" w:type="dxa"/>
          </w:tcPr>
          <w:p w:rsidR="006F1C5D" w:rsidRPr="00FF6F28" w:rsidRDefault="006F1C5D" w:rsidP="00FF6F28">
            <w:pPr>
              <w:spacing w:line="276" w:lineRule="auto"/>
              <w:jc w:val="center"/>
            </w:pPr>
            <w:r w:rsidRPr="00FF6F28">
              <w:t>2025 год</w:t>
            </w:r>
          </w:p>
        </w:tc>
        <w:tc>
          <w:tcPr>
            <w:tcW w:w="2410" w:type="dxa"/>
          </w:tcPr>
          <w:p w:rsidR="006F1C5D" w:rsidRPr="00FF6F28" w:rsidRDefault="006F1C5D" w:rsidP="00FF6F28">
            <w:pPr>
              <w:spacing w:line="276" w:lineRule="auto"/>
              <w:jc w:val="center"/>
            </w:pPr>
            <w:r w:rsidRPr="00FF6F28">
              <w:t>2026 год</w:t>
            </w:r>
          </w:p>
        </w:tc>
        <w:tc>
          <w:tcPr>
            <w:tcW w:w="2060" w:type="dxa"/>
          </w:tcPr>
          <w:p w:rsidR="006F1C5D" w:rsidRPr="00FF6F28" w:rsidRDefault="006F1C5D" w:rsidP="00FF6F28">
            <w:pPr>
              <w:spacing w:line="276" w:lineRule="auto"/>
              <w:jc w:val="center"/>
            </w:pPr>
            <w:r w:rsidRPr="00FF6F28">
              <w:t>2027 год</w:t>
            </w:r>
          </w:p>
        </w:tc>
      </w:tr>
      <w:tr w:rsidR="006F1C5D" w:rsidRPr="00FF6F28" w:rsidTr="00F92CEF">
        <w:tc>
          <w:tcPr>
            <w:tcW w:w="2660" w:type="dxa"/>
          </w:tcPr>
          <w:p w:rsidR="006F1C5D" w:rsidRPr="00FF6F28" w:rsidRDefault="006F1C5D" w:rsidP="00FF6F28">
            <w:pPr>
              <w:spacing w:line="276" w:lineRule="auto"/>
            </w:pPr>
            <w:r w:rsidRPr="00FF6F28">
              <w:t>Местный бюджет</w:t>
            </w:r>
          </w:p>
        </w:tc>
        <w:tc>
          <w:tcPr>
            <w:tcW w:w="1418" w:type="dxa"/>
          </w:tcPr>
          <w:p w:rsidR="006F1C5D" w:rsidRPr="00FF6F28" w:rsidRDefault="006F1C5D" w:rsidP="007E6237">
            <w:pPr>
              <w:spacing w:line="276" w:lineRule="auto"/>
              <w:jc w:val="center"/>
            </w:pPr>
            <w:r w:rsidRPr="00FF6F28">
              <w:t>9</w:t>
            </w:r>
            <w:r w:rsidR="007E6237">
              <w:t>87</w:t>
            </w:r>
            <w:r w:rsidRPr="00FF6F28">
              <w:t>,</w:t>
            </w:r>
            <w:r w:rsidR="007E6237">
              <w:t>5</w:t>
            </w:r>
          </w:p>
        </w:tc>
        <w:tc>
          <w:tcPr>
            <w:tcW w:w="2126" w:type="dxa"/>
          </w:tcPr>
          <w:p w:rsidR="006F1C5D" w:rsidRPr="00FF6F28" w:rsidRDefault="006F1C5D" w:rsidP="007E6237">
            <w:pPr>
              <w:jc w:val="center"/>
            </w:pPr>
            <w:r w:rsidRPr="00FF6F28">
              <w:t>9</w:t>
            </w:r>
            <w:r w:rsidR="007E6237">
              <w:t>87</w:t>
            </w:r>
            <w:r w:rsidRPr="00FF6F28">
              <w:t>,0</w:t>
            </w:r>
          </w:p>
        </w:tc>
        <w:tc>
          <w:tcPr>
            <w:tcW w:w="2409" w:type="dxa"/>
          </w:tcPr>
          <w:p w:rsidR="006F1C5D" w:rsidRPr="00FF6F28" w:rsidRDefault="006F1C5D" w:rsidP="00FF6F28">
            <w:pPr>
              <w:jc w:val="center"/>
            </w:pPr>
            <w:r w:rsidRPr="00FF6F28">
              <w:t>0</w:t>
            </w:r>
          </w:p>
        </w:tc>
        <w:tc>
          <w:tcPr>
            <w:tcW w:w="1985" w:type="dxa"/>
          </w:tcPr>
          <w:p w:rsidR="006F1C5D" w:rsidRPr="00FF6F28" w:rsidRDefault="006F1C5D" w:rsidP="00FF6F28">
            <w:pPr>
              <w:jc w:val="center"/>
            </w:pPr>
            <w:r w:rsidRPr="00FF6F28">
              <w:t>0</w:t>
            </w:r>
          </w:p>
        </w:tc>
        <w:tc>
          <w:tcPr>
            <w:tcW w:w="2410" w:type="dxa"/>
          </w:tcPr>
          <w:p w:rsidR="006F1C5D" w:rsidRPr="00FF6F28" w:rsidRDefault="006F1C5D" w:rsidP="00FF6F28">
            <w:pPr>
              <w:jc w:val="center"/>
            </w:pPr>
            <w:r w:rsidRPr="00FF6F28">
              <w:t>0</w:t>
            </w:r>
          </w:p>
        </w:tc>
        <w:tc>
          <w:tcPr>
            <w:tcW w:w="2060" w:type="dxa"/>
          </w:tcPr>
          <w:p w:rsidR="006F1C5D" w:rsidRPr="00FF6F28" w:rsidRDefault="006F1C5D" w:rsidP="00FF6F28">
            <w:pPr>
              <w:spacing w:line="276" w:lineRule="auto"/>
              <w:jc w:val="center"/>
            </w:pPr>
            <w:r w:rsidRPr="00FF6F28">
              <w:t>0</w:t>
            </w:r>
          </w:p>
        </w:tc>
      </w:tr>
    </w:tbl>
    <w:p w:rsidR="006F1C5D" w:rsidRPr="00FF6F28" w:rsidRDefault="006F1C5D" w:rsidP="006F1C5D">
      <w:pPr>
        <w:spacing w:line="276" w:lineRule="auto"/>
      </w:pPr>
    </w:p>
    <w:p w:rsidR="006F1C5D" w:rsidRPr="00FF6F28" w:rsidRDefault="006F1C5D" w:rsidP="006F1C5D">
      <w:pPr>
        <w:ind w:firstLine="720"/>
        <w:jc w:val="both"/>
        <w:rPr>
          <w:b/>
          <w:bCs/>
        </w:rPr>
      </w:pPr>
    </w:p>
    <w:p w:rsidR="006F1C5D" w:rsidRPr="00FF6F28" w:rsidRDefault="006F1C5D" w:rsidP="006F1C5D">
      <w:pPr>
        <w:jc w:val="center"/>
      </w:pPr>
      <w:r w:rsidRPr="00FF6F28">
        <w:t>______________</w:t>
      </w:r>
    </w:p>
    <w:p w:rsidR="006F1C5D" w:rsidRPr="00FF6F28" w:rsidRDefault="006F1C5D" w:rsidP="00A23E8C">
      <w:pPr>
        <w:pStyle w:val="a5"/>
        <w:ind w:left="0"/>
        <w:rPr>
          <w:rFonts w:cs="Calibri"/>
          <w:lang w:eastAsia="ru-RU"/>
        </w:rPr>
      </w:pPr>
    </w:p>
    <w:p w:rsidR="00DE11B9" w:rsidRPr="00FF6F28" w:rsidRDefault="00DE11B9" w:rsidP="000432D4"/>
    <w:sectPr w:rsidR="00DE11B9" w:rsidRPr="00FF6F28" w:rsidSect="00F92CEF">
      <w:pgSz w:w="16837" w:h="11905" w:orient="landscape"/>
      <w:pgMar w:top="568" w:right="567" w:bottom="706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107"/>
    <w:multiLevelType w:val="hybridMultilevel"/>
    <w:tmpl w:val="8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3C41"/>
    <w:multiLevelType w:val="hybridMultilevel"/>
    <w:tmpl w:val="8836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E87"/>
    <w:multiLevelType w:val="multilevel"/>
    <w:tmpl w:val="1FA8E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3" w15:restartNumberingAfterBreak="0">
    <w:nsid w:val="2A6B78D6"/>
    <w:multiLevelType w:val="multilevel"/>
    <w:tmpl w:val="E44CD1A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0" w:hanging="1800"/>
      </w:pPr>
      <w:rPr>
        <w:rFonts w:hint="default"/>
      </w:rPr>
    </w:lvl>
  </w:abstractNum>
  <w:abstractNum w:abstractNumId="4" w15:restartNumberingAfterBreak="0">
    <w:nsid w:val="44995624"/>
    <w:multiLevelType w:val="multilevel"/>
    <w:tmpl w:val="676AA4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15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F0"/>
    <w:rsid w:val="00033C21"/>
    <w:rsid w:val="0004141A"/>
    <w:rsid w:val="000432D4"/>
    <w:rsid w:val="00061D51"/>
    <w:rsid w:val="00075AFC"/>
    <w:rsid w:val="00076FC2"/>
    <w:rsid w:val="000960A2"/>
    <w:rsid w:val="00096E48"/>
    <w:rsid w:val="000A56F9"/>
    <w:rsid w:val="000B5392"/>
    <w:rsid w:val="000B743B"/>
    <w:rsid w:val="000B7C69"/>
    <w:rsid w:val="000C5FD3"/>
    <w:rsid w:val="0014494E"/>
    <w:rsid w:val="00151E27"/>
    <w:rsid w:val="00154E09"/>
    <w:rsid w:val="00192951"/>
    <w:rsid w:val="001960E3"/>
    <w:rsid w:val="001E76A0"/>
    <w:rsid w:val="001F2D63"/>
    <w:rsid w:val="00235F5D"/>
    <w:rsid w:val="002749CD"/>
    <w:rsid w:val="002963D2"/>
    <w:rsid w:val="00312950"/>
    <w:rsid w:val="00364FC7"/>
    <w:rsid w:val="003F3C8C"/>
    <w:rsid w:val="00431578"/>
    <w:rsid w:val="00433685"/>
    <w:rsid w:val="0047776B"/>
    <w:rsid w:val="00545A35"/>
    <w:rsid w:val="00576F82"/>
    <w:rsid w:val="005B3479"/>
    <w:rsid w:val="005D7180"/>
    <w:rsid w:val="005E18F1"/>
    <w:rsid w:val="005F27A9"/>
    <w:rsid w:val="005F490F"/>
    <w:rsid w:val="006312C7"/>
    <w:rsid w:val="00652C43"/>
    <w:rsid w:val="006660F2"/>
    <w:rsid w:val="00683F9E"/>
    <w:rsid w:val="006849D4"/>
    <w:rsid w:val="006C4285"/>
    <w:rsid w:val="006C7D85"/>
    <w:rsid w:val="006F1C5D"/>
    <w:rsid w:val="007272CA"/>
    <w:rsid w:val="007372B7"/>
    <w:rsid w:val="00763BBF"/>
    <w:rsid w:val="00793EF0"/>
    <w:rsid w:val="007964A7"/>
    <w:rsid w:val="007C1FCD"/>
    <w:rsid w:val="007E6237"/>
    <w:rsid w:val="00842280"/>
    <w:rsid w:val="00852F97"/>
    <w:rsid w:val="008A7F6D"/>
    <w:rsid w:val="008C21FA"/>
    <w:rsid w:val="008C5241"/>
    <w:rsid w:val="008D6163"/>
    <w:rsid w:val="008E0018"/>
    <w:rsid w:val="009265B6"/>
    <w:rsid w:val="009375EF"/>
    <w:rsid w:val="00950673"/>
    <w:rsid w:val="00970CC2"/>
    <w:rsid w:val="00986C72"/>
    <w:rsid w:val="00996AE5"/>
    <w:rsid w:val="009B085C"/>
    <w:rsid w:val="009F71F2"/>
    <w:rsid w:val="00A23E8C"/>
    <w:rsid w:val="00A82671"/>
    <w:rsid w:val="00AC0780"/>
    <w:rsid w:val="00AD0B6A"/>
    <w:rsid w:val="00AF7568"/>
    <w:rsid w:val="00B03014"/>
    <w:rsid w:val="00B43734"/>
    <w:rsid w:val="00B44CFF"/>
    <w:rsid w:val="00B52860"/>
    <w:rsid w:val="00BA3016"/>
    <w:rsid w:val="00BF6C70"/>
    <w:rsid w:val="00CA3F99"/>
    <w:rsid w:val="00CB055E"/>
    <w:rsid w:val="00CC7A86"/>
    <w:rsid w:val="00CE3400"/>
    <w:rsid w:val="00CF6647"/>
    <w:rsid w:val="00D22F8C"/>
    <w:rsid w:val="00D87A34"/>
    <w:rsid w:val="00DC607C"/>
    <w:rsid w:val="00DD6A9F"/>
    <w:rsid w:val="00DE11B9"/>
    <w:rsid w:val="00DF38C7"/>
    <w:rsid w:val="00DF50DB"/>
    <w:rsid w:val="00E87920"/>
    <w:rsid w:val="00EB4E0F"/>
    <w:rsid w:val="00ED2131"/>
    <w:rsid w:val="00EF6918"/>
    <w:rsid w:val="00F179A9"/>
    <w:rsid w:val="00F92CEF"/>
    <w:rsid w:val="00FA393A"/>
    <w:rsid w:val="00FC28C4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9F1D"/>
  <w15:docId w15:val="{6F7F440B-A997-41DC-95D4-9F6F4899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D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F71F2"/>
    <w:pPr>
      <w:ind w:left="720"/>
      <w:contextualSpacing/>
    </w:pPr>
  </w:style>
  <w:style w:type="table" w:styleId="a6">
    <w:name w:val="Table Grid"/>
    <w:basedOn w:val="a1"/>
    <w:uiPriority w:val="39"/>
    <w:rsid w:val="00576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576F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basedOn w:val="a"/>
    <w:uiPriority w:val="99"/>
    <w:rsid w:val="006F1C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EA3C21676BDE47BDF01CA7D65D4A70E4A80E88FA83323667CA6471596ADCB21DF4F42AA0590A8DC83F341C1AW3W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E394-D4D2-461F-A6A3-AC746E64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GKH_2</dc:creator>
  <cp:lastModifiedBy>Ложкина Марина</cp:lastModifiedBy>
  <cp:revision>4</cp:revision>
  <cp:lastPrinted>2023-12-14T06:05:00Z</cp:lastPrinted>
  <dcterms:created xsi:type="dcterms:W3CDTF">2023-12-14T05:50:00Z</dcterms:created>
  <dcterms:modified xsi:type="dcterms:W3CDTF">2023-12-14T06:06:00Z</dcterms:modified>
</cp:coreProperties>
</file>