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5D" w:rsidRDefault="00510F1F" w:rsidP="0038375D">
      <w:pPr>
        <w:pStyle w:val="ac"/>
        <w:spacing w:line="360" w:lineRule="auto"/>
        <w:jc w:val="left"/>
        <w:rPr>
          <w:sz w:val="24"/>
          <w:szCs w:val="24"/>
        </w:rPr>
      </w:pPr>
      <w:r>
        <w:rPr>
          <w:sz w:val="24"/>
          <w:szCs w:val="24"/>
        </w:rPr>
        <w:t xml:space="preserve">                                                                      </w:t>
      </w:r>
      <w:r w:rsidR="0038375D">
        <w:rPr>
          <w:sz w:val="24"/>
          <w:szCs w:val="24"/>
        </w:rPr>
        <w:t xml:space="preserve">          </w:t>
      </w:r>
    </w:p>
    <w:p w:rsidR="004F4282" w:rsidRPr="009358B1" w:rsidRDefault="0038375D" w:rsidP="0038375D">
      <w:pPr>
        <w:pStyle w:val="ac"/>
        <w:spacing w:line="360" w:lineRule="auto"/>
        <w:jc w:val="left"/>
        <w:rPr>
          <w:b/>
          <w:sz w:val="32"/>
          <w:szCs w:val="32"/>
        </w:rPr>
      </w:pPr>
      <w:r>
        <w:rPr>
          <w:sz w:val="24"/>
          <w:szCs w:val="24"/>
        </w:rPr>
        <w:t xml:space="preserve">                                                                                      </w:t>
      </w:r>
      <w:r w:rsidR="00510F1F">
        <w:rPr>
          <w:sz w:val="24"/>
          <w:szCs w:val="24"/>
        </w:rPr>
        <w:t xml:space="preserve">  </w:t>
      </w:r>
      <w:r w:rsidR="00C84F92" w:rsidRPr="00C84F9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2.75pt">
            <v:imagedata r:id="rId8" o:title=""/>
          </v:shape>
        </w:pict>
      </w:r>
      <w:r w:rsidR="00510F1F">
        <w:rPr>
          <w:sz w:val="24"/>
          <w:szCs w:val="24"/>
        </w:rPr>
        <w:t xml:space="preserve">                                            </w:t>
      </w:r>
    </w:p>
    <w:p w:rsidR="004F4282" w:rsidRPr="006E1324" w:rsidRDefault="004F4282" w:rsidP="003E6AB0">
      <w:pPr>
        <w:spacing w:after="0" w:line="240" w:lineRule="auto"/>
        <w:jc w:val="center"/>
        <w:rPr>
          <w:b/>
          <w:szCs w:val="28"/>
        </w:rPr>
      </w:pPr>
      <w:r w:rsidRPr="006E1324">
        <w:rPr>
          <w:b/>
          <w:szCs w:val="28"/>
        </w:rPr>
        <w:t>АДМИНИСТРАЦИЯ НЕМСКОГО РАЙОНА</w:t>
      </w:r>
    </w:p>
    <w:p w:rsidR="004F4282" w:rsidRDefault="004F4282" w:rsidP="003E6AB0">
      <w:pPr>
        <w:spacing w:after="0" w:line="240" w:lineRule="auto"/>
        <w:jc w:val="center"/>
        <w:rPr>
          <w:b/>
          <w:szCs w:val="28"/>
        </w:rPr>
      </w:pPr>
      <w:r w:rsidRPr="006E1324">
        <w:rPr>
          <w:b/>
          <w:szCs w:val="28"/>
        </w:rPr>
        <w:t>КИРОВСКОЙ ОБЛАСТИ</w:t>
      </w:r>
    </w:p>
    <w:p w:rsidR="003E6AB0" w:rsidRPr="006E1324" w:rsidRDefault="003E6AB0" w:rsidP="003E6AB0">
      <w:pPr>
        <w:spacing w:after="0" w:line="240" w:lineRule="auto"/>
        <w:jc w:val="center"/>
        <w:rPr>
          <w:b/>
          <w:szCs w:val="28"/>
        </w:rPr>
      </w:pPr>
    </w:p>
    <w:p w:rsidR="004F4282" w:rsidRPr="003E6AB0" w:rsidRDefault="004F4282" w:rsidP="004F4282">
      <w:pPr>
        <w:pStyle w:val="ad"/>
        <w:spacing w:line="360" w:lineRule="auto"/>
        <w:rPr>
          <w:b/>
          <w:szCs w:val="32"/>
        </w:rPr>
      </w:pPr>
      <w:r w:rsidRPr="003E6AB0">
        <w:rPr>
          <w:b/>
          <w:szCs w:val="32"/>
        </w:rPr>
        <w:t>ПОСТАНОВЛЕНИЕ</w:t>
      </w:r>
    </w:p>
    <w:p w:rsidR="0045233B" w:rsidRDefault="0045233B" w:rsidP="0045233B">
      <w:pPr>
        <w:spacing w:line="240" w:lineRule="auto"/>
        <w:jc w:val="center"/>
        <w:rPr>
          <w:szCs w:val="28"/>
        </w:rPr>
      </w:pPr>
      <w:r>
        <w:rPr>
          <w:szCs w:val="28"/>
        </w:rPr>
        <w:t>22.08.2019                                                                                                                  № 105</w:t>
      </w:r>
    </w:p>
    <w:p w:rsidR="004F4282" w:rsidRPr="006E1324" w:rsidRDefault="004F4282" w:rsidP="003E6AB0">
      <w:pPr>
        <w:spacing w:line="240" w:lineRule="auto"/>
        <w:jc w:val="center"/>
        <w:rPr>
          <w:szCs w:val="28"/>
        </w:rPr>
      </w:pPr>
      <w:r w:rsidRPr="006E1324">
        <w:rPr>
          <w:szCs w:val="28"/>
        </w:rPr>
        <w:t>пгт Нема</w:t>
      </w:r>
    </w:p>
    <w:p w:rsidR="004F4282" w:rsidRPr="00825B81" w:rsidRDefault="004F4282" w:rsidP="00AB311F">
      <w:pPr>
        <w:shd w:val="clear" w:color="auto" w:fill="FFFFFF"/>
        <w:spacing w:after="0" w:line="240" w:lineRule="auto"/>
        <w:jc w:val="center"/>
        <w:rPr>
          <w:b/>
          <w:sz w:val="26"/>
          <w:szCs w:val="26"/>
        </w:rPr>
      </w:pPr>
      <w:r w:rsidRPr="00825B81">
        <w:rPr>
          <w:b/>
          <w:sz w:val="26"/>
          <w:szCs w:val="26"/>
        </w:rPr>
        <w:t xml:space="preserve">Об утверждении </w:t>
      </w:r>
      <w:r w:rsidR="008E57F6" w:rsidRPr="00825B81">
        <w:rPr>
          <w:b/>
          <w:sz w:val="26"/>
          <w:szCs w:val="26"/>
        </w:rPr>
        <w:t>а</w:t>
      </w:r>
      <w:r w:rsidRPr="00825B81">
        <w:rPr>
          <w:b/>
          <w:sz w:val="26"/>
          <w:szCs w:val="26"/>
        </w:rPr>
        <w:t>дминистративного регламента предоставления муниципальной услуги «</w:t>
      </w:r>
      <w:r w:rsidR="00825B81" w:rsidRPr="00825B81">
        <w:rPr>
          <w:b/>
          <w:sz w:val="26"/>
          <w:szCs w:val="26"/>
        </w:rPr>
        <w:t xml:space="preserve">Выдача разрешения на установку и эксплуатацию рекламных конструкций на территории </w:t>
      </w:r>
      <w:r w:rsidR="00825B81" w:rsidRPr="00825B81">
        <w:rPr>
          <w:b/>
          <w:bCs/>
          <w:sz w:val="26"/>
          <w:szCs w:val="26"/>
        </w:rPr>
        <w:t>муниципального</w:t>
      </w:r>
      <w:r w:rsidR="0042281B">
        <w:rPr>
          <w:b/>
          <w:bCs/>
          <w:sz w:val="26"/>
          <w:szCs w:val="26"/>
        </w:rPr>
        <w:t xml:space="preserve"> образования</w:t>
      </w:r>
      <w:r w:rsidRPr="00825B81">
        <w:rPr>
          <w:b/>
          <w:sz w:val="26"/>
          <w:szCs w:val="26"/>
        </w:rPr>
        <w:t>»</w:t>
      </w:r>
    </w:p>
    <w:p w:rsidR="004F4282" w:rsidRPr="00AB311F" w:rsidRDefault="004F4282" w:rsidP="00AB311F">
      <w:pPr>
        <w:pStyle w:val="afd"/>
        <w:spacing w:line="240" w:lineRule="auto"/>
        <w:rPr>
          <w:b/>
          <w:sz w:val="26"/>
          <w:szCs w:val="26"/>
        </w:rPr>
      </w:pPr>
    </w:p>
    <w:p w:rsidR="008E57F6" w:rsidRPr="00AB311F" w:rsidRDefault="008E57F6" w:rsidP="00AB311F">
      <w:pPr>
        <w:tabs>
          <w:tab w:val="left" w:pos="0"/>
        </w:tabs>
        <w:spacing w:after="0" w:line="240" w:lineRule="auto"/>
        <w:ind w:right="141"/>
        <w:jc w:val="both"/>
        <w:rPr>
          <w:sz w:val="26"/>
          <w:szCs w:val="26"/>
        </w:rPr>
      </w:pPr>
      <w:r w:rsidRPr="00AB311F">
        <w:rPr>
          <w:sz w:val="26"/>
          <w:szCs w:val="26"/>
        </w:rPr>
        <w:tab/>
        <w:t xml:space="preserve">В целях повышения качества предоставления и доступности муниципальной услуги, в соответствии с Федеральным </w:t>
      </w:r>
      <w:hyperlink r:id="rId9" w:history="1">
        <w:r w:rsidRPr="00AB311F">
          <w:rPr>
            <w:sz w:val="26"/>
            <w:szCs w:val="26"/>
          </w:rPr>
          <w:t>законом</w:t>
        </w:r>
      </w:hyperlink>
      <w:r w:rsidRPr="00AB311F">
        <w:rPr>
          <w:sz w:val="26"/>
          <w:szCs w:val="26"/>
        </w:rPr>
        <w:t xml:space="preserve"> от 27 июля 2010 года № 210-ФЗ «Об организации предоставления государственных и муниципальных услуг», на основании постановления администрации Немского района от </w:t>
      </w:r>
      <w:r w:rsidR="002A0E0E" w:rsidRPr="00AB311F">
        <w:rPr>
          <w:sz w:val="26"/>
          <w:szCs w:val="26"/>
        </w:rPr>
        <w:t xml:space="preserve">30.04.2019 № </w:t>
      </w:r>
      <w:r w:rsidR="00A2303D" w:rsidRPr="00AB311F">
        <w:rPr>
          <w:sz w:val="26"/>
          <w:szCs w:val="26"/>
        </w:rPr>
        <w:t>157</w:t>
      </w:r>
      <w:r w:rsidRPr="00AB311F">
        <w:rPr>
          <w:sz w:val="26"/>
          <w:szCs w:val="26"/>
        </w:rPr>
        <w:t xml:space="preserve"> «О разработке и утверждении административных регламентов  предоставления муниципальных услуг»</w:t>
      </w:r>
      <w:r w:rsidR="00031168" w:rsidRPr="00AB311F">
        <w:rPr>
          <w:sz w:val="26"/>
          <w:szCs w:val="26"/>
        </w:rPr>
        <w:t>, решения Немской районной Думы от 27.11.2018 № 21/177 «О принятии администрацией Немского района к осуществлению части полномочий органов местного самоуправления городского и сельских поселений Немского района»</w:t>
      </w:r>
      <w:r w:rsidRPr="00AB311F">
        <w:rPr>
          <w:sz w:val="26"/>
          <w:szCs w:val="26"/>
        </w:rPr>
        <w:t xml:space="preserve"> и заключенных с поселениями района соглашений о п</w:t>
      </w:r>
      <w:r w:rsidR="00031168" w:rsidRPr="00AB311F">
        <w:rPr>
          <w:sz w:val="26"/>
          <w:szCs w:val="26"/>
        </w:rPr>
        <w:t>ринятии</w:t>
      </w:r>
      <w:r w:rsidRPr="00AB311F">
        <w:rPr>
          <w:sz w:val="26"/>
          <w:szCs w:val="26"/>
        </w:rPr>
        <w:t xml:space="preserve"> полномочий администрация Немского района ПОСТАНОВЛЯЕТ: </w:t>
      </w:r>
    </w:p>
    <w:p w:rsidR="009B6C95" w:rsidRPr="00825B81" w:rsidRDefault="009B6C95" w:rsidP="00AB311F">
      <w:pPr>
        <w:numPr>
          <w:ilvl w:val="0"/>
          <w:numId w:val="9"/>
        </w:numPr>
        <w:tabs>
          <w:tab w:val="left" w:pos="993"/>
        </w:tabs>
        <w:spacing w:after="0" w:line="240" w:lineRule="auto"/>
        <w:ind w:left="0" w:firstLine="567"/>
        <w:jc w:val="both"/>
        <w:rPr>
          <w:sz w:val="26"/>
          <w:szCs w:val="26"/>
        </w:rPr>
      </w:pPr>
      <w:r w:rsidRPr="00825B81">
        <w:rPr>
          <w:sz w:val="26"/>
          <w:szCs w:val="26"/>
        </w:rPr>
        <w:t xml:space="preserve">Утвердить </w:t>
      </w:r>
      <w:hyperlink r:id="rId10" w:history="1">
        <w:r w:rsidRPr="00825B81">
          <w:rPr>
            <w:sz w:val="26"/>
            <w:szCs w:val="26"/>
          </w:rPr>
          <w:t>административный регламент</w:t>
        </w:r>
      </w:hyperlink>
      <w:r w:rsidRPr="00825B81">
        <w:rPr>
          <w:sz w:val="26"/>
          <w:szCs w:val="26"/>
        </w:rPr>
        <w:t xml:space="preserve"> предоставления муниципальной услуги </w:t>
      </w:r>
      <w:r w:rsidRPr="00825B81">
        <w:rPr>
          <w:bCs/>
          <w:sz w:val="26"/>
          <w:szCs w:val="26"/>
        </w:rPr>
        <w:t>«</w:t>
      </w:r>
      <w:r w:rsidR="00825B81" w:rsidRPr="00825B81">
        <w:rPr>
          <w:sz w:val="26"/>
          <w:szCs w:val="26"/>
        </w:rPr>
        <w:t>Выдача разрешения на установку и эксплуатацию рекламных конструкций на территории</w:t>
      </w:r>
      <w:r w:rsidRPr="00825B81">
        <w:rPr>
          <w:sz w:val="26"/>
          <w:szCs w:val="26"/>
        </w:rPr>
        <w:t xml:space="preserve"> </w:t>
      </w:r>
      <w:r w:rsidR="00825B81" w:rsidRPr="00825B81">
        <w:rPr>
          <w:sz w:val="26"/>
          <w:szCs w:val="26"/>
        </w:rPr>
        <w:t>муниципального</w:t>
      </w:r>
      <w:r w:rsidR="0042281B">
        <w:rPr>
          <w:sz w:val="26"/>
          <w:szCs w:val="26"/>
        </w:rPr>
        <w:t xml:space="preserve"> образования</w:t>
      </w:r>
      <w:r w:rsidRPr="00825B81">
        <w:rPr>
          <w:sz w:val="26"/>
          <w:szCs w:val="26"/>
        </w:rPr>
        <w:t>». Прилагается.</w:t>
      </w:r>
    </w:p>
    <w:p w:rsidR="009B6C95" w:rsidRPr="00AB311F" w:rsidRDefault="009B6C95" w:rsidP="00AB311F">
      <w:pPr>
        <w:numPr>
          <w:ilvl w:val="0"/>
          <w:numId w:val="9"/>
        </w:numPr>
        <w:tabs>
          <w:tab w:val="left" w:pos="993"/>
        </w:tabs>
        <w:spacing w:after="0" w:line="240" w:lineRule="auto"/>
        <w:ind w:left="0" w:firstLine="567"/>
        <w:jc w:val="both"/>
        <w:rPr>
          <w:sz w:val="26"/>
          <w:szCs w:val="26"/>
        </w:rPr>
      </w:pPr>
      <w:r w:rsidRPr="00AB311F">
        <w:rPr>
          <w:sz w:val="26"/>
          <w:szCs w:val="26"/>
        </w:rPr>
        <w:t>Признать утратившими силу:</w:t>
      </w:r>
    </w:p>
    <w:p w:rsidR="009B6C95" w:rsidRPr="00AB311F" w:rsidRDefault="009B6C95" w:rsidP="00AB311F">
      <w:pPr>
        <w:pStyle w:val="afd"/>
        <w:spacing w:line="240" w:lineRule="auto"/>
        <w:rPr>
          <w:sz w:val="26"/>
          <w:szCs w:val="26"/>
        </w:rPr>
      </w:pPr>
      <w:r w:rsidRPr="00AB311F">
        <w:rPr>
          <w:sz w:val="26"/>
          <w:szCs w:val="26"/>
        </w:rPr>
        <w:t xml:space="preserve">2.1. Постановление администрации Немского района Кировской области от </w:t>
      </w:r>
      <w:r w:rsidR="00825B81">
        <w:rPr>
          <w:sz w:val="26"/>
          <w:szCs w:val="26"/>
        </w:rPr>
        <w:t>04</w:t>
      </w:r>
      <w:r w:rsidRPr="00AB311F">
        <w:rPr>
          <w:sz w:val="26"/>
          <w:szCs w:val="26"/>
        </w:rPr>
        <w:t>.</w:t>
      </w:r>
      <w:r w:rsidR="00817247" w:rsidRPr="00AB311F">
        <w:rPr>
          <w:sz w:val="26"/>
          <w:szCs w:val="26"/>
        </w:rPr>
        <w:t>0</w:t>
      </w:r>
      <w:r w:rsidR="00BF51EA" w:rsidRPr="00AB311F">
        <w:rPr>
          <w:sz w:val="26"/>
          <w:szCs w:val="26"/>
        </w:rPr>
        <w:t>2</w:t>
      </w:r>
      <w:r w:rsidRPr="00AB311F">
        <w:rPr>
          <w:sz w:val="26"/>
          <w:szCs w:val="26"/>
        </w:rPr>
        <w:t>.201</w:t>
      </w:r>
      <w:r w:rsidR="00825B81">
        <w:rPr>
          <w:sz w:val="26"/>
          <w:szCs w:val="26"/>
        </w:rPr>
        <w:t>5</w:t>
      </w:r>
      <w:r w:rsidRPr="00AB311F">
        <w:rPr>
          <w:sz w:val="26"/>
          <w:szCs w:val="26"/>
        </w:rPr>
        <w:t xml:space="preserve"> № </w:t>
      </w:r>
      <w:r w:rsidR="00817247" w:rsidRPr="00AB311F">
        <w:rPr>
          <w:sz w:val="26"/>
          <w:szCs w:val="26"/>
        </w:rPr>
        <w:t>2</w:t>
      </w:r>
      <w:r w:rsidR="00825B81">
        <w:rPr>
          <w:sz w:val="26"/>
          <w:szCs w:val="26"/>
        </w:rPr>
        <w:t>0</w:t>
      </w:r>
      <w:r w:rsidRPr="00AB311F">
        <w:rPr>
          <w:sz w:val="26"/>
          <w:szCs w:val="26"/>
        </w:rPr>
        <w:t xml:space="preserve"> «Об утверждении </w:t>
      </w:r>
      <w:r w:rsidR="00825B81">
        <w:rPr>
          <w:sz w:val="26"/>
          <w:szCs w:val="26"/>
        </w:rPr>
        <w:t>а</w:t>
      </w:r>
      <w:r w:rsidRPr="00AB311F">
        <w:rPr>
          <w:sz w:val="26"/>
          <w:szCs w:val="26"/>
        </w:rPr>
        <w:t xml:space="preserve">дминистративного регламента предоставления муниципальной услуги </w:t>
      </w:r>
      <w:r w:rsidR="00825B81" w:rsidRPr="00825B81">
        <w:rPr>
          <w:bCs/>
          <w:sz w:val="26"/>
          <w:szCs w:val="26"/>
        </w:rPr>
        <w:t>«</w:t>
      </w:r>
      <w:r w:rsidR="00825B81" w:rsidRPr="00825B81">
        <w:rPr>
          <w:sz w:val="26"/>
          <w:szCs w:val="26"/>
        </w:rPr>
        <w:t>Выдача разрешения на установку и эксплуатацию рекламных конструкций</w:t>
      </w:r>
      <w:r w:rsidRPr="00AB311F">
        <w:rPr>
          <w:sz w:val="26"/>
          <w:szCs w:val="26"/>
        </w:rPr>
        <w:t xml:space="preserve"> на территории муниципального образования Немский муниципальный район Кировской области»»</w:t>
      </w:r>
      <w:r w:rsidR="00817247" w:rsidRPr="00AB311F">
        <w:rPr>
          <w:sz w:val="26"/>
          <w:szCs w:val="26"/>
        </w:rPr>
        <w:t>.</w:t>
      </w:r>
    </w:p>
    <w:p w:rsidR="00817247" w:rsidRPr="00AB311F" w:rsidRDefault="00817247" w:rsidP="00AB311F">
      <w:pPr>
        <w:pStyle w:val="afd"/>
        <w:spacing w:line="240" w:lineRule="auto"/>
        <w:rPr>
          <w:sz w:val="26"/>
          <w:szCs w:val="26"/>
        </w:rPr>
      </w:pPr>
      <w:r w:rsidRPr="00AB311F">
        <w:rPr>
          <w:sz w:val="26"/>
          <w:szCs w:val="26"/>
        </w:rPr>
        <w:t xml:space="preserve">2.2. Постановление администрации Немского района Кировской области от </w:t>
      </w:r>
      <w:r w:rsidR="00BF51EA" w:rsidRPr="00AB311F">
        <w:rPr>
          <w:sz w:val="26"/>
          <w:szCs w:val="26"/>
        </w:rPr>
        <w:t>0</w:t>
      </w:r>
      <w:r w:rsidR="00736219">
        <w:rPr>
          <w:sz w:val="26"/>
          <w:szCs w:val="26"/>
        </w:rPr>
        <w:t>5</w:t>
      </w:r>
      <w:r w:rsidRPr="00AB311F">
        <w:rPr>
          <w:sz w:val="26"/>
          <w:szCs w:val="26"/>
        </w:rPr>
        <w:t>.0</w:t>
      </w:r>
      <w:r w:rsidR="00736219">
        <w:rPr>
          <w:sz w:val="26"/>
          <w:szCs w:val="26"/>
        </w:rPr>
        <w:t>5</w:t>
      </w:r>
      <w:r w:rsidRPr="00AB311F">
        <w:rPr>
          <w:sz w:val="26"/>
          <w:szCs w:val="26"/>
        </w:rPr>
        <w:t>.201</w:t>
      </w:r>
      <w:r w:rsidR="00736219">
        <w:rPr>
          <w:sz w:val="26"/>
          <w:szCs w:val="26"/>
        </w:rPr>
        <w:t>6</w:t>
      </w:r>
      <w:r w:rsidRPr="00AB311F">
        <w:rPr>
          <w:sz w:val="26"/>
          <w:szCs w:val="26"/>
        </w:rPr>
        <w:t xml:space="preserve"> № </w:t>
      </w:r>
      <w:r w:rsidR="00736219">
        <w:rPr>
          <w:sz w:val="26"/>
          <w:szCs w:val="26"/>
        </w:rPr>
        <w:t>72</w:t>
      </w:r>
      <w:r w:rsidRPr="00AB311F">
        <w:rPr>
          <w:sz w:val="26"/>
          <w:szCs w:val="26"/>
        </w:rPr>
        <w:t xml:space="preserve"> «О внесении изменений в административны</w:t>
      </w:r>
      <w:r w:rsidR="00825B81">
        <w:rPr>
          <w:sz w:val="26"/>
          <w:szCs w:val="26"/>
        </w:rPr>
        <w:t>е</w:t>
      </w:r>
      <w:r w:rsidRPr="00AB311F">
        <w:rPr>
          <w:sz w:val="26"/>
          <w:szCs w:val="26"/>
        </w:rPr>
        <w:t xml:space="preserve"> регламент</w:t>
      </w:r>
      <w:r w:rsidR="00825B81">
        <w:rPr>
          <w:sz w:val="26"/>
          <w:szCs w:val="26"/>
        </w:rPr>
        <w:t>ы предоставления муниципальных услуг</w:t>
      </w:r>
      <w:r w:rsidR="00736219">
        <w:rPr>
          <w:sz w:val="26"/>
          <w:szCs w:val="26"/>
        </w:rPr>
        <w:t xml:space="preserve"> в сфере градостроительной деятельности</w:t>
      </w:r>
      <w:r w:rsidRPr="00AB311F">
        <w:rPr>
          <w:sz w:val="26"/>
          <w:szCs w:val="26"/>
        </w:rPr>
        <w:t>»</w:t>
      </w:r>
      <w:r w:rsidR="00274926" w:rsidRPr="00AB311F">
        <w:rPr>
          <w:sz w:val="26"/>
          <w:szCs w:val="26"/>
        </w:rPr>
        <w:t>.</w:t>
      </w:r>
    </w:p>
    <w:p w:rsidR="00274926" w:rsidRPr="00AB311F" w:rsidRDefault="00274926" w:rsidP="00AB311F">
      <w:pPr>
        <w:pStyle w:val="afd"/>
        <w:spacing w:line="240" w:lineRule="auto"/>
        <w:rPr>
          <w:sz w:val="26"/>
          <w:szCs w:val="26"/>
        </w:rPr>
      </w:pPr>
      <w:r w:rsidRPr="00AB311F">
        <w:rPr>
          <w:sz w:val="26"/>
          <w:szCs w:val="26"/>
        </w:rPr>
        <w:t>2.3. Постановление администрации Немского района Кировской области от 2</w:t>
      </w:r>
      <w:r w:rsidR="00736219">
        <w:rPr>
          <w:sz w:val="26"/>
          <w:szCs w:val="26"/>
        </w:rPr>
        <w:t>8</w:t>
      </w:r>
      <w:r w:rsidRPr="00AB311F">
        <w:rPr>
          <w:sz w:val="26"/>
          <w:szCs w:val="26"/>
        </w:rPr>
        <w:t>.0</w:t>
      </w:r>
      <w:r w:rsidR="00736219">
        <w:rPr>
          <w:sz w:val="26"/>
          <w:szCs w:val="26"/>
        </w:rPr>
        <w:t>9</w:t>
      </w:r>
      <w:r w:rsidRPr="00AB311F">
        <w:rPr>
          <w:sz w:val="26"/>
          <w:szCs w:val="26"/>
        </w:rPr>
        <w:t>.201</w:t>
      </w:r>
      <w:r w:rsidR="00736219">
        <w:rPr>
          <w:sz w:val="26"/>
          <w:szCs w:val="26"/>
        </w:rPr>
        <w:t>8</w:t>
      </w:r>
      <w:r w:rsidRPr="00AB311F">
        <w:rPr>
          <w:sz w:val="26"/>
          <w:szCs w:val="26"/>
        </w:rPr>
        <w:t xml:space="preserve"> № 13</w:t>
      </w:r>
      <w:r w:rsidR="00736219">
        <w:rPr>
          <w:sz w:val="26"/>
          <w:szCs w:val="26"/>
        </w:rPr>
        <w:t>1</w:t>
      </w:r>
      <w:r w:rsidRPr="00AB311F">
        <w:rPr>
          <w:sz w:val="26"/>
          <w:szCs w:val="26"/>
        </w:rPr>
        <w:t xml:space="preserve"> «О внесении изменений </w:t>
      </w:r>
      <w:r w:rsidR="00736219">
        <w:rPr>
          <w:sz w:val="26"/>
          <w:szCs w:val="26"/>
        </w:rPr>
        <w:t xml:space="preserve">и дополнений </w:t>
      </w:r>
      <w:r w:rsidRPr="00AB311F">
        <w:rPr>
          <w:sz w:val="26"/>
          <w:szCs w:val="26"/>
        </w:rPr>
        <w:t>в административный регламент предоставления муниципальной услуги</w:t>
      </w:r>
      <w:r w:rsidR="00736219">
        <w:rPr>
          <w:sz w:val="26"/>
          <w:szCs w:val="26"/>
        </w:rPr>
        <w:t>, утвержденной постановлением администрации Немского</w:t>
      </w:r>
      <w:r w:rsidRPr="00AB311F">
        <w:rPr>
          <w:sz w:val="26"/>
          <w:szCs w:val="26"/>
        </w:rPr>
        <w:t xml:space="preserve"> района</w:t>
      </w:r>
      <w:r w:rsidR="00736219">
        <w:rPr>
          <w:sz w:val="26"/>
          <w:szCs w:val="26"/>
        </w:rPr>
        <w:t xml:space="preserve"> от 04.02.2015 № 20</w:t>
      </w:r>
      <w:r w:rsidRPr="00AB311F">
        <w:rPr>
          <w:sz w:val="26"/>
          <w:szCs w:val="26"/>
        </w:rPr>
        <w:t>».</w:t>
      </w:r>
    </w:p>
    <w:p w:rsidR="004F4282" w:rsidRPr="00AB311F" w:rsidRDefault="004F4282" w:rsidP="00AB311F">
      <w:pPr>
        <w:pStyle w:val="afd"/>
        <w:spacing w:line="240" w:lineRule="auto"/>
        <w:rPr>
          <w:sz w:val="26"/>
          <w:szCs w:val="26"/>
        </w:rPr>
      </w:pPr>
      <w:r w:rsidRPr="00AB311F">
        <w:rPr>
          <w:sz w:val="26"/>
          <w:szCs w:val="26"/>
        </w:rPr>
        <w:t>3. Опубликовать настоящее п</w:t>
      </w:r>
      <w:r w:rsidRPr="00AB311F">
        <w:rPr>
          <w:sz w:val="26"/>
          <w:szCs w:val="26"/>
          <w:lang w:eastAsia="ru-RU"/>
        </w:rPr>
        <w:t xml:space="preserve">остановление в Информационном бюллетене органов местного самоуправления и </w:t>
      </w:r>
      <w:r w:rsidR="006E1324" w:rsidRPr="00AB311F">
        <w:rPr>
          <w:sz w:val="26"/>
          <w:szCs w:val="26"/>
          <w:lang w:eastAsia="ru-RU"/>
        </w:rPr>
        <w:t xml:space="preserve">разместить </w:t>
      </w:r>
      <w:r w:rsidRPr="00AB311F">
        <w:rPr>
          <w:sz w:val="26"/>
          <w:szCs w:val="26"/>
          <w:lang w:eastAsia="ru-RU"/>
        </w:rPr>
        <w:t>в сети Интернет на официальном сайте администрации Немского района</w:t>
      </w:r>
      <w:r w:rsidR="00C034FC" w:rsidRPr="00AB311F">
        <w:rPr>
          <w:sz w:val="26"/>
          <w:szCs w:val="26"/>
        </w:rPr>
        <w:t>.</w:t>
      </w:r>
    </w:p>
    <w:p w:rsidR="006E1324" w:rsidRPr="00AB311F" w:rsidRDefault="006E1324" w:rsidP="00AB311F">
      <w:pPr>
        <w:pStyle w:val="afd"/>
        <w:spacing w:line="240" w:lineRule="auto"/>
        <w:rPr>
          <w:sz w:val="26"/>
          <w:szCs w:val="26"/>
        </w:rPr>
      </w:pPr>
      <w:r w:rsidRPr="00AB311F">
        <w:rPr>
          <w:sz w:val="26"/>
          <w:szCs w:val="26"/>
        </w:rPr>
        <w:t>4. Настоящее постановление вступает в силу со дня опубликования.</w:t>
      </w:r>
    </w:p>
    <w:p w:rsidR="00C034FC" w:rsidRDefault="00C034FC" w:rsidP="00AB311F">
      <w:pPr>
        <w:pStyle w:val="afd"/>
        <w:spacing w:line="240" w:lineRule="auto"/>
        <w:ind w:firstLine="709"/>
        <w:rPr>
          <w:sz w:val="26"/>
          <w:szCs w:val="26"/>
        </w:rPr>
      </w:pPr>
    </w:p>
    <w:p w:rsidR="0038375D" w:rsidRPr="00AB311F" w:rsidRDefault="0038375D" w:rsidP="00AB311F">
      <w:pPr>
        <w:pStyle w:val="afd"/>
        <w:spacing w:line="240" w:lineRule="auto"/>
        <w:ind w:firstLine="709"/>
        <w:rPr>
          <w:sz w:val="26"/>
          <w:szCs w:val="26"/>
        </w:rPr>
      </w:pPr>
    </w:p>
    <w:p w:rsidR="00BA6509" w:rsidRPr="00736219" w:rsidRDefault="00BA6509" w:rsidP="00AB311F">
      <w:pPr>
        <w:pStyle w:val="ad"/>
        <w:spacing w:line="240" w:lineRule="auto"/>
        <w:jc w:val="both"/>
        <w:rPr>
          <w:sz w:val="26"/>
          <w:szCs w:val="26"/>
        </w:rPr>
      </w:pPr>
      <w:r w:rsidRPr="00736219">
        <w:rPr>
          <w:sz w:val="26"/>
          <w:szCs w:val="26"/>
          <w:lang w:val="ru-RU"/>
        </w:rPr>
        <w:t xml:space="preserve">Глава Немского района              </w:t>
      </w:r>
      <w:r w:rsidR="0045233B">
        <w:rPr>
          <w:sz w:val="26"/>
          <w:szCs w:val="26"/>
          <w:lang w:val="ru-RU"/>
        </w:rPr>
        <w:t xml:space="preserve">             </w:t>
      </w:r>
      <w:r w:rsidR="0038375D">
        <w:rPr>
          <w:sz w:val="26"/>
          <w:szCs w:val="26"/>
          <w:lang w:val="ru-RU"/>
        </w:rPr>
        <w:t xml:space="preserve">            </w:t>
      </w:r>
      <w:r w:rsidRPr="00736219">
        <w:rPr>
          <w:sz w:val="26"/>
          <w:szCs w:val="26"/>
          <w:lang w:val="ru-RU"/>
        </w:rPr>
        <w:t xml:space="preserve">       Н.Г.Малышев                                                                   </w:t>
      </w:r>
    </w:p>
    <w:p w:rsidR="00BA6509" w:rsidRPr="00736219" w:rsidRDefault="00BA6509" w:rsidP="00736219">
      <w:pPr>
        <w:spacing w:after="0" w:line="240" w:lineRule="auto"/>
        <w:jc w:val="both"/>
        <w:rPr>
          <w:sz w:val="26"/>
          <w:szCs w:val="26"/>
        </w:rPr>
      </w:pPr>
    </w:p>
    <w:p w:rsidR="00736219" w:rsidRDefault="00736219" w:rsidP="00AB7A04">
      <w:pPr>
        <w:spacing w:after="0" w:line="240" w:lineRule="auto"/>
        <w:ind w:firstLine="5398"/>
        <w:jc w:val="both"/>
        <w:rPr>
          <w:sz w:val="24"/>
          <w:szCs w:val="24"/>
        </w:rPr>
      </w:pPr>
    </w:p>
    <w:p w:rsidR="00736219" w:rsidRDefault="00736219" w:rsidP="00AB7A04">
      <w:pPr>
        <w:spacing w:after="0" w:line="240" w:lineRule="auto"/>
        <w:ind w:firstLine="5398"/>
        <w:jc w:val="both"/>
        <w:rPr>
          <w:sz w:val="24"/>
          <w:szCs w:val="24"/>
        </w:rPr>
      </w:pPr>
    </w:p>
    <w:p w:rsidR="00736219" w:rsidRDefault="00736219" w:rsidP="00AB7A04">
      <w:pPr>
        <w:spacing w:after="0" w:line="240" w:lineRule="auto"/>
        <w:ind w:firstLine="5398"/>
        <w:jc w:val="both"/>
        <w:rPr>
          <w:sz w:val="24"/>
          <w:szCs w:val="24"/>
        </w:rPr>
      </w:pPr>
    </w:p>
    <w:p w:rsidR="00AB7A04" w:rsidRPr="00AB311F" w:rsidRDefault="00AB7A04" w:rsidP="00AB7A04">
      <w:pPr>
        <w:spacing w:after="0" w:line="240" w:lineRule="auto"/>
        <w:ind w:firstLine="5398"/>
        <w:jc w:val="both"/>
        <w:rPr>
          <w:sz w:val="24"/>
          <w:szCs w:val="24"/>
        </w:rPr>
      </w:pPr>
      <w:r w:rsidRPr="00AB311F">
        <w:rPr>
          <w:sz w:val="24"/>
          <w:szCs w:val="24"/>
        </w:rPr>
        <w:lastRenderedPageBreak/>
        <w:t>УТВЕРЖДЕН</w:t>
      </w:r>
    </w:p>
    <w:p w:rsidR="00AB7A04" w:rsidRPr="00AB311F" w:rsidRDefault="00AB7A04" w:rsidP="00AB7A04">
      <w:pPr>
        <w:spacing w:after="0" w:line="240" w:lineRule="auto"/>
        <w:ind w:firstLine="5398"/>
        <w:jc w:val="both"/>
        <w:rPr>
          <w:sz w:val="24"/>
          <w:szCs w:val="24"/>
        </w:rPr>
      </w:pPr>
      <w:r w:rsidRPr="00AB311F">
        <w:rPr>
          <w:sz w:val="24"/>
          <w:szCs w:val="24"/>
        </w:rPr>
        <w:t xml:space="preserve">постановлением администрации </w:t>
      </w:r>
    </w:p>
    <w:p w:rsidR="00AB7A04" w:rsidRPr="00AB311F" w:rsidRDefault="003B03FC" w:rsidP="00AB7A04">
      <w:pPr>
        <w:spacing w:after="0" w:line="240" w:lineRule="auto"/>
        <w:ind w:firstLine="5398"/>
        <w:jc w:val="both"/>
        <w:rPr>
          <w:sz w:val="24"/>
          <w:szCs w:val="24"/>
        </w:rPr>
      </w:pPr>
      <w:r w:rsidRPr="00AB311F">
        <w:rPr>
          <w:sz w:val="24"/>
          <w:szCs w:val="24"/>
        </w:rPr>
        <w:t>Немского района</w:t>
      </w:r>
    </w:p>
    <w:p w:rsidR="005C4F8F" w:rsidRPr="00D26618" w:rsidRDefault="005C4F8F" w:rsidP="005C4F8F">
      <w:pPr>
        <w:spacing w:after="0" w:line="240" w:lineRule="auto"/>
        <w:ind w:firstLine="5398"/>
        <w:jc w:val="both"/>
        <w:rPr>
          <w:sz w:val="24"/>
          <w:szCs w:val="24"/>
        </w:rPr>
      </w:pPr>
      <w:r w:rsidRPr="00D26618">
        <w:rPr>
          <w:sz w:val="24"/>
          <w:szCs w:val="24"/>
        </w:rPr>
        <w:t xml:space="preserve">от </w:t>
      </w:r>
      <w:r>
        <w:rPr>
          <w:sz w:val="24"/>
          <w:szCs w:val="24"/>
        </w:rPr>
        <w:t>22.08.2019 № 105</w:t>
      </w:r>
    </w:p>
    <w:p w:rsidR="00AB7A04" w:rsidRPr="00AB311F" w:rsidRDefault="00AB7A04" w:rsidP="00AB7A04">
      <w:pPr>
        <w:spacing w:after="0" w:line="240" w:lineRule="auto"/>
        <w:ind w:firstLine="5398"/>
        <w:jc w:val="both"/>
        <w:rPr>
          <w:sz w:val="24"/>
          <w:szCs w:val="24"/>
        </w:rPr>
      </w:pPr>
    </w:p>
    <w:p w:rsidR="00AB7A04" w:rsidRPr="00AB311F" w:rsidRDefault="00AB7A04" w:rsidP="00AB7A04">
      <w:pPr>
        <w:pStyle w:val="ConsPlusTitle"/>
        <w:widowControl/>
        <w:jc w:val="center"/>
        <w:rPr>
          <w:rFonts w:ascii="Times New Roman" w:hAnsi="Times New Roman" w:cs="Times New Roman"/>
          <w:sz w:val="24"/>
          <w:szCs w:val="24"/>
        </w:rPr>
      </w:pPr>
    </w:p>
    <w:p w:rsidR="00AB7A04" w:rsidRPr="00AB311F" w:rsidRDefault="00AB7A04" w:rsidP="003E6AB0">
      <w:pPr>
        <w:pStyle w:val="ConsPlusTitle"/>
        <w:widowControl/>
        <w:jc w:val="center"/>
        <w:rPr>
          <w:rFonts w:ascii="Times New Roman" w:hAnsi="Times New Roman" w:cs="Times New Roman"/>
          <w:sz w:val="24"/>
          <w:szCs w:val="24"/>
        </w:rPr>
      </w:pPr>
      <w:r w:rsidRPr="00AB311F">
        <w:rPr>
          <w:rFonts w:ascii="Times New Roman" w:hAnsi="Times New Roman" w:cs="Times New Roman"/>
          <w:sz w:val="24"/>
          <w:szCs w:val="24"/>
        </w:rPr>
        <w:t>Административный регламент</w:t>
      </w:r>
    </w:p>
    <w:p w:rsidR="00AB7A04" w:rsidRPr="00AB311F" w:rsidRDefault="00AB7A04" w:rsidP="003E6AB0">
      <w:pPr>
        <w:pStyle w:val="ConsPlusTitle"/>
        <w:widowControl/>
        <w:jc w:val="center"/>
        <w:rPr>
          <w:rFonts w:ascii="Times New Roman" w:hAnsi="Times New Roman" w:cs="Times New Roman"/>
          <w:sz w:val="24"/>
          <w:szCs w:val="24"/>
        </w:rPr>
      </w:pPr>
      <w:r w:rsidRPr="00AB311F">
        <w:rPr>
          <w:rFonts w:ascii="Times New Roman" w:hAnsi="Times New Roman" w:cs="Times New Roman"/>
          <w:sz w:val="24"/>
          <w:szCs w:val="24"/>
        </w:rPr>
        <w:t>предоставления муниципальной услуги</w:t>
      </w:r>
    </w:p>
    <w:p w:rsidR="00AB7A04" w:rsidRPr="00736219" w:rsidRDefault="00736219" w:rsidP="003E6AB0">
      <w:pPr>
        <w:shd w:val="clear" w:color="auto" w:fill="FFFFFF"/>
        <w:spacing w:after="0" w:line="240" w:lineRule="auto"/>
        <w:jc w:val="center"/>
        <w:rPr>
          <w:b/>
          <w:sz w:val="24"/>
          <w:szCs w:val="24"/>
        </w:rPr>
      </w:pPr>
      <w:r w:rsidRPr="00736219">
        <w:rPr>
          <w:b/>
          <w:bCs/>
          <w:sz w:val="24"/>
          <w:szCs w:val="24"/>
        </w:rPr>
        <w:t>«</w:t>
      </w:r>
      <w:r w:rsidRPr="00736219">
        <w:rPr>
          <w:b/>
          <w:sz w:val="24"/>
          <w:szCs w:val="24"/>
        </w:rPr>
        <w:t>Выдача разрешения на установку и эксплуатацию рекламных конструкций на территории муниципального</w:t>
      </w:r>
      <w:r w:rsidR="0042281B">
        <w:rPr>
          <w:b/>
          <w:sz w:val="24"/>
          <w:szCs w:val="24"/>
        </w:rPr>
        <w:t xml:space="preserve"> образования</w:t>
      </w:r>
      <w:r w:rsidRPr="00736219">
        <w:rPr>
          <w:b/>
          <w:sz w:val="24"/>
          <w:szCs w:val="24"/>
        </w:rPr>
        <w:t>»</w:t>
      </w:r>
      <w:r w:rsidR="00AB7A04" w:rsidRPr="00736219">
        <w:rPr>
          <w:b/>
          <w:sz w:val="24"/>
          <w:szCs w:val="24"/>
        </w:rPr>
        <w:t xml:space="preserve"> </w:t>
      </w:r>
    </w:p>
    <w:p w:rsidR="00AB7A04" w:rsidRPr="00AB311F" w:rsidRDefault="00AB7A04" w:rsidP="00AB7A04">
      <w:pPr>
        <w:shd w:val="clear" w:color="auto" w:fill="FFFFFF"/>
        <w:spacing w:after="0" w:line="360" w:lineRule="exact"/>
        <w:jc w:val="center"/>
        <w:rPr>
          <w:b/>
          <w:sz w:val="24"/>
          <w:szCs w:val="24"/>
        </w:rPr>
      </w:pPr>
    </w:p>
    <w:p w:rsidR="00AB7A04" w:rsidRPr="00AB311F" w:rsidRDefault="00AB7A04" w:rsidP="00AB7A04">
      <w:pPr>
        <w:spacing w:line="360" w:lineRule="auto"/>
        <w:jc w:val="center"/>
        <w:rPr>
          <w:b/>
          <w:bCs/>
          <w:sz w:val="24"/>
          <w:szCs w:val="24"/>
        </w:rPr>
      </w:pPr>
      <w:r w:rsidRPr="00AB311F">
        <w:rPr>
          <w:b/>
          <w:bCs/>
          <w:sz w:val="24"/>
          <w:szCs w:val="24"/>
        </w:rPr>
        <w:t>1. Общие положения</w:t>
      </w:r>
    </w:p>
    <w:p w:rsidR="00AB7A04" w:rsidRPr="00AB311F" w:rsidRDefault="00AB7A04" w:rsidP="00406426">
      <w:pPr>
        <w:suppressAutoHyphens/>
        <w:spacing w:after="0" w:line="240" w:lineRule="auto"/>
        <w:ind w:firstLine="709"/>
        <w:jc w:val="both"/>
        <w:rPr>
          <w:b/>
          <w:bCs/>
          <w:sz w:val="24"/>
          <w:szCs w:val="24"/>
        </w:rPr>
      </w:pPr>
      <w:r w:rsidRPr="00AB311F">
        <w:rPr>
          <w:b/>
          <w:bCs/>
          <w:sz w:val="24"/>
          <w:szCs w:val="24"/>
        </w:rPr>
        <w:t>1.1. Предмет регулирования регламента</w:t>
      </w:r>
    </w:p>
    <w:p w:rsidR="00406426" w:rsidRPr="00AB311F" w:rsidRDefault="00406426" w:rsidP="007E42E7">
      <w:pPr>
        <w:autoSpaceDE w:val="0"/>
        <w:autoSpaceDN w:val="0"/>
        <w:adjustRightInd w:val="0"/>
        <w:spacing w:after="0" w:line="240" w:lineRule="auto"/>
        <w:ind w:firstLine="709"/>
        <w:jc w:val="both"/>
        <w:rPr>
          <w:bCs/>
          <w:sz w:val="24"/>
          <w:szCs w:val="24"/>
        </w:rPr>
      </w:pPr>
      <w:r w:rsidRPr="00736219">
        <w:rPr>
          <w:sz w:val="24"/>
          <w:szCs w:val="24"/>
        </w:rPr>
        <w:t xml:space="preserve">Административный регламент предоставления муниципальной услуги </w:t>
      </w:r>
      <w:r w:rsidR="00736219" w:rsidRPr="00736219">
        <w:rPr>
          <w:bCs/>
          <w:sz w:val="24"/>
          <w:szCs w:val="24"/>
        </w:rPr>
        <w:t>«</w:t>
      </w:r>
      <w:r w:rsidR="00736219" w:rsidRPr="00736219">
        <w:rPr>
          <w:sz w:val="24"/>
          <w:szCs w:val="24"/>
        </w:rPr>
        <w:t>Выдача разрешения на установку и эксплуатацию рекламных конструкций на территории  муниципального</w:t>
      </w:r>
      <w:r w:rsidR="0042281B">
        <w:rPr>
          <w:sz w:val="24"/>
          <w:szCs w:val="24"/>
        </w:rPr>
        <w:t xml:space="preserve"> образования</w:t>
      </w:r>
      <w:r w:rsidR="00736219" w:rsidRPr="00736219">
        <w:rPr>
          <w:sz w:val="24"/>
          <w:szCs w:val="24"/>
        </w:rPr>
        <w:t>»</w:t>
      </w:r>
      <w:r w:rsidRPr="00736219">
        <w:rPr>
          <w:bCs/>
          <w:sz w:val="24"/>
          <w:szCs w:val="24"/>
        </w:rPr>
        <w:t xml:space="preserve"> </w:t>
      </w:r>
      <w:r w:rsidRPr="00736219">
        <w:rPr>
          <w:sz w:val="24"/>
          <w:szCs w:val="24"/>
        </w:rPr>
        <w:t xml:space="preserve">(далее – </w:t>
      </w:r>
      <w:r w:rsidR="00085898" w:rsidRPr="00736219">
        <w:rPr>
          <w:sz w:val="24"/>
          <w:szCs w:val="24"/>
        </w:rPr>
        <w:t>а</w:t>
      </w:r>
      <w:r w:rsidRPr="00736219">
        <w:rPr>
          <w:sz w:val="24"/>
          <w:szCs w:val="24"/>
        </w:rPr>
        <w:t>дминистративный регламент) определяет</w:t>
      </w:r>
      <w:r w:rsidRPr="00AB311F">
        <w:rPr>
          <w:sz w:val="24"/>
          <w:szCs w:val="24"/>
        </w:rPr>
        <w:t xml:space="preserve"> круг заявителей, стандарт предоставления муниципальной услуги, состав, последовательность и сроки выполнения административных процедур, </w:t>
      </w:r>
      <w:r w:rsidRPr="00AB311F">
        <w:rPr>
          <w:sz w:val="24"/>
          <w:szCs w:val="24"/>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B311F">
        <w:rPr>
          <w:sz w:val="24"/>
          <w:szCs w:val="24"/>
        </w:rPr>
        <w:t>при осуществлении полномочий по предоставлению муниципальной услуги</w:t>
      </w:r>
      <w:r w:rsidRPr="00AB311F">
        <w:rPr>
          <w:bCs/>
          <w:sz w:val="24"/>
          <w:szCs w:val="24"/>
        </w:rPr>
        <w:t xml:space="preserve">. </w:t>
      </w:r>
    </w:p>
    <w:p w:rsidR="002567D3" w:rsidRPr="00AB311F" w:rsidRDefault="00406426" w:rsidP="00406426">
      <w:pPr>
        <w:suppressAutoHyphens/>
        <w:autoSpaceDE w:val="0"/>
        <w:spacing w:after="0" w:line="240" w:lineRule="auto"/>
        <w:ind w:firstLine="709"/>
        <w:jc w:val="both"/>
        <w:rPr>
          <w:b/>
          <w:sz w:val="24"/>
          <w:szCs w:val="24"/>
        </w:rPr>
      </w:pPr>
      <w:r w:rsidRPr="00AB311F">
        <w:rPr>
          <w:sz w:val="24"/>
          <w:szCs w:val="24"/>
          <w:lang w:eastAsia="ru-RU"/>
        </w:rPr>
        <w:t xml:space="preserve">Основные понятия в настоящем регламенте используются в том же значении, в котором они приведены в Федеральном </w:t>
      </w:r>
      <w:hyperlink r:id="rId11" w:history="1">
        <w:r w:rsidRPr="00AB311F">
          <w:rPr>
            <w:sz w:val="24"/>
            <w:szCs w:val="24"/>
            <w:lang w:eastAsia="ru-RU"/>
          </w:rPr>
          <w:t>законе</w:t>
        </w:r>
      </w:hyperlink>
      <w:r w:rsidRPr="00AB311F">
        <w:rPr>
          <w:sz w:val="24"/>
          <w:szCs w:val="24"/>
          <w:lang w:eastAsia="ru-RU"/>
        </w:rPr>
        <w:t xml:space="preserve"> от 27.07.2010 № 210-ФЗ «Об организации предоставления государственных и муниципальных услуг»</w:t>
      </w:r>
      <w:r w:rsidR="00DC4AA5" w:rsidRPr="00AB311F">
        <w:rPr>
          <w:sz w:val="24"/>
          <w:szCs w:val="24"/>
          <w:lang w:eastAsia="ru-RU"/>
        </w:rPr>
        <w:t xml:space="preserve"> (далее- Федеральный закон № 210-ФЗ)</w:t>
      </w:r>
      <w:r w:rsidRPr="00AB311F">
        <w:rPr>
          <w:sz w:val="24"/>
          <w:szCs w:val="24"/>
          <w:lang w:eastAsia="ru-RU"/>
        </w:rPr>
        <w:t xml:space="preserve"> </w:t>
      </w:r>
      <w:r w:rsidRPr="00AB311F">
        <w:rPr>
          <w:bCs/>
          <w:iCs/>
          <w:sz w:val="24"/>
          <w:szCs w:val="24"/>
          <w:lang w:eastAsia="ru-RU"/>
        </w:rPr>
        <w:t>и иных нормативных правовых актах Российской Федерации и Кировской области.</w:t>
      </w:r>
    </w:p>
    <w:p w:rsidR="007E42E7" w:rsidRPr="00AB311F" w:rsidRDefault="007E42E7" w:rsidP="003E6AB0">
      <w:pPr>
        <w:suppressAutoHyphens/>
        <w:autoSpaceDE w:val="0"/>
        <w:spacing w:after="0" w:line="240" w:lineRule="auto"/>
        <w:ind w:firstLine="709"/>
        <w:jc w:val="both"/>
        <w:rPr>
          <w:b/>
          <w:sz w:val="24"/>
          <w:szCs w:val="24"/>
        </w:rPr>
      </w:pPr>
    </w:p>
    <w:p w:rsidR="00AB7A04" w:rsidRPr="00AB311F" w:rsidRDefault="00AB7A04" w:rsidP="003E6AB0">
      <w:pPr>
        <w:suppressAutoHyphens/>
        <w:autoSpaceDE w:val="0"/>
        <w:spacing w:after="0" w:line="240" w:lineRule="auto"/>
        <w:ind w:firstLine="709"/>
        <w:jc w:val="both"/>
        <w:rPr>
          <w:b/>
          <w:sz w:val="24"/>
          <w:szCs w:val="24"/>
        </w:rPr>
      </w:pPr>
      <w:r w:rsidRPr="00AB311F">
        <w:rPr>
          <w:b/>
          <w:sz w:val="24"/>
          <w:szCs w:val="24"/>
        </w:rPr>
        <w:t>1.2. Круг заявителей</w:t>
      </w:r>
    </w:p>
    <w:p w:rsidR="005D32C3" w:rsidRPr="004340F8" w:rsidRDefault="004340F8" w:rsidP="005D32C3">
      <w:pPr>
        <w:autoSpaceDE w:val="0"/>
        <w:autoSpaceDN w:val="0"/>
        <w:adjustRightInd w:val="0"/>
        <w:spacing w:after="0" w:line="240" w:lineRule="auto"/>
        <w:ind w:firstLine="708"/>
        <w:jc w:val="both"/>
        <w:rPr>
          <w:sz w:val="24"/>
          <w:szCs w:val="24"/>
          <w:lang w:eastAsia="ru-RU"/>
        </w:rPr>
      </w:pPr>
      <w:r w:rsidRPr="004340F8">
        <w:rPr>
          <w:sz w:val="24"/>
          <w:szCs w:val="24"/>
        </w:rPr>
        <w:t>Заявителями при предоставлении муниципальной услуги являются физические и юридические лица</w:t>
      </w:r>
      <w:r w:rsidR="00DE3D4B" w:rsidRPr="00DE3D4B">
        <w:rPr>
          <w:bCs/>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340F8">
        <w:rPr>
          <w:sz w:val="24"/>
          <w:szCs w:val="24"/>
        </w:rPr>
        <w:t>, являющиеся собственниками или иными законными владельцами, указанными в частях 5, 6, 7 статьи 19 Федерального закона от 13.03.2006 № 38-ФЗ «О рекламе» (далее – иные законные владельцы), недвижимого имущества, к которому присоединяется рекламная конструкция либо владельцы рекламной конструкции, либо их уполномоченные представители, обратившиеся с запросом о предоставлении муниципальной услуги</w:t>
      </w:r>
      <w:r w:rsidR="00E63E13" w:rsidRPr="004340F8">
        <w:rPr>
          <w:sz w:val="24"/>
          <w:szCs w:val="24"/>
        </w:rPr>
        <w:t>,</w:t>
      </w:r>
      <w:r w:rsidR="005D32C3" w:rsidRPr="004340F8">
        <w:rPr>
          <w:sz w:val="24"/>
          <w:szCs w:val="24"/>
        </w:rPr>
        <w:t xml:space="preserve"> в том числе в порядке, установленном статьей 15.1 Федерального закона № 210</w:t>
      </w:r>
      <w:r w:rsidR="005D32C3" w:rsidRPr="004340F8">
        <w:rPr>
          <w:sz w:val="24"/>
          <w:szCs w:val="24"/>
        </w:rPr>
        <w:noBreakHyphen/>
        <w:t>ФЗ, выраженным в письменной или электронной форме</w:t>
      </w:r>
      <w:r w:rsidR="005D32C3" w:rsidRPr="004340F8">
        <w:rPr>
          <w:sz w:val="24"/>
          <w:szCs w:val="24"/>
          <w:lang w:eastAsia="ru-RU"/>
        </w:rPr>
        <w:t xml:space="preserve"> (далее – заявление). </w:t>
      </w:r>
    </w:p>
    <w:p w:rsidR="005D32C3" w:rsidRPr="004340F8" w:rsidRDefault="005D32C3" w:rsidP="005D32C3">
      <w:pPr>
        <w:autoSpaceDE w:val="0"/>
        <w:autoSpaceDN w:val="0"/>
        <w:adjustRightInd w:val="0"/>
        <w:spacing w:after="0" w:line="240" w:lineRule="auto"/>
        <w:ind w:firstLine="709"/>
        <w:rPr>
          <w:bCs/>
          <w:sz w:val="24"/>
          <w:szCs w:val="24"/>
          <w:lang w:eastAsia="ru-RU"/>
        </w:rPr>
      </w:pPr>
      <w:r w:rsidRPr="004340F8">
        <w:rPr>
          <w:bCs/>
          <w:sz w:val="24"/>
          <w:szCs w:val="24"/>
          <w:lang w:eastAsia="ru-RU"/>
        </w:rPr>
        <w:t xml:space="preserve">Информация о муниципальной услуге внесена в Реестр муниципальных услуг, оказываемых на территории </w:t>
      </w:r>
      <w:r w:rsidR="00D03ABC" w:rsidRPr="004340F8">
        <w:rPr>
          <w:bCs/>
          <w:sz w:val="24"/>
          <w:szCs w:val="24"/>
          <w:lang w:eastAsia="ru-RU"/>
        </w:rPr>
        <w:t>муниципального образования</w:t>
      </w:r>
      <w:r w:rsidRPr="004340F8">
        <w:rPr>
          <w:bCs/>
          <w:sz w:val="24"/>
          <w:szCs w:val="24"/>
          <w:lang w:eastAsia="ru-RU"/>
        </w:rPr>
        <w:t>.</w:t>
      </w:r>
    </w:p>
    <w:p w:rsidR="00D3043B" w:rsidRPr="00AB311F" w:rsidRDefault="00D3043B" w:rsidP="003E6AB0">
      <w:pPr>
        <w:suppressAutoHyphens/>
        <w:autoSpaceDE w:val="0"/>
        <w:spacing w:after="0" w:line="240" w:lineRule="auto"/>
        <w:ind w:left="1276" w:hanging="567"/>
        <w:jc w:val="both"/>
        <w:rPr>
          <w:b/>
          <w:sz w:val="24"/>
          <w:szCs w:val="24"/>
        </w:rPr>
      </w:pPr>
    </w:p>
    <w:p w:rsidR="00AB7A04" w:rsidRPr="00AB311F" w:rsidRDefault="00AB7A04" w:rsidP="007B724E">
      <w:pPr>
        <w:suppressAutoHyphens/>
        <w:autoSpaceDE w:val="0"/>
        <w:spacing w:after="0" w:line="240" w:lineRule="auto"/>
        <w:ind w:firstLine="709"/>
        <w:jc w:val="both"/>
        <w:rPr>
          <w:sz w:val="24"/>
          <w:szCs w:val="24"/>
        </w:rPr>
      </w:pPr>
      <w:r w:rsidRPr="00AB311F">
        <w:rPr>
          <w:b/>
          <w:sz w:val="24"/>
          <w:szCs w:val="24"/>
        </w:rPr>
        <w:t>1.3.</w:t>
      </w:r>
      <w:r w:rsidRPr="00AB311F">
        <w:rPr>
          <w:b/>
          <w:sz w:val="24"/>
          <w:szCs w:val="24"/>
        </w:rPr>
        <w:tab/>
        <w:t>Требования к порядку информирования о предоставлении муниципальной услуги</w:t>
      </w:r>
    </w:p>
    <w:p w:rsidR="005D32C3" w:rsidRPr="00AB311F" w:rsidRDefault="005D32C3" w:rsidP="00F37501">
      <w:pPr>
        <w:spacing w:after="0" w:line="240" w:lineRule="auto"/>
        <w:ind w:firstLine="709"/>
        <w:jc w:val="both"/>
        <w:rPr>
          <w:sz w:val="24"/>
          <w:szCs w:val="24"/>
        </w:rPr>
      </w:pPr>
      <w:r w:rsidRPr="00AB311F">
        <w:rPr>
          <w:sz w:val="24"/>
          <w:szCs w:val="24"/>
        </w:rPr>
        <w:t xml:space="preserve">1.3.1. Порядок получения информации по вопросам предоставления муниципальной услуги. </w:t>
      </w:r>
    </w:p>
    <w:p w:rsidR="005D32C3" w:rsidRPr="00AB311F" w:rsidRDefault="005D32C3" w:rsidP="00F37501">
      <w:pPr>
        <w:autoSpaceDE w:val="0"/>
        <w:autoSpaceDN w:val="0"/>
        <w:adjustRightInd w:val="0"/>
        <w:spacing w:after="0" w:line="240" w:lineRule="auto"/>
        <w:ind w:firstLine="709"/>
        <w:jc w:val="both"/>
        <w:rPr>
          <w:sz w:val="24"/>
          <w:szCs w:val="24"/>
        </w:rPr>
      </w:pPr>
      <w:r w:rsidRPr="00AB311F">
        <w:rPr>
          <w:sz w:val="24"/>
          <w:szCs w:val="24"/>
        </w:rPr>
        <w:t>Информацию по вопросам предоставления муниципальной услуги и</w:t>
      </w:r>
      <w:r w:rsidRPr="00AB311F">
        <w:rPr>
          <w:sz w:val="24"/>
          <w:szCs w:val="24"/>
          <w:lang w:val="en-US"/>
        </w:rPr>
        <w:t> </w:t>
      </w:r>
      <w:r w:rsidRPr="00AB311F">
        <w:rPr>
          <w:sz w:val="24"/>
          <w:szCs w:val="24"/>
        </w:rPr>
        <w:t>услуг, которые являются необходимыми и обязательными для</w:t>
      </w:r>
      <w:r w:rsidRPr="00AB311F">
        <w:rPr>
          <w:sz w:val="24"/>
          <w:szCs w:val="24"/>
          <w:lang w:val="en-US"/>
        </w:rPr>
        <w:t> </w:t>
      </w:r>
      <w:r w:rsidRPr="00AB311F">
        <w:rPr>
          <w:sz w:val="24"/>
          <w:szCs w:val="24"/>
        </w:rPr>
        <w:t>предоставления муниципальной услуги, сведений о ходе предоставления указанных услуг можно получить:</w:t>
      </w:r>
    </w:p>
    <w:p w:rsidR="005D32C3" w:rsidRPr="00F34A68" w:rsidRDefault="005D32C3" w:rsidP="00F37501">
      <w:pPr>
        <w:spacing w:after="0" w:line="240" w:lineRule="auto"/>
        <w:ind w:firstLine="709"/>
        <w:jc w:val="both"/>
        <w:rPr>
          <w:sz w:val="24"/>
          <w:szCs w:val="24"/>
        </w:rPr>
      </w:pPr>
      <w:r w:rsidRPr="00AB311F">
        <w:rPr>
          <w:sz w:val="24"/>
          <w:szCs w:val="24"/>
        </w:rPr>
        <w:t xml:space="preserve">на официальном сайте </w:t>
      </w:r>
      <w:r w:rsidRPr="00AB311F">
        <w:rPr>
          <w:sz w:val="24"/>
          <w:szCs w:val="24"/>
          <w:lang w:eastAsia="ru-RU"/>
        </w:rPr>
        <w:t>органа, предоставляющего муниципальную услугу</w:t>
      </w:r>
      <w:r w:rsidR="00A2303D" w:rsidRPr="00AB311F">
        <w:rPr>
          <w:sz w:val="24"/>
          <w:szCs w:val="24"/>
          <w:lang w:eastAsia="ru-RU"/>
        </w:rPr>
        <w:t>,</w:t>
      </w:r>
      <w:r w:rsidRPr="00AB311F">
        <w:rPr>
          <w:sz w:val="24"/>
          <w:szCs w:val="24"/>
          <w:lang w:eastAsia="ru-RU"/>
        </w:rPr>
        <w:t xml:space="preserve"> в информационно-</w:t>
      </w:r>
      <w:r w:rsidRPr="00F34A68">
        <w:rPr>
          <w:sz w:val="24"/>
          <w:szCs w:val="24"/>
          <w:lang w:eastAsia="ru-RU"/>
        </w:rPr>
        <w:t xml:space="preserve">телекоммуникационной сети «Интернет» (далее – сеть «Интернет») - </w:t>
      </w:r>
      <w:hyperlink r:id="rId12" w:history="1">
        <w:r w:rsidR="00F34A68" w:rsidRPr="00F34A68">
          <w:rPr>
            <w:rStyle w:val="a5"/>
            <w:rFonts w:ascii="Times New Roman" w:hAnsi="Times New Roman"/>
            <w:sz w:val="24"/>
            <w:szCs w:val="24"/>
          </w:rPr>
          <w:t>http</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adm</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nems</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ru</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utverzhdennye</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reglamenty</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administracii</w:t>
        </w:r>
        <w:r w:rsidR="00F34A68" w:rsidRPr="00F34A68">
          <w:rPr>
            <w:rStyle w:val="a5"/>
            <w:rFonts w:ascii="Times New Roman" w:hAnsi="Times New Roman"/>
            <w:sz w:val="24"/>
            <w:szCs w:val="24"/>
            <w:lang w:val="ru-RU"/>
          </w:rPr>
          <w:t>-</w:t>
        </w:r>
        <w:r w:rsidR="00F34A68" w:rsidRPr="00F34A68">
          <w:rPr>
            <w:rStyle w:val="a5"/>
            <w:rFonts w:ascii="Times New Roman" w:hAnsi="Times New Roman"/>
            <w:sz w:val="24"/>
            <w:szCs w:val="24"/>
          </w:rPr>
          <w:t>rayona</w:t>
        </w:r>
        <w:r w:rsidR="00F34A68" w:rsidRPr="00F34A68">
          <w:rPr>
            <w:rStyle w:val="a5"/>
            <w:rFonts w:ascii="Times New Roman" w:hAnsi="Times New Roman"/>
            <w:sz w:val="24"/>
            <w:szCs w:val="24"/>
            <w:lang w:val="ru-RU"/>
          </w:rPr>
          <w:t>-1.</w:t>
        </w:r>
        <w:r w:rsidR="00F34A68" w:rsidRPr="00F34A68">
          <w:rPr>
            <w:rStyle w:val="a5"/>
            <w:rFonts w:ascii="Times New Roman" w:hAnsi="Times New Roman"/>
            <w:sz w:val="24"/>
            <w:szCs w:val="24"/>
          </w:rPr>
          <w:t>html</w:t>
        </w:r>
      </w:hyperlink>
      <w:r w:rsidRPr="00F34A68">
        <w:rPr>
          <w:sz w:val="24"/>
          <w:szCs w:val="24"/>
        </w:rPr>
        <w:t>;</w:t>
      </w:r>
    </w:p>
    <w:p w:rsidR="005D32C3" w:rsidRPr="00AB311F" w:rsidRDefault="005D32C3" w:rsidP="00F37501">
      <w:pPr>
        <w:spacing w:after="0" w:line="240" w:lineRule="auto"/>
        <w:ind w:firstLine="709"/>
        <w:jc w:val="both"/>
        <w:rPr>
          <w:sz w:val="24"/>
          <w:szCs w:val="24"/>
        </w:rPr>
      </w:pPr>
      <w:r w:rsidRPr="00AB311F">
        <w:rPr>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D32C3" w:rsidRPr="00AB311F" w:rsidRDefault="00A2303D" w:rsidP="00F37501">
      <w:pPr>
        <w:spacing w:after="0" w:line="240" w:lineRule="auto"/>
        <w:ind w:firstLine="709"/>
        <w:jc w:val="both"/>
        <w:rPr>
          <w:sz w:val="24"/>
          <w:szCs w:val="24"/>
        </w:rPr>
      </w:pPr>
      <w:r w:rsidRPr="00AB311F">
        <w:rPr>
          <w:sz w:val="24"/>
          <w:szCs w:val="24"/>
        </w:rPr>
        <w:lastRenderedPageBreak/>
        <w:t>в</w:t>
      </w:r>
      <w:r w:rsidR="005D32C3" w:rsidRPr="00AB311F">
        <w:rPr>
          <w:sz w:val="24"/>
          <w:szCs w:val="24"/>
        </w:rPr>
        <w:t xml:space="preserve">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D32C3" w:rsidRPr="00AB311F" w:rsidRDefault="005D32C3" w:rsidP="00F37501">
      <w:pPr>
        <w:spacing w:after="0" w:line="240" w:lineRule="auto"/>
        <w:ind w:firstLine="709"/>
        <w:jc w:val="both"/>
        <w:rPr>
          <w:sz w:val="24"/>
          <w:szCs w:val="24"/>
        </w:rPr>
      </w:pPr>
      <w:r w:rsidRPr="00AB311F">
        <w:rPr>
          <w:sz w:val="24"/>
          <w:szCs w:val="24"/>
        </w:rPr>
        <w:t>на информационных стендах в местах предоставления муниципальной услуги;</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 xml:space="preserve">при личном обращении заявителя в администрацию </w:t>
      </w:r>
      <w:r w:rsidR="00F37501" w:rsidRPr="00AB311F">
        <w:rPr>
          <w:sz w:val="24"/>
          <w:szCs w:val="24"/>
          <w:lang w:eastAsia="ru-RU"/>
        </w:rPr>
        <w:t>Немского</w:t>
      </w:r>
      <w:r w:rsidRPr="00AB311F">
        <w:rPr>
          <w:sz w:val="24"/>
          <w:szCs w:val="24"/>
          <w:lang w:eastAsia="ru-RU"/>
        </w:rPr>
        <w:t xml:space="preserve"> района или многофункциональный центр;</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при обращении в письменной форме, в форме электронного документа;</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по телефону.</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D32C3" w:rsidRPr="00AB311F" w:rsidRDefault="005D32C3" w:rsidP="00F37501">
      <w:pPr>
        <w:autoSpaceDE w:val="0"/>
        <w:autoSpaceDN w:val="0"/>
        <w:adjustRightInd w:val="0"/>
        <w:spacing w:after="0" w:line="240" w:lineRule="auto"/>
        <w:ind w:firstLine="709"/>
        <w:jc w:val="both"/>
        <w:rPr>
          <w:sz w:val="24"/>
          <w:szCs w:val="24"/>
        </w:rPr>
      </w:pPr>
      <w:r w:rsidRPr="00AB311F">
        <w:rPr>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D32C3" w:rsidRPr="00AB311F" w:rsidRDefault="005D32C3" w:rsidP="00F37501">
      <w:pPr>
        <w:spacing w:after="0" w:line="240" w:lineRule="auto"/>
        <w:ind w:firstLine="709"/>
        <w:jc w:val="both"/>
        <w:rPr>
          <w:sz w:val="24"/>
          <w:szCs w:val="24"/>
        </w:rPr>
      </w:pPr>
      <w:r w:rsidRPr="00AB311F">
        <w:rPr>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D32C3" w:rsidRPr="00AB311F" w:rsidRDefault="005D32C3" w:rsidP="00F37501">
      <w:pPr>
        <w:spacing w:after="0" w:line="240" w:lineRule="auto"/>
        <w:ind w:firstLine="709"/>
        <w:jc w:val="both"/>
        <w:rPr>
          <w:sz w:val="24"/>
          <w:szCs w:val="24"/>
        </w:rPr>
      </w:pPr>
      <w:r w:rsidRPr="00AB311F">
        <w:rPr>
          <w:sz w:val="24"/>
          <w:szCs w:val="24"/>
          <w:lang w:eastAsia="ru-RU"/>
        </w:rPr>
        <w:t xml:space="preserve">1.3.5. </w:t>
      </w:r>
      <w:r w:rsidRPr="00AB311F">
        <w:rPr>
          <w:sz w:val="24"/>
          <w:szCs w:val="24"/>
        </w:rPr>
        <w:t>Информация о порядке предоставления муниципальной услуги предоставляется бесплатно.</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1.3.6. Порядок, форма, место размещения и способы получения справочной информации:</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К справочной информации относится:</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 xml:space="preserve">место нахождения и графики работы администрации </w:t>
      </w:r>
      <w:r w:rsidR="00F37501" w:rsidRPr="00AB311F">
        <w:rPr>
          <w:sz w:val="24"/>
          <w:szCs w:val="24"/>
          <w:lang w:eastAsia="ru-RU"/>
        </w:rPr>
        <w:t>Немского</w:t>
      </w:r>
      <w:r w:rsidRPr="00AB311F">
        <w:rPr>
          <w:sz w:val="24"/>
          <w:szCs w:val="24"/>
          <w:lang w:eastAsia="ru-RU"/>
        </w:rPr>
        <w:t xml:space="preserve">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 xml:space="preserve">справочные телефоны структурных подразделений администрации </w:t>
      </w:r>
      <w:r w:rsidR="00F37501" w:rsidRPr="00AB311F">
        <w:rPr>
          <w:sz w:val="24"/>
          <w:szCs w:val="24"/>
          <w:lang w:eastAsia="ru-RU"/>
        </w:rPr>
        <w:t>Немского района</w:t>
      </w:r>
      <w:r w:rsidRPr="00AB311F">
        <w:rPr>
          <w:sz w:val="24"/>
          <w:szCs w:val="24"/>
          <w:lang w:eastAsia="ru-RU"/>
        </w:rPr>
        <w:t>, организаций, участвующих в предоставлении муниципальной услуги, в том числе номер телефона-автоинформатора;</w:t>
      </w:r>
    </w:p>
    <w:p w:rsidR="005D32C3" w:rsidRPr="00AB311F" w:rsidRDefault="005D32C3" w:rsidP="00F37501">
      <w:pPr>
        <w:autoSpaceDE w:val="0"/>
        <w:autoSpaceDN w:val="0"/>
        <w:adjustRightInd w:val="0"/>
        <w:spacing w:after="0" w:line="240" w:lineRule="auto"/>
        <w:ind w:firstLine="709"/>
        <w:jc w:val="both"/>
        <w:rPr>
          <w:sz w:val="24"/>
          <w:szCs w:val="24"/>
          <w:lang w:eastAsia="ru-RU"/>
        </w:rPr>
      </w:pPr>
      <w:r w:rsidRPr="00AB311F">
        <w:rPr>
          <w:sz w:val="24"/>
          <w:szCs w:val="24"/>
          <w:lang w:eastAsia="ru-RU"/>
        </w:rPr>
        <w:t xml:space="preserve">адреса официального сайта, а также электронной почты и (или) формы обратной связи администрации </w:t>
      </w:r>
      <w:r w:rsidR="00F37501" w:rsidRPr="00AB311F">
        <w:rPr>
          <w:sz w:val="24"/>
          <w:szCs w:val="24"/>
          <w:lang w:eastAsia="ru-RU"/>
        </w:rPr>
        <w:t>Немского</w:t>
      </w:r>
      <w:r w:rsidRPr="00AB311F">
        <w:rPr>
          <w:sz w:val="24"/>
          <w:szCs w:val="24"/>
          <w:lang w:eastAsia="ru-RU"/>
        </w:rPr>
        <w:t xml:space="preserve"> района, в сети «Интернет».</w:t>
      </w:r>
    </w:p>
    <w:p w:rsidR="005D32C3" w:rsidRPr="00AB311F" w:rsidRDefault="005D32C3" w:rsidP="00F37501">
      <w:pPr>
        <w:autoSpaceDE w:val="0"/>
        <w:autoSpaceDN w:val="0"/>
        <w:adjustRightInd w:val="0"/>
        <w:spacing w:after="0" w:line="240" w:lineRule="auto"/>
        <w:ind w:firstLine="709"/>
        <w:jc w:val="both"/>
        <w:rPr>
          <w:sz w:val="24"/>
          <w:szCs w:val="24"/>
        </w:rPr>
      </w:pPr>
      <w:r w:rsidRPr="00AB311F">
        <w:rPr>
          <w:sz w:val="24"/>
          <w:szCs w:val="24"/>
        </w:rPr>
        <w:t>Справочная информация размещена:</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 xml:space="preserve">на информационном стенде, находящемся в администрации </w:t>
      </w:r>
      <w:r w:rsidR="00F37501" w:rsidRPr="00AB311F">
        <w:rPr>
          <w:bCs/>
          <w:sz w:val="24"/>
          <w:szCs w:val="24"/>
        </w:rPr>
        <w:t>Немского</w:t>
      </w:r>
      <w:r w:rsidRPr="00AB311F">
        <w:rPr>
          <w:bCs/>
          <w:sz w:val="24"/>
          <w:szCs w:val="24"/>
        </w:rPr>
        <w:t xml:space="preserve"> района;</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 xml:space="preserve">на официальном сайте администрации </w:t>
      </w:r>
      <w:r w:rsidR="00F37501" w:rsidRPr="00AB311F">
        <w:rPr>
          <w:bCs/>
          <w:sz w:val="24"/>
          <w:szCs w:val="24"/>
        </w:rPr>
        <w:t>Немского</w:t>
      </w:r>
      <w:r w:rsidRPr="00AB311F">
        <w:rPr>
          <w:bCs/>
          <w:sz w:val="24"/>
          <w:szCs w:val="24"/>
        </w:rPr>
        <w:t xml:space="preserve"> района</w:t>
      </w:r>
      <w:r w:rsidRPr="00AB311F">
        <w:rPr>
          <w:sz w:val="24"/>
          <w:szCs w:val="24"/>
          <w:lang w:eastAsia="ru-RU"/>
        </w:rPr>
        <w:t xml:space="preserve"> - </w:t>
      </w:r>
      <w:r w:rsidR="00F37501" w:rsidRPr="00AB311F">
        <w:rPr>
          <w:kern w:val="24"/>
          <w:sz w:val="24"/>
          <w:szCs w:val="24"/>
          <w:lang w:eastAsia="ar-SA"/>
        </w:rPr>
        <w:t>http://adm-nems.ru</w:t>
      </w:r>
      <w:r w:rsidRPr="00AB311F">
        <w:rPr>
          <w:bCs/>
          <w:sz w:val="24"/>
          <w:szCs w:val="24"/>
        </w:rPr>
        <w:t>;</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в федеральной государственной информационной системе «Федеральный реестр государственных услуг (функций)» (далее – федеральный реестр);</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 xml:space="preserve">на Едином портале </w:t>
      </w:r>
      <w:r w:rsidRPr="00AB311F">
        <w:rPr>
          <w:sz w:val="24"/>
          <w:szCs w:val="24"/>
        </w:rPr>
        <w:t>государственных и муниципальных услуг (функций)</w:t>
      </w:r>
      <w:r w:rsidRPr="00AB311F">
        <w:rPr>
          <w:bCs/>
          <w:sz w:val="24"/>
          <w:szCs w:val="24"/>
        </w:rPr>
        <w:t>;</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 xml:space="preserve">на </w:t>
      </w:r>
      <w:r w:rsidRPr="00AB311F">
        <w:rPr>
          <w:sz w:val="24"/>
          <w:szCs w:val="24"/>
        </w:rPr>
        <w:t>Портале Кировской области</w:t>
      </w:r>
      <w:r w:rsidRPr="00AB311F">
        <w:rPr>
          <w:bCs/>
          <w:sz w:val="24"/>
          <w:szCs w:val="24"/>
        </w:rPr>
        <w:t>.</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Также справочную информацию можно получить:</w:t>
      </w:r>
    </w:p>
    <w:p w:rsidR="005D32C3" w:rsidRPr="00AB311F" w:rsidRDefault="005D32C3" w:rsidP="00F37501">
      <w:pPr>
        <w:tabs>
          <w:tab w:val="left" w:pos="9072"/>
        </w:tabs>
        <w:spacing w:after="0" w:line="240" w:lineRule="auto"/>
        <w:ind w:firstLine="709"/>
        <w:jc w:val="both"/>
        <w:rPr>
          <w:sz w:val="24"/>
          <w:szCs w:val="24"/>
        </w:rPr>
      </w:pPr>
      <w:r w:rsidRPr="00AB311F">
        <w:rPr>
          <w:sz w:val="24"/>
          <w:szCs w:val="24"/>
        </w:rPr>
        <w:t>при обращении в письменной форме, в форме электронного документа;</w:t>
      </w:r>
    </w:p>
    <w:p w:rsidR="005D32C3" w:rsidRPr="00AB311F" w:rsidRDefault="005D32C3" w:rsidP="00F37501">
      <w:pPr>
        <w:tabs>
          <w:tab w:val="left" w:pos="9072"/>
        </w:tabs>
        <w:spacing w:after="0" w:line="240" w:lineRule="auto"/>
        <w:ind w:firstLine="709"/>
        <w:jc w:val="both"/>
        <w:rPr>
          <w:bCs/>
          <w:sz w:val="24"/>
          <w:szCs w:val="24"/>
        </w:rPr>
      </w:pPr>
      <w:r w:rsidRPr="00AB311F">
        <w:rPr>
          <w:bCs/>
          <w:sz w:val="24"/>
          <w:szCs w:val="24"/>
        </w:rPr>
        <w:t>по телефону.</w:t>
      </w:r>
    </w:p>
    <w:p w:rsidR="005D32C3" w:rsidRPr="00AB311F" w:rsidRDefault="005D32C3" w:rsidP="00F37501">
      <w:pPr>
        <w:autoSpaceDE w:val="0"/>
        <w:autoSpaceDN w:val="0"/>
        <w:adjustRightInd w:val="0"/>
        <w:spacing w:after="0" w:line="240" w:lineRule="auto"/>
        <w:ind w:firstLine="709"/>
        <w:jc w:val="both"/>
        <w:outlineLvl w:val="3"/>
        <w:rPr>
          <w:sz w:val="24"/>
          <w:szCs w:val="24"/>
        </w:rPr>
      </w:pPr>
    </w:p>
    <w:p w:rsidR="00AB7A04" w:rsidRPr="00AB311F" w:rsidRDefault="00AB7A04" w:rsidP="00D3043B">
      <w:pPr>
        <w:spacing w:after="0" w:line="240" w:lineRule="auto"/>
        <w:ind w:firstLine="709"/>
        <w:jc w:val="both"/>
        <w:rPr>
          <w:sz w:val="24"/>
          <w:szCs w:val="24"/>
        </w:rPr>
      </w:pPr>
      <w:r w:rsidRPr="00AB311F">
        <w:rPr>
          <w:b/>
          <w:sz w:val="24"/>
          <w:szCs w:val="24"/>
        </w:rPr>
        <w:t>2. Стандарт предоставления муниципальной услуги</w:t>
      </w:r>
    </w:p>
    <w:p w:rsidR="00AB7A04" w:rsidRPr="00AB311F" w:rsidRDefault="00AB7A04" w:rsidP="00D3043B">
      <w:pPr>
        <w:suppressAutoHyphens/>
        <w:autoSpaceDE w:val="0"/>
        <w:spacing w:after="0" w:line="240" w:lineRule="auto"/>
        <w:ind w:firstLine="709"/>
        <w:jc w:val="both"/>
        <w:rPr>
          <w:b/>
          <w:sz w:val="24"/>
          <w:szCs w:val="24"/>
        </w:rPr>
      </w:pPr>
      <w:r w:rsidRPr="00AB311F">
        <w:rPr>
          <w:b/>
          <w:sz w:val="24"/>
          <w:szCs w:val="24"/>
        </w:rPr>
        <w:t>2.1. Наименование муниципальной услуги</w:t>
      </w:r>
    </w:p>
    <w:p w:rsidR="00AB7A04" w:rsidRPr="00AB311F" w:rsidRDefault="00AB7A04" w:rsidP="00D3043B">
      <w:pPr>
        <w:suppressAutoHyphens/>
        <w:autoSpaceDE w:val="0"/>
        <w:spacing w:after="0" w:line="240" w:lineRule="auto"/>
        <w:ind w:firstLine="709"/>
        <w:jc w:val="both"/>
        <w:rPr>
          <w:sz w:val="24"/>
          <w:szCs w:val="24"/>
        </w:rPr>
      </w:pPr>
      <w:r w:rsidRPr="00AB311F">
        <w:rPr>
          <w:sz w:val="24"/>
          <w:szCs w:val="24"/>
        </w:rPr>
        <w:t xml:space="preserve">Наименование муниципальной услуги: </w:t>
      </w:r>
      <w:r w:rsidR="00F34A68" w:rsidRPr="00736219">
        <w:rPr>
          <w:bCs/>
          <w:sz w:val="24"/>
          <w:szCs w:val="24"/>
        </w:rPr>
        <w:t>«</w:t>
      </w:r>
      <w:r w:rsidR="00F34A68" w:rsidRPr="00736219">
        <w:rPr>
          <w:sz w:val="24"/>
          <w:szCs w:val="24"/>
        </w:rPr>
        <w:t>Выдача разрешения на установку и эксплуатацию рекламных конструкций на территории Немского муниципального района Кировской области»</w:t>
      </w:r>
      <w:r w:rsidR="00F34A68" w:rsidRPr="00736219">
        <w:rPr>
          <w:bCs/>
          <w:sz w:val="24"/>
          <w:szCs w:val="24"/>
        </w:rPr>
        <w:t xml:space="preserve"> </w:t>
      </w:r>
      <w:r w:rsidR="001004B9" w:rsidRPr="00AB311F">
        <w:rPr>
          <w:sz w:val="24"/>
          <w:szCs w:val="24"/>
        </w:rPr>
        <w:t xml:space="preserve"> (далее – муниципальная услуга)</w:t>
      </w:r>
      <w:r w:rsidRPr="00AB311F">
        <w:rPr>
          <w:sz w:val="24"/>
          <w:szCs w:val="24"/>
        </w:rPr>
        <w:t>.</w:t>
      </w:r>
    </w:p>
    <w:p w:rsidR="00D3043B" w:rsidRPr="00AB311F" w:rsidRDefault="00D3043B" w:rsidP="00D3043B">
      <w:pPr>
        <w:suppressAutoHyphens/>
        <w:autoSpaceDE w:val="0"/>
        <w:spacing w:after="0" w:line="240" w:lineRule="auto"/>
        <w:ind w:firstLine="709"/>
        <w:jc w:val="both"/>
        <w:rPr>
          <w:sz w:val="24"/>
          <w:szCs w:val="24"/>
        </w:rPr>
      </w:pPr>
    </w:p>
    <w:p w:rsidR="00AB7A04" w:rsidRPr="00AB311F" w:rsidRDefault="00AB7A04" w:rsidP="00D3043B">
      <w:pPr>
        <w:autoSpaceDE w:val="0"/>
        <w:autoSpaceDN w:val="0"/>
        <w:adjustRightInd w:val="0"/>
        <w:spacing w:after="0" w:line="240" w:lineRule="auto"/>
        <w:ind w:firstLine="709"/>
        <w:jc w:val="both"/>
        <w:outlineLvl w:val="2"/>
        <w:rPr>
          <w:b/>
          <w:sz w:val="24"/>
          <w:szCs w:val="24"/>
        </w:rPr>
      </w:pPr>
      <w:r w:rsidRPr="00AB311F">
        <w:rPr>
          <w:b/>
          <w:sz w:val="24"/>
          <w:szCs w:val="24"/>
        </w:rPr>
        <w:t>2.2.</w:t>
      </w:r>
      <w:r w:rsidRPr="00AB311F">
        <w:rPr>
          <w:b/>
          <w:sz w:val="24"/>
          <w:szCs w:val="24"/>
        </w:rPr>
        <w:tab/>
        <w:t>Наименование органа, предоставляющего муниципальную услугу</w:t>
      </w:r>
    </w:p>
    <w:p w:rsidR="00AB7A04" w:rsidRDefault="00AB7A04" w:rsidP="00D3043B">
      <w:pPr>
        <w:autoSpaceDE w:val="0"/>
        <w:autoSpaceDN w:val="0"/>
        <w:adjustRightInd w:val="0"/>
        <w:spacing w:after="0" w:line="240" w:lineRule="auto"/>
        <w:ind w:firstLine="709"/>
        <w:jc w:val="both"/>
        <w:outlineLvl w:val="2"/>
        <w:rPr>
          <w:bCs/>
          <w:sz w:val="24"/>
          <w:szCs w:val="24"/>
        </w:rPr>
      </w:pPr>
      <w:r w:rsidRPr="00AB311F">
        <w:rPr>
          <w:sz w:val="24"/>
          <w:szCs w:val="24"/>
        </w:rPr>
        <w:t xml:space="preserve">Муниципальная услуга предоставляется </w:t>
      </w:r>
      <w:r w:rsidRPr="00AB311F">
        <w:rPr>
          <w:bCs/>
          <w:sz w:val="24"/>
          <w:szCs w:val="24"/>
        </w:rPr>
        <w:t xml:space="preserve">администрацией </w:t>
      </w:r>
      <w:r w:rsidR="00CF2CD7" w:rsidRPr="00AB311F">
        <w:rPr>
          <w:sz w:val="24"/>
          <w:szCs w:val="24"/>
        </w:rPr>
        <w:t>Немского района Кировской области</w:t>
      </w:r>
      <w:r w:rsidRPr="00AB311F">
        <w:rPr>
          <w:bCs/>
          <w:sz w:val="24"/>
          <w:szCs w:val="24"/>
        </w:rPr>
        <w:t xml:space="preserve"> </w:t>
      </w:r>
      <w:r w:rsidR="00D528DB" w:rsidRPr="00AB311F">
        <w:rPr>
          <w:bCs/>
          <w:sz w:val="24"/>
          <w:szCs w:val="24"/>
        </w:rPr>
        <w:t xml:space="preserve"> </w:t>
      </w:r>
      <w:r w:rsidRPr="00AB311F">
        <w:rPr>
          <w:bCs/>
          <w:sz w:val="24"/>
          <w:szCs w:val="24"/>
        </w:rPr>
        <w:t xml:space="preserve">(далее – администрация). </w:t>
      </w:r>
    </w:p>
    <w:p w:rsidR="0038375D" w:rsidRDefault="0038375D" w:rsidP="00D3043B">
      <w:pPr>
        <w:autoSpaceDE w:val="0"/>
        <w:autoSpaceDN w:val="0"/>
        <w:adjustRightInd w:val="0"/>
        <w:spacing w:after="0" w:line="240" w:lineRule="auto"/>
        <w:ind w:firstLine="709"/>
        <w:jc w:val="both"/>
        <w:outlineLvl w:val="2"/>
        <w:rPr>
          <w:bCs/>
          <w:sz w:val="24"/>
          <w:szCs w:val="24"/>
        </w:rPr>
      </w:pPr>
    </w:p>
    <w:p w:rsidR="0038375D" w:rsidRPr="00AB311F" w:rsidRDefault="0038375D" w:rsidP="00D3043B">
      <w:pPr>
        <w:autoSpaceDE w:val="0"/>
        <w:autoSpaceDN w:val="0"/>
        <w:adjustRightInd w:val="0"/>
        <w:spacing w:after="0" w:line="240" w:lineRule="auto"/>
        <w:ind w:firstLine="709"/>
        <w:jc w:val="both"/>
        <w:outlineLvl w:val="2"/>
        <w:rPr>
          <w:bCs/>
          <w:sz w:val="24"/>
          <w:szCs w:val="24"/>
        </w:rPr>
      </w:pPr>
    </w:p>
    <w:p w:rsidR="00D3043B" w:rsidRPr="00AB311F" w:rsidRDefault="00D3043B" w:rsidP="00D3043B">
      <w:pPr>
        <w:widowControl w:val="0"/>
        <w:autoSpaceDE w:val="0"/>
        <w:spacing w:after="0" w:line="240" w:lineRule="auto"/>
        <w:ind w:firstLine="709"/>
        <w:jc w:val="both"/>
        <w:rPr>
          <w:sz w:val="24"/>
          <w:szCs w:val="24"/>
        </w:rPr>
      </w:pPr>
      <w:r w:rsidRPr="00AB311F">
        <w:rPr>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3043B" w:rsidRPr="00AB311F" w:rsidRDefault="00D3043B" w:rsidP="00D3043B">
      <w:pPr>
        <w:autoSpaceDE w:val="0"/>
        <w:autoSpaceDN w:val="0"/>
        <w:adjustRightInd w:val="0"/>
        <w:spacing w:after="0" w:line="240" w:lineRule="auto"/>
        <w:ind w:firstLine="709"/>
        <w:jc w:val="both"/>
        <w:outlineLvl w:val="2"/>
        <w:rPr>
          <w:bCs/>
          <w:sz w:val="24"/>
          <w:szCs w:val="24"/>
        </w:rPr>
      </w:pPr>
    </w:p>
    <w:p w:rsidR="00AB7A04" w:rsidRPr="00AB311F" w:rsidRDefault="00AB7A04" w:rsidP="003E6AB0">
      <w:pPr>
        <w:autoSpaceDE w:val="0"/>
        <w:autoSpaceDN w:val="0"/>
        <w:adjustRightInd w:val="0"/>
        <w:spacing w:after="0" w:line="240" w:lineRule="auto"/>
        <w:ind w:firstLine="709"/>
        <w:outlineLvl w:val="2"/>
        <w:rPr>
          <w:b/>
          <w:bCs/>
          <w:sz w:val="24"/>
          <w:szCs w:val="24"/>
        </w:rPr>
      </w:pPr>
      <w:r w:rsidRPr="00AB311F">
        <w:rPr>
          <w:b/>
          <w:bCs/>
          <w:sz w:val="24"/>
          <w:szCs w:val="24"/>
        </w:rPr>
        <w:t xml:space="preserve">2.3. Результат предоставления муниципальной услуги </w:t>
      </w:r>
    </w:p>
    <w:p w:rsidR="00F34A68" w:rsidRPr="00F34A68" w:rsidRDefault="00F34A68" w:rsidP="00F34A68">
      <w:pPr>
        <w:autoSpaceDE w:val="0"/>
        <w:autoSpaceDN w:val="0"/>
        <w:adjustRightInd w:val="0"/>
        <w:spacing w:after="0" w:line="240" w:lineRule="auto"/>
        <w:ind w:firstLine="709"/>
        <w:outlineLvl w:val="2"/>
        <w:rPr>
          <w:bCs/>
          <w:sz w:val="24"/>
          <w:szCs w:val="24"/>
        </w:rPr>
      </w:pPr>
      <w:r w:rsidRPr="00F34A68">
        <w:rPr>
          <w:bCs/>
          <w:sz w:val="24"/>
          <w:szCs w:val="24"/>
        </w:rPr>
        <w:t>Результатом предоставления муниципальной услуги является:</w:t>
      </w:r>
    </w:p>
    <w:p w:rsidR="00F34A68" w:rsidRPr="00F34A68" w:rsidRDefault="00F34A68" w:rsidP="00F34A68">
      <w:pPr>
        <w:spacing w:after="0" w:line="240" w:lineRule="auto"/>
        <w:ind w:firstLine="540"/>
        <w:jc w:val="both"/>
        <w:rPr>
          <w:sz w:val="24"/>
          <w:szCs w:val="24"/>
        </w:rPr>
      </w:pPr>
      <w:r w:rsidRPr="00F34A68">
        <w:rPr>
          <w:sz w:val="24"/>
          <w:szCs w:val="24"/>
        </w:rPr>
        <w:t>- выдача разрешения на установку и эксплуатацию рекламной конструкции;</w:t>
      </w:r>
    </w:p>
    <w:p w:rsidR="00F34A68" w:rsidRPr="00F34A68" w:rsidRDefault="00F34A68" w:rsidP="00F34A68">
      <w:pPr>
        <w:autoSpaceDE w:val="0"/>
        <w:autoSpaceDN w:val="0"/>
        <w:adjustRightInd w:val="0"/>
        <w:spacing w:after="0" w:line="240" w:lineRule="auto"/>
        <w:ind w:firstLine="540"/>
        <w:jc w:val="both"/>
        <w:rPr>
          <w:sz w:val="24"/>
          <w:szCs w:val="24"/>
        </w:rPr>
      </w:pPr>
      <w:r w:rsidRPr="00F34A68">
        <w:rPr>
          <w:sz w:val="24"/>
          <w:szCs w:val="24"/>
        </w:rPr>
        <w:t>- отказ в выдаче разрешения на установку и эксплуатацию рекламной конструкции.</w:t>
      </w:r>
    </w:p>
    <w:p w:rsidR="00D3043B" w:rsidRPr="00F34A68" w:rsidRDefault="00D3043B" w:rsidP="00F34A68">
      <w:pPr>
        <w:autoSpaceDE w:val="0"/>
        <w:autoSpaceDN w:val="0"/>
        <w:adjustRightInd w:val="0"/>
        <w:spacing w:after="0" w:line="240" w:lineRule="auto"/>
        <w:ind w:firstLine="709"/>
        <w:jc w:val="both"/>
        <w:rPr>
          <w:sz w:val="24"/>
          <w:szCs w:val="24"/>
          <w:lang w:eastAsia="ru-RU"/>
        </w:rPr>
      </w:pPr>
    </w:p>
    <w:p w:rsidR="00AB7A04" w:rsidRPr="00AB311F" w:rsidRDefault="00AB7A04" w:rsidP="00E876B8">
      <w:pPr>
        <w:autoSpaceDE w:val="0"/>
        <w:autoSpaceDN w:val="0"/>
        <w:adjustRightInd w:val="0"/>
        <w:spacing w:after="0" w:line="240" w:lineRule="auto"/>
        <w:ind w:firstLine="709"/>
        <w:jc w:val="both"/>
        <w:rPr>
          <w:b/>
          <w:sz w:val="24"/>
          <w:szCs w:val="24"/>
        </w:rPr>
      </w:pPr>
      <w:r w:rsidRPr="00AB311F">
        <w:rPr>
          <w:b/>
          <w:sz w:val="24"/>
          <w:szCs w:val="24"/>
        </w:rPr>
        <w:t>2.4. Срок предоставления муниципальной услуги</w:t>
      </w:r>
    </w:p>
    <w:p w:rsidR="00A36A6B" w:rsidRPr="00A36A6B" w:rsidRDefault="00A36A6B" w:rsidP="00A36A6B">
      <w:pPr>
        <w:autoSpaceDE w:val="0"/>
        <w:autoSpaceDN w:val="0"/>
        <w:adjustRightInd w:val="0"/>
        <w:spacing w:after="0" w:line="240" w:lineRule="auto"/>
        <w:ind w:firstLine="709"/>
        <w:jc w:val="both"/>
        <w:outlineLvl w:val="2"/>
        <w:rPr>
          <w:sz w:val="24"/>
          <w:szCs w:val="24"/>
        </w:rPr>
      </w:pPr>
      <w:r w:rsidRPr="00A36A6B">
        <w:rPr>
          <w:sz w:val="24"/>
          <w:szCs w:val="24"/>
        </w:rPr>
        <w:t>Срок предоставления муниципальной услуги не может превышать двух месяцев со дня приема от заявителя документов, необходимых для принятия решения о выдаче (отказе в выдаче) разрешения на установку и эксплуатацию рекламной конструкции.</w:t>
      </w:r>
    </w:p>
    <w:p w:rsidR="00E876B8" w:rsidRPr="00AB311F" w:rsidRDefault="001F0E58" w:rsidP="00E876B8">
      <w:pPr>
        <w:spacing w:after="0" w:line="240" w:lineRule="auto"/>
        <w:ind w:firstLine="709"/>
        <w:jc w:val="both"/>
        <w:rPr>
          <w:sz w:val="24"/>
          <w:szCs w:val="24"/>
        </w:rPr>
      </w:pPr>
      <w:r w:rsidRPr="00AB311F">
        <w:rPr>
          <w:sz w:val="24"/>
          <w:szCs w:val="24"/>
        </w:rPr>
        <w:t>В случае передачи документов через многофункциональный центр, срок исчисляется со дня передачи многофункциональным центром заявления и документов в администрацию района.</w:t>
      </w:r>
    </w:p>
    <w:p w:rsidR="00DB5882" w:rsidRPr="00AB311F" w:rsidRDefault="00DB5882" w:rsidP="003E6AB0">
      <w:pPr>
        <w:autoSpaceDE w:val="0"/>
        <w:autoSpaceDN w:val="0"/>
        <w:adjustRightInd w:val="0"/>
        <w:spacing w:after="0" w:line="240" w:lineRule="auto"/>
        <w:ind w:left="1276" w:hanging="567"/>
        <w:jc w:val="both"/>
        <w:outlineLvl w:val="2"/>
        <w:rPr>
          <w:b/>
          <w:sz w:val="24"/>
          <w:szCs w:val="24"/>
        </w:rPr>
      </w:pPr>
    </w:p>
    <w:p w:rsidR="00AB7A04" w:rsidRPr="00AB311F" w:rsidRDefault="00AB7A04" w:rsidP="007B724E">
      <w:pPr>
        <w:autoSpaceDE w:val="0"/>
        <w:autoSpaceDN w:val="0"/>
        <w:adjustRightInd w:val="0"/>
        <w:spacing w:after="0" w:line="240" w:lineRule="auto"/>
        <w:ind w:firstLine="709"/>
        <w:jc w:val="both"/>
        <w:outlineLvl w:val="2"/>
        <w:rPr>
          <w:b/>
          <w:sz w:val="24"/>
          <w:szCs w:val="24"/>
        </w:rPr>
      </w:pPr>
      <w:r w:rsidRPr="00AB311F">
        <w:rPr>
          <w:b/>
          <w:sz w:val="24"/>
          <w:szCs w:val="24"/>
        </w:rPr>
        <w:t>2.5.</w:t>
      </w:r>
      <w:r w:rsidRPr="00AB311F">
        <w:rPr>
          <w:b/>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12CC6" w:rsidRPr="00AB311F" w:rsidRDefault="00F12CC6" w:rsidP="00085898">
      <w:pPr>
        <w:widowControl w:val="0"/>
        <w:autoSpaceDE w:val="0"/>
        <w:autoSpaceDN w:val="0"/>
        <w:adjustRightInd w:val="0"/>
        <w:spacing w:after="0" w:line="240" w:lineRule="auto"/>
        <w:ind w:firstLine="709"/>
        <w:jc w:val="both"/>
        <w:rPr>
          <w:sz w:val="24"/>
          <w:szCs w:val="24"/>
        </w:rPr>
      </w:pPr>
      <w:r w:rsidRPr="00AB311F">
        <w:rPr>
          <w:sz w:val="24"/>
          <w:szCs w:val="24"/>
        </w:rPr>
        <w:t>Перечень нормативных правовых актов, регулирующих предоставление муниципальной услуги размещены:</w:t>
      </w:r>
    </w:p>
    <w:p w:rsidR="00F12CC6" w:rsidRPr="00AB311F" w:rsidRDefault="00F12CC6" w:rsidP="00F12CC6">
      <w:pPr>
        <w:widowControl w:val="0"/>
        <w:autoSpaceDE w:val="0"/>
        <w:autoSpaceDN w:val="0"/>
        <w:adjustRightInd w:val="0"/>
        <w:spacing w:after="0" w:line="240" w:lineRule="auto"/>
        <w:ind w:firstLine="709"/>
        <w:rPr>
          <w:sz w:val="24"/>
          <w:szCs w:val="24"/>
        </w:rPr>
      </w:pPr>
      <w:r w:rsidRPr="00AB311F">
        <w:rPr>
          <w:sz w:val="24"/>
          <w:szCs w:val="24"/>
        </w:rPr>
        <w:t xml:space="preserve">на сайте администрации района </w:t>
      </w:r>
      <w:r w:rsidRPr="00AB311F">
        <w:rPr>
          <w:kern w:val="24"/>
          <w:sz w:val="24"/>
          <w:szCs w:val="24"/>
          <w:lang w:eastAsia="ar-SA"/>
        </w:rPr>
        <w:t>http://adm-nems.ru</w:t>
      </w:r>
      <w:r w:rsidRPr="00AB311F">
        <w:rPr>
          <w:sz w:val="24"/>
          <w:szCs w:val="24"/>
        </w:rPr>
        <w:t>;</w:t>
      </w:r>
    </w:p>
    <w:p w:rsidR="00F12CC6" w:rsidRPr="00AB311F" w:rsidRDefault="00F12CC6" w:rsidP="00F12CC6">
      <w:pPr>
        <w:widowControl w:val="0"/>
        <w:autoSpaceDE w:val="0"/>
        <w:autoSpaceDN w:val="0"/>
        <w:adjustRightInd w:val="0"/>
        <w:spacing w:after="0" w:line="240" w:lineRule="auto"/>
        <w:ind w:firstLine="709"/>
        <w:rPr>
          <w:sz w:val="24"/>
          <w:szCs w:val="24"/>
        </w:rPr>
      </w:pPr>
      <w:r w:rsidRPr="00AB311F">
        <w:rPr>
          <w:sz w:val="24"/>
          <w:szCs w:val="24"/>
        </w:rPr>
        <w:t>в федеральном реестре;</w:t>
      </w:r>
    </w:p>
    <w:p w:rsidR="00F12CC6" w:rsidRPr="00AB311F" w:rsidRDefault="00F12CC6" w:rsidP="00F12CC6">
      <w:pPr>
        <w:pStyle w:val="ConsPlusNormal"/>
        <w:ind w:firstLine="709"/>
        <w:jc w:val="both"/>
        <w:rPr>
          <w:rFonts w:ascii="Times New Roman" w:hAnsi="Times New Roman" w:cs="Times New Roman"/>
          <w:sz w:val="24"/>
          <w:szCs w:val="24"/>
        </w:rPr>
      </w:pPr>
      <w:r w:rsidRPr="00AB311F">
        <w:rPr>
          <w:rFonts w:ascii="Times New Roman" w:hAnsi="Times New Roman" w:cs="Times New Roman"/>
          <w:sz w:val="24"/>
          <w:szCs w:val="24"/>
        </w:rPr>
        <w:t>в Едином портале государственных и муниципальных услуг (функций).</w:t>
      </w:r>
    </w:p>
    <w:p w:rsidR="00F12CC6" w:rsidRPr="00AB311F" w:rsidRDefault="00F12CC6" w:rsidP="00F12CC6">
      <w:pPr>
        <w:pStyle w:val="ConsPlusNormal"/>
        <w:ind w:firstLine="709"/>
        <w:jc w:val="both"/>
        <w:rPr>
          <w:rFonts w:ascii="Times New Roman" w:hAnsi="Times New Roman" w:cs="Times New Roman"/>
          <w:sz w:val="24"/>
          <w:szCs w:val="24"/>
        </w:rPr>
      </w:pPr>
    </w:p>
    <w:p w:rsidR="00F12CC6" w:rsidRPr="00AB311F" w:rsidRDefault="00F12CC6" w:rsidP="007B724E">
      <w:pPr>
        <w:spacing w:after="0" w:line="240" w:lineRule="auto"/>
        <w:ind w:firstLine="709"/>
        <w:jc w:val="both"/>
        <w:rPr>
          <w:b/>
          <w:sz w:val="24"/>
          <w:szCs w:val="24"/>
        </w:rPr>
      </w:pPr>
      <w:r w:rsidRPr="00AB311F">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w:t>
      </w:r>
    </w:p>
    <w:p w:rsidR="008C38BC" w:rsidRPr="008C38BC" w:rsidRDefault="008C38BC" w:rsidP="008C38BC">
      <w:pPr>
        <w:autoSpaceDE w:val="0"/>
        <w:autoSpaceDN w:val="0"/>
        <w:adjustRightInd w:val="0"/>
        <w:spacing w:after="0" w:line="240" w:lineRule="auto"/>
        <w:ind w:firstLine="709"/>
        <w:jc w:val="both"/>
        <w:rPr>
          <w:sz w:val="24"/>
          <w:szCs w:val="24"/>
        </w:rPr>
      </w:pPr>
      <w:r w:rsidRPr="008C38BC">
        <w:rPr>
          <w:sz w:val="24"/>
          <w:szCs w:val="24"/>
        </w:rPr>
        <w:t>2.6.1.1. Заявление о выдаче разрешения на установку и эксплуатацию рекламной конструкции (приложение 1 к настоящему Административному регламенту);</w:t>
      </w:r>
    </w:p>
    <w:p w:rsidR="001B0855" w:rsidRDefault="008C38BC" w:rsidP="001B0855">
      <w:pPr>
        <w:autoSpaceDE w:val="0"/>
        <w:autoSpaceDN w:val="0"/>
        <w:adjustRightInd w:val="0"/>
        <w:spacing w:after="0" w:line="240" w:lineRule="auto"/>
        <w:ind w:firstLine="709"/>
        <w:jc w:val="both"/>
        <w:rPr>
          <w:sz w:val="24"/>
          <w:szCs w:val="24"/>
        </w:rPr>
      </w:pPr>
      <w:r w:rsidRPr="008C38BC">
        <w:rPr>
          <w:sz w:val="24"/>
          <w:szCs w:val="24"/>
        </w:rPr>
        <w:t>2.6.1.2. Данные о заявителе – физическом лице;</w:t>
      </w:r>
    </w:p>
    <w:p w:rsidR="00D92191" w:rsidRPr="00D92191" w:rsidRDefault="001B0855" w:rsidP="00D92191">
      <w:pPr>
        <w:autoSpaceDE w:val="0"/>
        <w:autoSpaceDN w:val="0"/>
        <w:adjustRightInd w:val="0"/>
        <w:spacing w:after="0" w:line="240" w:lineRule="auto"/>
        <w:jc w:val="both"/>
        <w:rPr>
          <w:sz w:val="24"/>
          <w:szCs w:val="24"/>
        </w:rPr>
      </w:pPr>
      <w:r w:rsidRPr="00D92191">
        <w:rPr>
          <w:sz w:val="24"/>
          <w:szCs w:val="24"/>
        </w:rPr>
        <w:t xml:space="preserve">   </w:t>
      </w:r>
      <w:r w:rsidR="00D92191">
        <w:rPr>
          <w:sz w:val="24"/>
          <w:szCs w:val="24"/>
        </w:rPr>
        <w:tab/>
      </w:r>
      <w:r w:rsidR="008C38BC" w:rsidRPr="00D92191">
        <w:rPr>
          <w:sz w:val="24"/>
          <w:szCs w:val="24"/>
        </w:rPr>
        <w:t xml:space="preserve">2.6.1.3. </w:t>
      </w:r>
      <w:r w:rsidR="00D92191" w:rsidRPr="00D92191">
        <w:rPr>
          <w:sz w:val="24"/>
          <w:szCs w:val="24"/>
        </w:rPr>
        <w:t>Подтверждение в письменной форме</w:t>
      </w:r>
      <w:r w:rsidR="00D92191">
        <w:rPr>
          <w:sz w:val="24"/>
          <w:szCs w:val="24"/>
        </w:rPr>
        <w:t xml:space="preserve"> </w:t>
      </w:r>
      <w:r w:rsidR="00D92191">
        <w:rPr>
          <w:rFonts w:eastAsia="Times New Roman"/>
          <w:sz w:val="24"/>
          <w:szCs w:val="24"/>
          <w:lang w:eastAsia="ru-RU"/>
        </w:rPr>
        <w:t>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w:t>
      </w:r>
      <w:r w:rsidR="00D92191" w:rsidRPr="00D92191">
        <w:rPr>
          <w:sz w:val="24"/>
          <w:szCs w:val="24"/>
        </w:rPr>
        <w:t xml:space="preserve">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(протокол общего собрания собственников помещений в многоквартирном доме -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за исключением подтверждения в письменной форме согласия уполномоченного органа государственной власти или органа местного самоуправления на присоединение рекламной конструкции к недвижимому имуществу, находящемуся в государственной или муниципальной собственности.</w:t>
      </w:r>
    </w:p>
    <w:p w:rsidR="008C38BC" w:rsidRPr="008C38BC" w:rsidRDefault="008C38BC" w:rsidP="008C38BC">
      <w:pPr>
        <w:autoSpaceDE w:val="0"/>
        <w:autoSpaceDN w:val="0"/>
        <w:adjustRightInd w:val="0"/>
        <w:spacing w:after="0" w:line="240" w:lineRule="auto"/>
        <w:ind w:firstLine="540"/>
        <w:jc w:val="both"/>
        <w:rPr>
          <w:sz w:val="24"/>
          <w:szCs w:val="24"/>
        </w:rPr>
      </w:pPr>
      <w:r>
        <w:rPr>
          <w:sz w:val="24"/>
          <w:szCs w:val="24"/>
        </w:rPr>
        <w:t xml:space="preserve">  </w:t>
      </w:r>
      <w:r w:rsidRPr="008C38BC">
        <w:rPr>
          <w:sz w:val="24"/>
          <w:szCs w:val="24"/>
        </w:rPr>
        <w:t>2.6.1.4. Топографический план места проведения работ, на котором предполагается установить рекламную конструкцию, в масштабе 1:2000 с указанием места размещения рекламных конструкций. Для конструкций, размещаемых на фасадах зданий, строений: топографический план места проведения работ применительно к фасаду здания, строения, на котором предполагается установить рекламную конструкцию, в масштабе 1:2000 с указанием места ее размещения на фасаде здания, строения.</w:t>
      </w:r>
    </w:p>
    <w:p w:rsidR="008C38BC" w:rsidRPr="008C38BC" w:rsidRDefault="008C38BC" w:rsidP="008C38BC">
      <w:pPr>
        <w:autoSpaceDE w:val="0"/>
        <w:autoSpaceDN w:val="0"/>
        <w:adjustRightInd w:val="0"/>
        <w:spacing w:after="0" w:line="240" w:lineRule="auto"/>
        <w:ind w:firstLine="539"/>
        <w:jc w:val="both"/>
        <w:rPr>
          <w:sz w:val="24"/>
          <w:szCs w:val="24"/>
        </w:rPr>
      </w:pPr>
      <w:r>
        <w:rPr>
          <w:sz w:val="24"/>
          <w:szCs w:val="24"/>
        </w:rPr>
        <w:t xml:space="preserve">  </w:t>
      </w:r>
      <w:r w:rsidRPr="008C38BC">
        <w:rPr>
          <w:sz w:val="24"/>
          <w:szCs w:val="24"/>
        </w:rPr>
        <w:t>2.6.1.5. Фотоматериалы (3 панорамных снимка) предполагаемой к размещению рекламной конструкции применительно к месту ее размещения (дизайн - макета), с обзором других установленных рекламных конструкций, дорожных знаков, зданий, участков дороги.</w:t>
      </w:r>
    </w:p>
    <w:p w:rsidR="0038375D" w:rsidRDefault="0038375D" w:rsidP="008C38BC">
      <w:pPr>
        <w:autoSpaceDE w:val="0"/>
        <w:autoSpaceDN w:val="0"/>
        <w:adjustRightInd w:val="0"/>
        <w:spacing w:after="0" w:line="240" w:lineRule="auto"/>
        <w:ind w:firstLine="540"/>
        <w:jc w:val="both"/>
        <w:rPr>
          <w:sz w:val="24"/>
          <w:szCs w:val="24"/>
        </w:rPr>
      </w:pPr>
    </w:p>
    <w:p w:rsidR="0038375D" w:rsidRDefault="0038375D" w:rsidP="008C38BC">
      <w:pPr>
        <w:autoSpaceDE w:val="0"/>
        <w:autoSpaceDN w:val="0"/>
        <w:adjustRightInd w:val="0"/>
        <w:spacing w:after="0" w:line="240" w:lineRule="auto"/>
        <w:ind w:firstLine="540"/>
        <w:jc w:val="both"/>
        <w:rPr>
          <w:sz w:val="24"/>
          <w:szCs w:val="24"/>
        </w:rPr>
      </w:pPr>
    </w:p>
    <w:p w:rsidR="008C38BC" w:rsidRPr="008C38BC" w:rsidRDefault="008C38BC" w:rsidP="008C38BC">
      <w:pPr>
        <w:autoSpaceDE w:val="0"/>
        <w:autoSpaceDN w:val="0"/>
        <w:adjustRightInd w:val="0"/>
        <w:spacing w:after="0" w:line="240" w:lineRule="auto"/>
        <w:ind w:firstLine="540"/>
        <w:jc w:val="both"/>
        <w:rPr>
          <w:sz w:val="24"/>
          <w:szCs w:val="24"/>
        </w:rPr>
      </w:pPr>
      <w:r>
        <w:rPr>
          <w:sz w:val="24"/>
          <w:szCs w:val="24"/>
        </w:rPr>
        <w:lastRenderedPageBreak/>
        <w:t xml:space="preserve">  </w:t>
      </w:r>
      <w:r w:rsidRPr="008C38BC">
        <w:rPr>
          <w:sz w:val="24"/>
          <w:szCs w:val="24"/>
        </w:rPr>
        <w:t>2.6.1.6. Проект рекламной конструкции с описанием её внешнего вида и технических параметров.</w:t>
      </w:r>
    </w:p>
    <w:p w:rsidR="00027951" w:rsidRDefault="00027951" w:rsidP="00F12CC6">
      <w:pPr>
        <w:spacing w:after="0" w:line="240" w:lineRule="auto"/>
        <w:ind w:firstLine="709"/>
        <w:jc w:val="both"/>
        <w:rPr>
          <w:b/>
          <w:sz w:val="24"/>
          <w:szCs w:val="24"/>
        </w:rPr>
      </w:pPr>
    </w:p>
    <w:p w:rsidR="00F12CC6" w:rsidRPr="00AB311F" w:rsidRDefault="00F12CC6" w:rsidP="00F12CC6">
      <w:pPr>
        <w:spacing w:after="0" w:line="240" w:lineRule="auto"/>
        <w:ind w:firstLine="709"/>
        <w:jc w:val="both"/>
        <w:rPr>
          <w:b/>
          <w:sz w:val="24"/>
          <w:szCs w:val="24"/>
        </w:rPr>
      </w:pPr>
      <w:r w:rsidRPr="00AB311F">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92191" w:rsidRPr="00D92191" w:rsidRDefault="00D92191" w:rsidP="00D92191">
      <w:pPr>
        <w:pStyle w:val="ConsPlusNormal"/>
        <w:ind w:firstLine="540"/>
        <w:jc w:val="both"/>
        <w:rPr>
          <w:rFonts w:ascii="Times New Roman" w:hAnsi="Times New Roman" w:cs="Times New Roman"/>
          <w:sz w:val="24"/>
          <w:szCs w:val="24"/>
        </w:rPr>
      </w:pPr>
      <w:r w:rsidRPr="00D92191">
        <w:rPr>
          <w:rFonts w:ascii="Times New Roman" w:hAnsi="Times New Roman" w:cs="Times New Roman"/>
          <w:sz w:val="24"/>
          <w:szCs w:val="24"/>
        </w:rPr>
        <w:t>2.</w:t>
      </w:r>
      <w:r w:rsidR="00BD225A">
        <w:rPr>
          <w:rFonts w:ascii="Times New Roman" w:hAnsi="Times New Roman" w:cs="Times New Roman"/>
          <w:sz w:val="24"/>
          <w:szCs w:val="24"/>
        </w:rPr>
        <w:t>7</w:t>
      </w:r>
      <w:r w:rsidRPr="00D92191">
        <w:rPr>
          <w:rFonts w:ascii="Times New Roman" w:hAnsi="Times New Roman" w:cs="Times New Roman"/>
          <w:sz w:val="24"/>
          <w:szCs w:val="24"/>
        </w:rPr>
        <w:t>.2. Документы, которые будут получены в рамках межведомственного информационного взаимодействия:</w:t>
      </w:r>
    </w:p>
    <w:p w:rsidR="00D92191" w:rsidRPr="00D92191" w:rsidRDefault="00D92191" w:rsidP="00D92191">
      <w:pPr>
        <w:autoSpaceDE w:val="0"/>
        <w:autoSpaceDN w:val="0"/>
        <w:adjustRightInd w:val="0"/>
        <w:spacing w:after="0" w:line="240" w:lineRule="auto"/>
        <w:ind w:firstLine="540"/>
        <w:jc w:val="both"/>
        <w:rPr>
          <w:sz w:val="24"/>
          <w:szCs w:val="24"/>
        </w:rPr>
      </w:pPr>
      <w:r w:rsidRPr="00D92191">
        <w:rPr>
          <w:sz w:val="24"/>
          <w:szCs w:val="24"/>
        </w:rPr>
        <w:t>2.</w:t>
      </w:r>
      <w:r w:rsidR="00BD225A">
        <w:rPr>
          <w:sz w:val="24"/>
          <w:szCs w:val="24"/>
        </w:rPr>
        <w:t>7</w:t>
      </w:r>
      <w:r w:rsidRPr="00D92191">
        <w:rPr>
          <w:sz w:val="24"/>
          <w:szCs w:val="24"/>
        </w:rPr>
        <w:t>.2.1. В Федеральной налоговой службе (ее территориальных органах):</w:t>
      </w:r>
    </w:p>
    <w:p w:rsidR="00D92191" w:rsidRPr="00D92191" w:rsidRDefault="00D92191" w:rsidP="00D92191">
      <w:pPr>
        <w:autoSpaceDE w:val="0"/>
        <w:autoSpaceDN w:val="0"/>
        <w:adjustRightInd w:val="0"/>
        <w:spacing w:after="0" w:line="240" w:lineRule="auto"/>
        <w:ind w:firstLine="540"/>
        <w:jc w:val="both"/>
        <w:rPr>
          <w:sz w:val="24"/>
          <w:szCs w:val="24"/>
        </w:rPr>
      </w:pPr>
      <w:r w:rsidRPr="00D92191">
        <w:rPr>
          <w:sz w:val="24"/>
          <w:szCs w:val="24"/>
        </w:rPr>
        <w:t>сведения из Единого государственного реестра юридических лиц – для юридических лиц;</w:t>
      </w:r>
    </w:p>
    <w:p w:rsidR="00D92191" w:rsidRPr="00D92191" w:rsidRDefault="00D92191" w:rsidP="00D92191">
      <w:pPr>
        <w:autoSpaceDE w:val="0"/>
        <w:autoSpaceDN w:val="0"/>
        <w:adjustRightInd w:val="0"/>
        <w:spacing w:after="0" w:line="240" w:lineRule="auto"/>
        <w:ind w:firstLine="567"/>
        <w:jc w:val="both"/>
        <w:rPr>
          <w:sz w:val="24"/>
          <w:szCs w:val="24"/>
        </w:rPr>
      </w:pPr>
      <w:r w:rsidRPr="00D92191">
        <w:rPr>
          <w:sz w:val="24"/>
          <w:szCs w:val="24"/>
        </w:rPr>
        <w:t>сведения из Единого государственного реестра индивидуальных предпринимателей – для индивидуальных предпринимателей.</w:t>
      </w:r>
    </w:p>
    <w:p w:rsidR="00D92191" w:rsidRPr="00D92191" w:rsidRDefault="00D92191" w:rsidP="00D92191">
      <w:pPr>
        <w:autoSpaceDE w:val="0"/>
        <w:autoSpaceDN w:val="0"/>
        <w:adjustRightInd w:val="0"/>
        <w:spacing w:after="0" w:line="240" w:lineRule="auto"/>
        <w:ind w:firstLine="567"/>
        <w:jc w:val="both"/>
        <w:rPr>
          <w:sz w:val="24"/>
          <w:szCs w:val="24"/>
        </w:rPr>
      </w:pPr>
      <w:r w:rsidRPr="00D92191">
        <w:rPr>
          <w:sz w:val="24"/>
          <w:szCs w:val="24"/>
        </w:rPr>
        <w:t>2.</w:t>
      </w:r>
      <w:r w:rsidR="00BD225A">
        <w:rPr>
          <w:sz w:val="24"/>
          <w:szCs w:val="24"/>
        </w:rPr>
        <w:t>7</w:t>
      </w:r>
      <w:r w:rsidRPr="00D92191">
        <w:rPr>
          <w:sz w:val="24"/>
          <w:szCs w:val="24"/>
        </w:rPr>
        <w:t>.2.2. В Федеральной службе государственной регистрации, кадастра и картографии (ее территориальных органах):</w:t>
      </w:r>
    </w:p>
    <w:p w:rsidR="00D92191" w:rsidRPr="00D92191" w:rsidRDefault="00D92191" w:rsidP="00D92191">
      <w:pPr>
        <w:autoSpaceDE w:val="0"/>
        <w:autoSpaceDN w:val="0"/>
        <w:adjustRightInd w:val="0"/>
        <w:spacing w:after="0" w:line="240" w:lineRule="auto"/>
        <w:ind w:firstLine="539"/>
        <w:jc w:val="both"/>
        <w:rPr>
          <w:sz w:val="24"/>
          <w:szCs w:val="24"/>
        </w:rPr>
      </w:pPr>
      <w:r w:rsidRPr="00D92191">
        <w:rPr>
          <w:sz w:val="24"/>
          <w:szCs w:val="24"/>
        </w:rPr>
        <w:t>сведения о правах на недвижимое имущество, к которому предполагается присоединять рекламную конструкцию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w:t>
      </w:r>
    </w:p>
    <w:p w:rsidR="00D92191" w:rsidRPr="00D92191" w:rsidRDefault="00D92191" w:rsidP="00D92191">
      <w:pPr>
        <w:autoSpaceDE w:val="0"/>
        <w:autoSpaceDN w:val="0"/>
        <w:adjustRightInd w:val="0"/>
        <w:spacing w:after="0" w:line="240" w:lineRule="auto"/>
        <w:ind w:firstLine="567"/>
        <w:jc w:val="both"/>
        <w:rPr>
          <w:sz w:val="24"/>
          <w:szCs w:val="24"/>
        </w:rPr>
      </w:pPr>
      <w:r w:rsidRPr="00D92191">
        <w:rPr>
          <w:sz w:val="24"/>
          <w:szCs w:val="24"/>
        </w:rPr>
        <w:t>2.</w:t>
      </w:r>
      <w:r w:rsidR="00BD225A">
        <w:rPr>
          <w:sz w:val="24"/>
          <w:szCs w:val="24"/>
        </w:rPr>
        <w:t>7</w:t>
      </w:r>
      <w:r w:rsidRPr="00D92191">
        <w:rPr>
          <w:sz w:val="24"/>
          <w:szCs w:val="24"/>
        </w:rPr>
        <w:t>.2.3. В органах государственной власти и органах местного самоуправления:</w:t>
      </w:r>
    </w:p>
    <w:p w:rsidR="00D92191" w:rsidRPr="00D92191" w:rsidRDefault="00D92191" w:rsidP="00D92191">
      <w:pPr>
        <w:autoSpaceDE w:val="0"/>
        <w:autoSpaceDN w:val="0"/>
        <w:adjustRightInd w:val="0"/>
        <w:spacing w:after="0" w:line="240" w:lineRule="auto"/>
        <w:ind w:firstLine="709"/>
        <w:jc w:val="both"/>
        <w:rPr>
          <w:b/>
          <w:sz w:val="24"/>
          <w:szCs w:val="24"/>
        </w:rPr>
      </w:pPr>
      <w:r w:rsidRPr="00D92191">
        <w:rPr>
          <w:sz w:val="24"/>
          <w:szCs w:val="24"/>
        </w:rPr>
        <w:t>сведения о наличии согласия собственника на присоединение рекламной конструкции к недвижимому имуществу в случае, если соответствующее недвижимое имущество находится в государственной или муниципальной собственности.</w:t>
      </w:r>
      <w:r w:rsidRPr="00D92191">
        <w:rPr>
          <w:b/>
          <w:sz w:val="24"/>
          <w:szCs w:val="24"/>
        </w:rPr>
        <w:t xml:space="preserve"> </w:t>
      </w:r>
    </w:p>
    <w:p w:rsidR="00D92191" w:rsidRPr="00D92191" w:rsidRDefault="00D92191" w:rsidP="00BD225A">
      <w:pPr>
        <w:autoSpaceDE w:val="0"/>
        <w:autoSpaceDN w:val="0"/>
        <w:adjustRightInd w:val="0"/>
        <w:spacing w:after="0" w:line="240" w:lineRule="auto"/>
        <w:ind w:firstLine="539"/>
        <w:jc w:val="both"/>
        <w:rPr>
          <w:sz w:val="24"/>
          <w:szCs w:val="24"/>
        </w:rPr>
      </w:pPr>
      <w:r w:rsidRPr="00D92191">
        <w:rPr>
          <w:sz w:val="24"/>
          <w:szCs w:val="24"/>
        </w:rPr>
        <w:t>2.</w:t>
      </w:r>
      <w:r w:rsidR="00BD225A">
        <w:rPr>
          <w:sz w:val="24"/>
          <w:szCs w:val="24"/>
        </w:rPr>
        <w:t>7</w:t>
      </w:r>
      <w:r w:rsidRPr="00D92191">
        <w:rPr>
          <w:sz w:val="24"/>
          <w:szCs w:val="24"/>
        </w:rPr>
        <w:t>.2.4. В Управлении Федерального казначейства по Кировской области:</w:t>
      </w:r>
    </w:p>
    <w:p w:rsidR="00D92191" w:rsidRPr="00D92191" w:rsidRDefault="00D92191" w:rsidP="00D92191">
      <w:pPr>
        <w:autoSpaceDE w:val="0"/>
        <w:autoSpaceDN w:val="0"/>
        <w:adjustRightInd w:val="0"/>
        <w:spacing w:after="0" w:line="240" w:lineRule="auto"/>
        <w:ind w:firstLine="539"/>
        <w:jc w:val="both"/>
        <w:rPr>
          <w:sz w:val="24"/>
          <w:szCs w:val="24"/>
        </w:rPr>
      </w:pPr>
      <w:r w:rsidRPr="00D92191">
        <w:rPr>
          <w:sz w:val="24"/>
          <w:szCs w:val="24"/>
        </w:rPr>
        <w:t>информацию об уплате заявителем государственной пошлины за выдачу разрешения на установку рекламной конструкции.</w:t>
      </w:r>
    </w:p>
    <w:p w:rsidR="00D92191" w:rsidRPr="00D92191" w:rsidRDefault="00D92191" w:rsidP="00BD225A">
      <w:pPr>
        <w:autoSpaceDE w:val="0"/>
        <w:autoSpaceDN w:val="0"/>
        <w:adjustRightInd w:val="0"/>
        <w:spacing w:after="0" w:line="240" w:lineRule="auto"/>
        <w:ind w:firstLine="539"/>
        <w:jc w:val="both"/>
        <w:rPr>
          <w:sz w:val="24"/>
          <w:szCs w:val="24"/>
        </w:rPr>
      </w:pPr>
      <w:r w:rsidRPr="00D92191">
        <w:rPr>
          <w:sz w:val="24"/>
          <w:szCs w:val="24"/>
        </w:rPr>
        <w:t>2.</w:t>
      </w:r>
      <w:r w:rsidR="00BD225A">
        <w:rPr>
          <w:sz w:val="24"/>
          <w:szCs w:val="24"/>
        </w:rPr>
        <w:t>7</w:t>
      </w:r>
      <w:r w:rsidRPr="00D92191">
        <w:rPr>
          <w:sz w:val="24"/>
          <w:szCs w:val="24"/>
        </w:rPr>
        <w:t>.2.5. Заявитель вправе по собственной инициативе представить документы, указанные в пунктах 2.</w:t>
      </w:r>
      <w:r w:rsidR="0065692C">
        <w:rPr>
          <w:sz w:val="24"/>
          <w:szCs w:val="24"/>
        </w:rPr>
        <w:t>7</w:t>
      </w:r>
      <w:r w:rsidRPr="00D92191">
        <w:rPr>
          <w:sz w:val="24"/>
          <w:szCs w:val="24"/>
        </w:rPr>
        <w:t>.2.1, 2.</w:t>
      </w:r>
      <w:r w:rsidR="0065692C">
        <w:rPr>
          <w:sz w:val="24"/>
          <w:szCs w:val="24"/>
        </w:rPr>
        <w:t>7</w:t>
      </w:r>
      <w:r w:rsidRPr="00D92191">
        <w:rPr>
          <w:sz w:val="24"/>
          <w:szCs w:val="24"/>
        </w:rPr>
        <w:t>.2.3, 2.</w:t>
      </w:r>
      <w:r w:rsidR="0065692C">
        <w:rPr>
          <w:sz w:val="24"/>
          <w:szCs w:val="24"/>
        </w:rPr>
        <w:t>7</w:t>
      </w:r>
      <w:r w:rsidRPr="00D92191">
        <w:rPr>
          <w:sz w:val="24"/>
          <w:szCs w:val="24"/>
        </w:rPr>
        <w:t>.2.4 настоящего Административного регламента.</w:t>
      </w:r>
    </w:p>
    <w:p w:rsidR="00D92191" w:rsidRPr="00D92191" w:rsidRDefault="00D92191" w:rsidP="00BD225A">
      <w:pPr>
        <w:autoSpaceDE w:val="0"/>
        <w:autoSpaceDN w:val="0"/>
        <w:adjustRightInd w:val="0"/>
        <w:spacing w:after="0" w:line="240" w:lineRule="auto"/>
        <w:ind w:firstLine="539"/>
        <w:jc w:val="both"/>
        <w:rPr>
          <w:sz w:val="24"/>
          <w:szCs w:val="24"/>
        </w:rPr>
      </w:pPr>
      <w:r w:rsidRPr="00D92191">
        <w:rPr>
          <w:sz w:val="24"/>
          <w:szCs w:val="24"/>
        </w:rPr>
        <w:t>2.</w:t>
      </w:r>
      <w:r w:rsidR="00BD225A">
        <w:rPr>
          <w:sz w:val="24"/>
          <w:szCs w:val="24"/>
        </w:rPr>
        <w:t>7</w:t>
      </w:r>
      <w:r w:rsidRPr="00D92191">
        <w:rPr>
          <w:sz w:val="24"/>
          <w:szCs w:val="24"/>
        </w:rPr>
        <w:t xml:space="preserve">.3. Заявление о выдаче разрешения на установку и эксплуатацию рекламной конструкции и прилагаемые к нему документы представляются заявителем в администрацию непосредственно или посредством многофункционального центра предоставления государственных и муниципальных услуг (при его наличии) или по почте. </w:t>
      </w:r>
    </w:p>
    <w:p w:rsidR="00DC6F0E" w:rsidRPr="00AB311F" w:rsidRDefault="00DC6F0E" w:rsidP="00DC6F0E">
      <w:pPr>
        <w:spacing w:after="0" w:line="240" w:lineRule="auto"/>
        <w:ind w:firstLine="709"/>
        <w:jc w:val="both"/>
        <w:rPr>
          <w:sz w:val="24"/>
          <w:szCs w:val="24"/>
        </w:rPr>
      </w:pPr>
      <w:r w:rsidRPr="00AB311F">
        <w:rPr>
          <w:sz w:val="24"/>
          <w:szCs w:val="24"/>
        </w:rPr>
        <w:t xml:space="preserve">Документы, необходимые для предоставления муниципальной услуги, могут быть направлены в форме электронного документа с использованием </w:t>
      </w:r>
      <w:r w:rsidRPr="00AB311F">
        <w:rPr>
          <w:bCs/>
          <w:sz w:val="24"/>
          <w:szCs w:val="24"/>
        </w:rPr>
        <w:t xml:space="preserve">Единого портала </w:t>
      </w:r>
      <w:r w:rsidRPr="00AB311F">
        <w:rPr>
          <w:sz w:val="24"/>
          <w:szCs w:val="24"/>
        </w:rPr>
        <w:t>государственных и муниципальных услуг (функций)</w:t>
      </w:r>
      <w:r w:rsidRPr="00AB311F">
        <w:rPr>
          <w:bCs/>
          <w:sz w:val="24"/>
          <w:szCs w:val="24"/>
        </w:rPr>
        <w:t xml:space="preserve"> или </w:t>
      </w:r>
      <w:r w:rsidRPr="00AB311F">
        <w:rPr>
          <w:sz w:val="24"/>
          <w:szCs w:val="24"/>
        </w:rPr>
        <w:t>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DC6F0E" w:rsidRPr="00AB311F" w:rsidRDefault="00DC6F0E" w:rsidP="00DC6F0E">
      <w:pPr>
        <w:shd w:val="clear" w:color="auto" w:fill="FFFFFF"/>
        <w:spacing w:after="0" w:line="240" w:lineRule="auto"/>
        <w:ind w:firstLine="709"/>
        <w:jc w:val="both"/>
        <w:rPr>
          <w:sz w:val="24"/>
          <w:szCs w:val="24"/>
        </w:rPr>
      </w:pPr>
      <w:r w:rsidRPr="00AB311F">
        <w:rPr>
          <w:sz w:val="24"/>
          <w:szCs w:val="24"/>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7B724E" w:rsidRPr="00AB311F" w:rsidRDefault="007B724E" w:rsidP="007B724E">
      <w:pPr>
        <w:autoSpaceDE w:val="0"/>
        <w:autoSpaceDN w:val="0"/>
        <w:adjustRightInd w:val="0"/>
        <w:spacing w:after="0" w:line="288" w:lineRule="auto"/>
        <w:ind w:firstLine="709"/>
        <w:rPr>
          <w:b/>
          <w:sz w:val="24"/>
          <w:szCs w:val="24"/>
        </w:rPr>
      </w:pPr>
    </w:p>
    <w:p w:rsidR="007B724E" w:rsidRPr="00AB311F" w:rsidRDefault="007B724E" w:rsidP="00085898">
      <w:pPr>
        <w:autoSpaceDE w:val="0"/>
        <w:autoSpaceDN w:val="0"/>
        <w:adjustRightInd w:val="0"/>
        <w:spacing w:after="0" w:line="240" w:lineRule="auto"/>
        <w:ind w:firstLine="709"/>
        <w:jc w:val="both"/>
        <w:rPr>
          <w:b/>
          <w:sz w:val="24"/>
          <w:szCs w:val="24"/>
        </w:rPr>
      </w:pPr>
      <w:r w:rsidRPr="00AB311F">
        <w:rPr>
          <w:b/>
          <w:sz w:val="24"/>
          <w:szCs w:val="24"/>
        </w:rPr>
        <w:t>2.8. При предоставлении муниципальной услуги администрация не вправе требовать от заявителя:</w:t>
      </w:r>
    </w:p>
    <w:p w:rsidR="00DC6F0E" w:rsidRPr="00AB311F" w:rsidRDefault="00DC6F0E" w:rsidP="00DC6F0E">
      <w:pPr>
        <w:autoSpaceDE w:val="0"/>
        <w:autoSpaceDN w:val="0"/>
        <w:adjustRightInd w:val="0"/>
        <w:spacing w:after="0" w:line="240" w:lineRule="auto"/>
        <w:ind w:firstLine="709"/>
        <w:jc w:val="both"/>
        <w:rPr>
          <w:sz w:val="24"/>
          <w:szCs w:val="24"/>
        </w:rPr>
      </w:pPr>
      <w:r w:rsidRPr="00AB311F">
        <w:rPr>
          <w:sz w:val="24"/>
          <w:szCs w:val="24"/>
        </w:rPr>
        <w:t>2.8.1.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C6F0E" w:rsidRPr="00AB311F" w:rsidRDefault="00DC6F0E" w:rsidP="00DC6F0E">
      <w:pPr>
        <w:spacing w:after="0" w:line="240" w:lineRule="auto"/>
        <w:ind w:firstLine="709"/>
        <w:jc w:val="both"/>
        <w:rPr>
          <w:sz w:val="24"/>
          <w:szCs w:val="24"/>
        </w:rPr>
      </w:pPr>
      <w:r w:rsidRPr="00AB311F">
        <w:rPr>
          <w:sz w:val="24"/>
          <w:szCs w:val="24"/>
        </w:rPr>
        <w:t>2.8.2.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 210</w:t>
      </w:r>
      <w:r w:rsidRPr="00AB311F">
        <w:rPr>
          <w:sz w:val="24"/>
          <w:szCs w:val="24"/>
        </w:rPr>
        <w:noBreakHyphen/>
        <w:t>ФЗ;</w:t>
      </w:r>
    </w:p>
    <w:p w:rsidR="00DC6F0E" w:rsidRPr="00AB311F" w:rsidRDefault="00DC6F0E" w:rsidP="00DC6F0E">
      <w:pPr>
        <w:spacing w:after="0" w:line="240" w:lineRule="auto"/>
        <w:ind w:firstLine="709"/>
        <w:jc w:val="both"/>
        <w:rPr>
          <w:sz w:val="24"/>
          <w:szCs w:val="24"/>
        </w:rPr>
      </w:pPr>
      <w:r w:rsidRPr="00AB311F">
        <w:rPr>
          <w:sz w:val="24"/>
          <w:szCs w:val="24"/>
        </w:rPr>
        <w:t>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C6F0E" w:rsidRDefault="00DC6F0E" w:rsidP="00DC6F0E">
      <w:pPr>
        <w:spacing w:after="0" w:line="240" w:lineRule="auto"/>
        <w:ind w:firstLine="709"/>
        <w:jc w:val="both"/>
        <w:rPr>
          <w:sz w:val="24"/>
          <w:szCs w:val="24"/>
        </w:rPr>
      </w:pPr>
      <w:r w:rsidRPr="00AB311F">
        <w:rPr>
          <w:sz w:val="24"/>
          <w:szCs w:val="24"/>
        </w:rPr>
        <w:lastRenderedPageBreak/>
        <w:t>2.8.</w:t>
      </w:r>
      <w:r w:rsidR="00DC4AA5" w:rsidRPr="00AB311F">
        <w:rPr>
          <w:sz w:val="24"/>
          <w:szCs w:val="24"/>
        </w:rPr>
        <w:t>3</w:t>
      </w:r>
      <w:r w:rsidRPr="00AB311F">
        <w:rPr>
          <w:sz w:val="24"/>
          <w:szCs w:val="24"/>
        </w:rPr>
        <w:t>.</w:t>
      </w:r>
      <w:r w:rsidR="00DC4AA5" w:rsidRPr="00AB311F">
        <w:rPr>
          <w:sz w:val="24"/>
          <w:szCs w:val="24"/>
        </w:rPr>
        <w:t>1.</w:t>
      </w:r>
      <w:r w:rsidRPr="00AB311F">
        <w:rPr>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6F0E" w:rsidRPr="00AB311F" w:rsidRDefault="00DC6F0E" w:rsidP="00DC6F0E">
      <w:pPr>
        <w:spacing w:after="0" w:line="240" w:lineRule="auto"/>
        <w:ind w:firstLine="709"/>
        <w:jc w:val="both"/>
        <w:rPr>
          <w:sz w:val="24"/>
          <w:szCs w:val="24"/>
        </w:rPr>
      </w:pPr>
      <w:r w:rsidRPr="00AB311F">
        <w:rPr>
          <w:sz w:val="24"/>
          <w:szCs w:val="24"/>
        </w:rPr>
        <w:t>2.8.</w:t>
      </w:r>
      <w:r w:rsidR="00DC4AA5" w:rsidRPr="00AB311F">
        <w:rPr>
          <w:sz w:val="24"/>
          <w:szCs w:val="24"/>
        </w:rPr>
        <w:t>3</w:t>
      </w:r>
      <w:r w:rsidRPr="00AB311F">
        <w:rPr>
          <w:sz w:val="24"/>
          <w:szCs w:val="24"/>
        </w:rPr>
        <w:t>.</w:t>
      </w:r>
      <w:r w:rsidR="00DC4AA5" w:rsidRPr="00AB311F">
        <w:rPr>
          <w:sz w:val="24"/>
          <w:szCs w:val="24"/>
        </w:rPr>
        <w:t>2.</w:t>
      </w:r>
      <w:r w:rsidRPr="00AB311F">
        <w:rPr>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6F0E" w:rsidRPr="00AB311F" w:rsidRDefault="00DC6F0E" w:rsidP="00DC6F0E">
      <w:pPr>
        <w:spacing w:after="0" w:line="240" w:lineRule="auto"/>
        <w:ind w:firstLine="709"/>
        <w:jc w:val="both"/>
        <w:rPr>
          <w:sz w:val="24"/>
          <w:szCs w:val="24"/>
        </w:rPr>
      </w:pPr>
      <w:r w:rsidRPr="00AB311F">
        <w:rPr>
          <w:sz w:val="24"/>
          <w:szCs w:val="24"/>
        </w:rPr>
        <w:t>2.8.</w:t>
      </w:r>
      <w:r w:rsidR="00DC4AA5" w:rsidRPr="00AB311F">
        <w:rPr>
          <w:sz w:val="24"/>
          <w:szCs w:val="24"/>
        </w:rPr>
        <w:t>3</w:t>
      </w:r>
      <w:r w:rsidRPr="00AB311F">
        <w:rPr>
          <w:sz w:val="24"/>
          <w:szCs w:val="24"/>
        </w:rPr>
        <w:t>.</w:t>
      </w:r>
      <w:r w:rsidR="00DC4AA5" w:rsidRPr="00AB311F">
        <w:rPr>
          <w:sz w:val="24"/>
          <w:szCs w:val="24"/>
        </w:rPr>
        <w:t>3.</w:t>
      </w:r>
      <w:r w:rsidRPr="00AB311F">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6F0E" w:rsidRPr="00AB311F" w:rsidRDefault="00DC6F0E" w:rsidP="00DC6F0E">
      <w:pPr>
        <w:spacing w:after="0" w:line="240" w:lineRule="auto"/>
        <w:ind w:firstLine="709"/>
        <w:jc w:val="both"/>
        <w:rPr>
          <w:sz w:val="24"/>
          <w:szCs w:val="24"/>
        </w:rPr>
      </w:pPr>
      <w:r w:rsidRPr="00AB311F">
        <w:rPr>
          <w:sz w:val="24"/>
          <w:szCs w:val="24"/>
        </w:rPr>
        <w:t>2.8.</w:t>
      </w:r>
      <w:r w:rsidR="00DC4AA5" w:rsidRPr="00AB311F">
        <w:rPr>
          <w:sz w:val="24"/>
          <w:szCs w:val="24"/>
        </w:rPr>
        <w:t>3</w:t>
      </w:r>
      <w:r w:rsidRPr="00AB311F">
        <w:rPr>
          <w:sz w:val="24"/>
          <w:szCs w:val="24"/>
        </w:rPr>
        <w:t>.</w:t>
      </w:r>
      <w:r w:rsidR="00DC4AA5" w:rsidRPr="00AB311F">
        <w:rPr>
          <w:sz w:val="24"/>
          <w:szCs w:val="24"/>
        </w:rPr>
        <w:t>4.</w:t>
      </w:r>
      <w:r w:rsidRPr="00AB311F">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w:t>
      </w:r>
      <w:r w:rsidR="00DC4AA5" w:rsidRPr="00AB311F">
        <w:rPr>
          <w:sz w:val="24"/>
          <w:szCs w:val="24"/>
        </w:rPr>
        <w:t>,</w:t>
      </w:r>
      <w:r w:rsidRPr="00AB311F">
        <w:rPr>
          <w:sz w:val="24"/>
          <w:szCs w:val="24"/>
        </w:rPr>
        <w:t xml:space="preserve"> уведомляется заявитель, а также приносятся извинения за доставленные неудобства.</w:t>
      </w:r>
    </w:p>
    <w:p w:rsidR="00697D63" w:rsidRPr="00AB311F" w:rsidRDefault="00697D63" w:rsidP="00085898">
      <w:pPr>
        <w:spacing w:after="0" w:line="240" w:lineRule="auto"/>
        <w:ind w:firstLine="709"/>
        <w:jc w:val="both"/>
        <w:rPr>
          <w:sz w:val="24"/>
          <w:szCs w:val="24"/>
        </w:rPr>
      </w:pPr>
    </w:p>
    <w:p w:rsidR="007B724E" w:rsidRPr="00AB311F" w:rsidRDefault="007B724E" w:rsidP="007B724E">
      <w:pPr>
        <w:autoSpaceDE w:val="0"/>
        <w:autoSpaceDN w:val="0"/>
        <w:adjustRightInd w:val="0"/>
        <w:spacing w:after="0" w:line="240" w:lineRule="auto"/>
        <w:ind w:firstLine="709"/>
        <w:jc w:val="both"/>
        <w:rPr>
          <w:b/>
          <w:sz w:val="24"/>
          <w:szCs w:val="24"/>
        </w:rPr>
      </w:pPr>
      <w:r w:rsidRPr="00AB311F">
        <w:rPr>
          <w:b/>
          <w:sz w:val="24"/>
          <w:szCs w:val="24"/>
        </w:rPr>
        <w:t>2.9.</w:t>
      </w:r>
      <w:r w:rsidRPr="00AB311F">
        <w:rPr>
          <w:b/>
          <w:sz w:val="24"/>
          <w:szCs w:val="24"/>
        </w:rPr>
        <w:tab/>
        <w:t>Исчерпывающий перечень оснований для отказа в приеме документов</w:t>
      </w:r>
    </w:p>
    <w:p w:rsidR="007B724E" w:rsidRPr="00AB311F" w:rsidRDefault="007B724E" w:rsidP="007B724E">
      <w:pPr>
        <w:autoSpaceDE w:val="0"/>
        <w:autoSpaceDN w:val="0"/>
        <w:adjustRightInd w:val="0"/>
        <w:spacing w:after="0" w:line="240" w:lineRule="auto"/>
        <w:ind w:firstLine="709"/>
        <w:jc w:val="both"/>
        <w:rPr>
          <w:sz w:val="24"/>
          <w:szCs w:val="24"/>
        </w:rPr>
      </w:pPr>
      <w:r w:rsidRPr="00AB311F">
        <w:rPr>
          <w:sz w:val="24"/>
          <w:szCs w:val="24"/>
        </w:rPr>
        <w:t>Заявителю может быть отказано в приеме документов в следующих случаях:</w:t>
      </w:r>
    </w:p>
    <w:p w:rsidR="007B724E" w:rsidRPr="00AB311F" w:rsidRDefault="007B724E" w:rsidP="007B724E">
      <w:pPr>
        <w:autoSpaceDE w:val="0"/>
        <w:autoSpaceDN w:val="0"/>
        <w:adjustRightInd w:val="0"/>
        <w:spacing w:after="0" w:line="240" w:lineRule="auto"/>
        <w:ind w:firstLine="709"/>
        <w:jc w:val="both"/>
        <w:rPr>
          <w:sz w:val="24"/>
          <w:szCs w:val="24"/>
        </w:rPr>
      </w:pPr>
      <w:r w:rsidRPr="00AB311F">
        <w:rPr>
          <w:sz w:val="24"/>
          <w:szCs w:val="24"/>
        </w:rPr>
        <w:t>2.9.1. В письменной форме заявления не указаны фамилия, имя, отчество заявителя либо наименование юридического лица, направившего з</w:t>
      </w:r>
      <w:r w:rsidR="00437AF4" w:rsidRPr="00AB311F">
        <w:rPr>
          <w:sz w:val="24"/>
          <w:szCs w:val="24"/>
        </w:rPr>
        <w:t>аявление, с указанием ИНН</w:t>
      </w:r>
      <w:r w:rsidRPr="00AB311F">
        <w:rPr>
          <w:sz w:val="24"/>
          <w:szCs w:val="24"/>
        </w:rPr>
        <w:t>; контактные данные заявителя.</w:t>
      </w:r>
    </w:p>
    <w:p w:rsidR="007B724E" w:rsidRPr="00AB311F" w:rsidRDefault="007B724E" w:rsidP="007B724E">
      <w:pPr>
        <w:keepNext/>
        <w:keepLines/>
        <w:spacing w:after="0" w:line="240" w:lineRule="auto"/>
        <w:ind w:firstLine="709"/>
        <w:jc w:val="both"/>
        <w:outlineLvl w:val="1"/>
        <w:rPr>
          <w:sz w:val="24"/>
          <w:szCs w:val="24"/>
        </w:rPr>
      </w:pPr>
      <w:r w:rsidRPr="00AB311F">
        <w:rPr>
          <w:sz w:val="24"/>
          <w:szCs w:val="24"/>
        </w:rPr>
        <w:t>2.9.2. Текст письменного (в том числе в форме электронного документа) заявления не поддается прочтению.</w:t>
      </w:r>
    </w:p>
    <w:p w:rsidR="007B724E" w:rsidRPr="00AB311F" w:rsidRDefault="007B724E" w:rsidP="007B724E">
      <w:pPr>
        <w:keepNext/>
        <w:keepLines/>
        <w:spacing w:after="0" w:line="240" w:lineRule="auto"/>
        <w:ind w:firstLine="709"/>
        <w:jc w:val="both"/>
        <w:outlineLvl w:val="1"/>
        <w:rPr>
          <w:sz w:val="24"/>
          <w:szCs w:val="24"/>
        </w:rPr>
      </w:pPr>
      <w:r w:rsidRPr="00AB311F">
        <w:rPr>
          <w:sz w:val="24"/>
          <w:szCs w:val="24"/>
        </w:rPr>
        <w:t>2.9.3. В заявлении отсутствует информация, предусмотренная формой заявления.</w:t>
      </w:r>
    </w:p>
    <w:p w:rsidR="00697D63" w:rsidRPr="00AB311F" w:rsidRDefault="00697D63" w:rsidP="007B724E">
      <w:pPr>
        <w:keepNext/>
        <w:keepLines/>
        <w:spacing w:after="0" w:line="240" w:lineRule="auto"/>
        <w:ind w:firstLine="709"/>
        <w:jc w:val="both"/>
        <w:outlineLvl w:val="1"/>
        <w:rPr>
          <w:sz w:val="24"/>
          <w:szCs w:val="24"/>
        </w:rPr>
      </w:pPr>
    </w:p>
    <w:p w:rsidR="007B724E" w:rsidRPr="00AB311F" w:rsidRDefault="007B724E" w:rsidP="007B724E">
      <w:pPr>
        <w:pStyle w:val="ConsPlusNormal"/>
        <w:ind w:firstLine="709"/>
        <w:jc w:val="both"/>
        <w:rPr>
          <w:rFonts w:ascii="Times New Roman" w:hAnsi="Times New Roman" w:cs="Times New Roman"/>
          <w:b/>
          <w:sz w:val="24"/>
          <w:szCs w:val="24"/>
        </w:rPr>
      </w:pPr>
      <w:r w:rsidRPr="00AB311F">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w:t>
      </w:r>
    </w:p>
    <w:p w:rsidR="007B724E" w:rsidRPr="00AB311F" w:rsidRDefault="007B724E" w:rsidP="007B724E">
      <w:pPr>
        <w:pStyle w:val="ConsPlusNormal"/>
        <w:ind w:firstLine="709"/>
        <w:jc w:val="both"/>
        <w:rPr>
          <w:rFonts w:ascii="Times New Roman" w:hAnsi="Times New Roman" w:cs="Times New Roman"/>
          <w:sz w:val="24"/>
          <w:szCs w:val="24"/>
        </w:rPr>
      </w:pPr>
      <w:r w:rsidRPr="00AB311F">
        <w:rPr>
          <w:rFonts w:ascii="Times New Roman" w:hAnsi="Times New Roman" w:cs="Times New Roman"/>
          <w:sz w:val="24"/>
          <w:szCs w:val="24"/>
        </w:rPr>
        <w:t>Основания для приостановления предоставления муниципальной услуги отсутствуют.</w:t>
      </w:r>
    </w:p>
    <w:p w:rsidR="00697D63" w:rsidRPr="00AB311F" w:rsidRDefault="00697D63" w:rsidP="007B724E">
      <w:pPr>
        <w:pStyle w:val="ConsPlusNormal"/>
        <w:ind w:firstLine="709"/>
        <w:jc w:val="both"/>
        <w:rPr>
          <w:rFonts w:ascii="Times New Roman" w:hAnsi="Times New Roman" w:cs="Times New Roman"/>
          <w:sz w:val="24"/>
          <w:szCs w:val="24"/>
        </w:rPr>
      </w:pPr>
    </w:p>
    <w:p w:rsidR="00437AF4" w:rsidRPr="00AB311F" w:rsidRDefault="00437AF4" w:rsidP="00DC6F0E">
      <w:pPr>
        <w:autoSpaceDE w:val="0"/>
        <w:autoSpaceDN w:val="0"/>
        <w:adjustRightInd w:val="0"/>
        <w:spacing w:after="0" w:line="240" w:lineRule="auto"/>
        <w:ind w:firstLine="539"/>
        <w:jc w:val="both"/>
        <w:rPr>
          <w:b/>
          <w:sz w:val="24"/>
          <w:szCs w:val="24"/>
        </w:rPr>
      </w:pPr>
      <w:r w:rsidRPr="00AB311F">
        <w:rPr>
          <w:b/>
          <w:sz w:val="24"/>
          <w:szCs w:val="24"/>
        </w:rPr>
        <w:t>2.11.</w:t>
      </w:r>
      <w:r w:rsidRPr="00AB311F">
        <w:rPr>
          <w:b/>
          <w:sz w:val="24"/>
          <w:szCs w:val="24"/>
        </w:rPr>
        <w:tab/>
        <w:t>Исчерпывающий перечень оснований для отказа в предоставлении муниципальной услуги</w:t>
      </w:r>
    </w:p>
    <w:p w:rsidR="004A1FE0" w:rsidRPr="004A1FE0" w:rsidRDefault="004A1FE0" w:rsidP="004A1FE0">
      <w:pPr>
        <w:autoSpaceDE w:val="0"/>
        <w:autoSpaceDN w:val="0"/>
        <w:adjustRightInd w:val="0"/>
        <w:spacing w:after="0" w:line="240" w:lineRule="auto"/>
        <w:ind w:firstLine="539"/>
        <w:jc w:val="both"/>
        <w:rPr>
          <w:sz w:val="24"/>
          <w:szCs w:val="24"/>
        </w:rPr>
      </w:pPr>
      <w:r w:rsidRPr="004A1FE0">
        <w:rPr>
          <w:sz w:val="24"/>
          <w:szCs w:val="24"/>
        </w:rPr>
        <w:t xml:space="preserve">Основания для отказа в предоставлении муниципальной услуги: </w:t>
      </w:r>
    </w:p>
    <w:p w:rsidR="004A1FE0" w:rsidRPr="004A1FE0" w:rsidRDefault="004A1FE0" w:rsidP="004A1FE0">
      <w:pPr>
        <w:spacing w:after="0" w:line="240" w:lineRule="auto"/>
        <w:ind w:firstLine="539"/>
        <w:jc w:val="both"/>
        <w:rPr>
          <w:sz w:val="24"/>
          <w:szCs w:val="24"/>
        </w:rPr>
      </w:pPr>
      <w:r w:rsidRPr="004A1FE0">
        <w:rPr>
          <w:sz w:val="24"/>
          <w:szCs w:val="24"/>
        </w:rPr>
        <w:t xml:space="preserve">несоответствие проекта рекламной конструкции и ее территориального размещения требованиям технического регламента; </w:t>
      </w:r>
    </w:p>
    <w:p w:rsidR="004A1FE0" w:rsidRPr="004A1FE0" w:rsidRDefault="004A1FE0" w:rsidP="004A1FE0">
      <w:pPr>
        <w:autoSpaceDE w:val="0"/>
        <w:autoSpaceDN w:val="0"/>
        <w:adjustRightInd w:val="0"/>
        <w:spacing w:after="0" w:line="240" w:lineRule="auto"/>
        <w:ind w:firstLine="539"/>
        <w:jc w:val="both"/>
        <w:rPr>
          <w:sz w:val="24"/>
          <w:szCs w:val="24"/>
        </w:rPr>
      </w:pPr>
      <w:r w:rsidRPr="004A1FE0">
        <w:rPr>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 </w:t>
      </w:r>
    </w:p>
    <w:p w:rsidR="004A1FE0" w:rsidRPr="004A1FE0" w:rsidRDefault="004A1FE0" w:rsidP="004A1FE0">
      <w:pPr>
        <w:spacing w:after="0" w:line="240" w:lineRule="auto"/>
        <w:ind w:firstLine="539"/>
        <w:jc w:val="both"/>
        <w:rPr>
          <w:kern w:val="2"/>
          <w:sz w:val="24"/>
          <w:szCs w:val="24"/>
          <w:lang w:eastAsia="ar-SA"/>
        </w:rPr>
      </w:pPr>
      <w:r w:rsidRPr="004A1FE0">
        <w:rPr>
          <w:sz w:val="24"/>
          <w:szCs w:val="24"/>
        </w:rPr>
        <w:t xml:space="preserve">нарушение требований нормативных актов по безопасности движения транспорта; </w:t>
      </w:r>
    </w:p>
    <w:p w:rsidR="004A1FE0" w:rsidRPr="004A1FE0" w:rsidRDefault="004A1FE0" w:rsidP="004A1FE0">
      <w:pPr>
        <w:autoSpaceDE w:val="0"/>
        <w:autoSpaceDN w:val="0"/>
        <w:adjustRightInd w:val="0"/>
        <w:spacing w:after="0" w:line="240" w:lineRule="auto"/>
        <w:ind w:firstLine="539"/>
        <w:jc w:val="both"/>
        <w:rPr>
          <w:sz w:val="24"/>
          <w:szCs w:val="24"/>
        </w:rPr>
      </w:pPr>
      <w:r w:rsidRPr="004A1FE0">
        <w:rPr>
          <w:sz w:val="24"/>
          <w:szCs w:val="24"/>
        </w:rPr>
        <w:t>нарушение внешнего архитектурного облика сложившейся застройки поселения или городского округа;</w:t>
      </w:r>
    </w:p>
    <w:p w:rsidR="004A1FE0" w:rsidRPr="004A1FE0" w:rsidRDefault="004A1FE0" w:rsidP="004A1FE0">
      <w:pPr>
        <w:spacing w:after="0" w:line="240" w:lineRule="auto"/>
        <w:ind w:firstLine="539"/>
        <w:jc w:val="both"/>
        <w:rPr>
          <w:kern w:val="2"/>
          <w:sz w:val="24"/>
          <w:szCs w:val="24"/>
          <w:lang w:eastAsia="ar-SA"/>
        </w:rPr>
      </w:pPr>
      <w:r w:rsidRPr="004A1FE0">
        <w:rPr>
          <w:sz w:val="24"/>
          <w:szCs w:val="24"/>
        </w:rPr>
        <w:t xml:space="preserve">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4A1FE0" w:rsidRPr="004A1FE0" w:rsidRDefault="004A1FE0" w:rsidP="004A1FE0">
      <w:pPr>
        <w:spacing w:after="0" w:line="240" w:lineRule="auto"/>
        <w:ind w:firstLine="539"/>
        <w:jc w:val="both"/>
        <w:rPr>
          <w:sz w:val="24"/>
          <w:szCs w:val="24"/>
        </w:rPr>
      </w:pPr>
      <w:r w:rsidRPr="004A1FE0">
        <w:rPr>
          <w:sz w:val="24"/>
          <w:szCs w:val="24"/>
        </w:rPr>
        <w:t>нарушение требований, установленных частями 5.1, 5.6, 5.7 статьи 19 Федерального закона от 13.03.2006 № 38-ФЗ «О рекламе».</w:t>
      </w:r>
    </w:p>
    <w:p w:rsidR="0038375D" w:rsidRDefault="0038375D" w:rsidP="00E6357A">
      <w:pPr>
        <w:suppressAutoHyphens/>
        <w:autoSpaceDE w:val="0"/>
        <w:spacing w:after="0" w:line="240" w:lineRule="auto"/>
        <w:ind w:firstLine="709"/>
        <w:jc w:val="both"/>
        <w:rPr>
          <w:b/>
          <w:sz w:val="24"/>
          <w:szCs w:val="24"/>
        </w:rPr>
      </w:pPr>
    </w:p>
    <w:p w:rsidR="00C14700" w:rsidRDefault="00C14700" w:rsidP="00E6357A">
      <w:pPr>
        <w:suppressAutoHyphens/>
        <w:autoSpaceDE w:val="0"/>
        <w:spacing w:after="0" w:line="240" w:lineRule="auto"/>
        <w:ind w:firstLine="709"/>
        <w:jc w:val="both"/>
        <w:rPr>
          <w:b/>
          <w:sz w:val="24"/>
          <w:szCs w:val="24"/>
        </w:rPr>
      </w:pPr>
    </w:p>
    <w:p w:rsidR="00C14700" w:rsidRDefault="00C14700" w:rsidP="00E6357A">
      <w:pPr>
        <w:suppressAutoHyphens/>
        <w:autoSpaceDE w:val="0"/>
        <w:spacing w:after="0" w:line="240" w:lineRule="auto"/>
        <w:ind w:firstLine="709"/>
        <w:jc w:val="both"/>
        <w:rPr>
          <w:b/>
          <w:sz w:val="24"/>
          <w:szCs w:val="24"/>
        </w:rPr>
      </w:pPr>
    </w:p>
    <w:p w:rsidR="00C14700" w:rsidRPr="00AB311F" w:rsidRDefault="00C14700" w:rsidP="00E6357A">
      <w:pPr>
        <w:suppressAutoHyphens/>
        <w:autoSpaceDE w:val="0"/>
        <w:spacing w:after="0" w:line="240" w:lineRule="auto"/>
        <w:ind w:firstLine="709"/>
        <w:jc w:val="both"/>
        <w:rPr>
          <w:b/>
          <w:sz w:val="24"/>
          <w:szCs w:val="24"/>
        </w:rPr>
      </w:pPr>
    </w:p>
    <w:p w:rsidR="00E6357A" w:rsidRPr="00AB311F" w:rsidRDefault="00E6357A" w:rsidP="00E6357A">
      <w:pPr>
        <w:suppressAutoHyphens/>
        <w:autoSpaceDE w:val="0"/>
        <w:spacing w:after="0" w:line="240" w:lineRule="auto"/>
        <w:ind w:firstLine="709"/>
        <w:jc w:val="both"/>
        <w:rPr>
          <w:b/>
          <w:sz w:val="24"/>
          <w:szCs w:val="24"/>
        </w:rPr>
      </w:pPr>
      <w:r w:rsidRPr="00AB311F">
        <w:rPr>
          <w:b/>
          <w:sz w:val="24"/>
          <w:szCs w:val="24"/>
        </w:rPr>
        <w:lastRenderedPageBreak/>
        <w:t xml:space="preserve">2.12. </w:t>
      </w:r>
      <w:r w:rsidRPr="00AB311F">
        <w:rPr>
          <w:b/>
          <w:sz w:val="24"/>
          <w:szCs w:val="24"/>
        </w:rPr>
        <w:tab/>
      </w:r>
      <w:r w:rsidRPr="00AB311F">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6F0E" w:rsidRPr="00AB311F" w:rsidRDefault="00DC6F0E" w:rsidP="00DC6F0E">
      <w:pPr>
        <w:spacing w:after="0" w:line="240" w:lineRule="auto"/>
        <w:ind w:firstLine="709"/>
        <w:jc w:val="both"/>
        <w:rPr>
          <w:sz w:val="24"/>
          <w:szCs w:val="24"/>
        </w:rPr>
      </w:pPr>
      <w:r w:rsidRPr="00AB311F">
        <w:rPr>
          <w:sz w:val="24"/>
          <w:szCs w:val="24"/>
        </w:rPr>
        <w:t>Услуги, которые являются необходимыми и обязательными для предоставления муниципальной услуги отсутствуют.</w:t>
      </w:r>
    </w:p>
    <w:p w:rsidR="00E6357A" w:rsidRPr="00AB311F" w:rsidRDefault="00E6357A" w:rsidP="00E6357A">
      <w:pPr>
        <w:spacing w:after="0" w:line="240" w:lineRule="auto"/>
        <w:ind w:firstLine="709"/>
        <w:jc w:val="both"/>
        <w:rPr>
          <w:snapToGrid w:val="0"/>
          <w:sz w:val="24"/>
          <w:szCs w:val="24"/>
        </w:rPr>
      </w:pPr>
    </w:p>
    <w:p w:rsidR="00E6357A" w:rsidRPr="00AB311F" w:rsidRDefault="00E6357A" w:rsidP="00E6357A">
      <w:pPr>
        <w:suppressAutoHyphens/>
        <w:autoSpaceDE w:val="0"/>
        <w:spacing w:after="0" w:line="240" w:lineRule="auto"/>
        <w:ind w:firstLine="709"/>
        <w:jc w:val="both"/>
        <w:rPr>
          <w:b/>
          <w:sz w:val="24"/>
          <w:szCs w:val="24"/>
        </w:rPr>
      </w:pPr>
      <w:r w:rsidRPr="00AB311F">
        <w:rPr>
          <w:b/>
          <w:sz w:val="24"/>
          <w:szCs w:val="24"/>
        </w:rPr>
        <w:t xml:space="preserve">2.13. Порядок, размер и основания взимания государственной пошлины или иной платы, взимаемой за предоставление муниципальной услуги </w:t>
      </w:r>
    </w:p>
    <w:p w:rsidR="004A1FE0" w:rsidRPr="004A1FE0" w:rsidRDefault="004A1FE0" w:rsidP="0065692C">
      <w:pPr>
        <w:spacing w:after="0" w:line="240" w:lineRule="auto"/>
        <w:ind w:firstLine="540"/>
        <w:jc w:val="both"/>
        <w:rPr>
          <w:sz w:val="24"/>
          <w:szCs w:val="24"/>
        </w:rPr>
      </w:pPr>
      <w:r w:rsidRPr="004A1FE0">
        <w:rPr>
          <w:sz w:val="24"/>
          <w:szCs w:val="24"/>
        </w:rPr>
        <w:t>Муниципальная услуга предоставляется заявителям при уплате государственной пошлины за выдачу разрешения</w:t>
      </w:r>
      <w:r w:rsidRPr="004A1FE0">
        <w:rPr>
          <w:sz w:val="24"/>
          <w:szCs w:val="24"/>
          <w:lang w:eastAsia="ru-RU"/>
        </w:rPr>
        <w:t xml:space="preserve"> на установку и эксплуатацию рекламной конструкции</w:t>
      </w:r>
      <w:r w:rsidRPr="004A1FE0">
        <w:rPr>
          <w:sz w:val="24"/>
          <w:szCs w:val="24"/>
        </w:rPr>
        <w:t xml:space="preserve"> в размере и порядке, установленном статьями 333.18, 333.33 Налогового кодекса Российской Федерации.</w:t>
      </w:r>
    </w:p>
    <w:p w:rsidR="00E6357A" w:rsidRPr="00AB311F" w:rsidRDefault="00E6357A" w:rsidP="00E6357A">
      <w:pPr>
        <w:suppressAutoHyphens/>
        <w:autoSpaceDE w:val="0"/>
        <w:spacing w:after="0" w:line="240" w:lineRule="auto"/>
        <w:ind w:firstLine="709"/>
        <w:jc w:val="both"/>
        <w:rPr>
          <w:sz w:val="24"/>
          <w:szCs w:val="24"/>
        </w:rPr>
      </w:pPr>
    </w:p>
    <w:p w:rsidR="00E6357A" w:rsidRPr="00AB311F" w:rsidRDefault="00E6357A" w:rsidP="001224AA">
      <w:pPr>
        <w:suppressAutoHyphens/>
        <w:autoSpaceDE w:val="0"/>
        <w:spacing w:after="0" w:line="240" w:lineRule="auto"/>
        <w:ind w:firstLine="709"/>
        <w:jc w:val="both"/>
        <w:rPr>
          <w:b/>
          <w:sz w:val="24"/>
          <w:szCs w:val="24"/>
        </w:rPr>
      </w:pPr>
      <w:r w:rsidRPr="00AB311F">
        <w:rPr>
          <w:b/>
          <w:sz w:val="24"/>
          <w:szCs w:val="24"/>
        </w:rPr>
        <w:t>2.14.</w:t>
      </w:r>
      <w:r w:rsidRPr="00AB311F">
        <w:rPr>
          <w:b/>
          <w:sz w:val="24"/>
          <w:szCs w:val="24"/>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E6357A" w:rsidRPr="00AB311F" w:rsidRDefault="00E6357A" w:rsidP="001224AA">
      <w:pPr>
        <w:suppressAutoHyphens/>
        <w:autoSpaceDE w:val="0"/>
        <w:spacing w:after="0" w:line="240" w:lineRule="auto"/>
        <w:ind w:firstLine="709"/>
        <w:jc w:val="both"/>
        <w:rPr>
          <w:sz w:val="24"/>
          <w:szCs w:val="24"/>
        </w:rPr>
      </w:pPr>
      <w:r w:rsidRPr="00AB311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w:t>
      </w:r>
      <w:r w:rsidR="00E63E13" w:rsidRPr="00AB311F">
        <w:rPr>
          <w:sz w:val="24"/>
          <w:szCs w:val="24"/>
        </w:rPr>
        <w:t>,</w:t>
      </w:r>
      <w:r w:rsidRPr="00AB311F">
        <w:rPr>
          <w:sz w:val="24"/>
          <w:szCs w:val="24"/>
        </w:rPr>
        <w:t xml:space="preserve"> определены законодательством РФ.</w:t>
      </w:r>
    </w:p>
    <w:p w:rsidR="00F36E9A" w:rsidRPr="00AB311F" w:rsidRDefault="00F36E9A" w:rsidP="001224AA">
      <w:pPr>
        <w:suppressAutoHyphens/>
        <w:autoSpaceDE w:val="0"/>
        <w:spacing w:after="0" w:line="240" w:lineRule="auto"/>
        <w:ind w:firstLine="709"/>
        <w:jc w:val="both"/>
        <w:rPr>
          <w:sz w:val="24"/>
          <w:szCs w:val="24"/>
        </w:rPr>
      </w:pPr>
    </w:p>
    <w:p w:rsidR="00E6357A" w:rsidRPr="00AB311F" w:rsidRDefault="00E6357A" w:rsidP="001224AA">
      <w:pPr>
        <w:spacing w:after="0" w:line="240" w:lineRule="auto"/>
        <w:ind w:firstLine="709"/>
        <w:jc w:val="both"/>
        <w:rPr>
          <w:b/>
          <w:sz w:val="24"/>
          <w:szCs w:val="24"/>
        </w:rPr>
      </w:pPr>
      <w:r w:rsidRPr="00AB311F">
        <w:rPr>
          <w:b/>
          <w:sz w:val="24"/>
          <w:szCs w:val="24"/>
        </w:rPr>
        <w:t>2.15.</w:t>
      </w:r>
      <w:r w:rsidRPr="00AB311F">
        <w:rPr>
          <w:b/>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357A" w:rsidRPr="00AB311F" w:rsidRDefault="00E6357A" w:rsidP="001224AA">
      <w:pPr>
        <w:spacing w:after="0" w:line="240" w:lineRule="auto"/>
        <w:ind w:firstLine="709"/>
        <w:jc w:val="both"/>
        <w:rPr>
          <w:sz w:val="24"/>
          <w:szCs w:val="24"/>
        </w:rPr>
      </w:pPr>
      <w:r w:rsidRPr="00AB311F">
        <w:rPr>
          <w:sz w:val="24"/>
          <w:szCs w:val="24"/>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F36E9A" w:rsidRPr="00AB311F" w:rsidRDefault="00F36E9A" w:rsidP="001224AA">
      <w:pPr>
        <w:spacing w:after="0" w:line="240" w:lineRule="auto"/>
        <w:ind w:firstLine="709"/>
        <w:jc w:val="both"/>
        <w:rPr>
          <w:sz w:val="24"/>
          <w:szCs w:val="24"/>
        </w:rPr>
      </w:pPr>
    </w:p>
    <w:p w:rsidR="001224AA" w:rsidRPr="00AB311F" w:rsidRDefault="001224AA" w:rsidP="001224AA">
      <w:pPr>
        <w:pStyle w:val="ConsPlusNormal"/>
        <w:ind w:firstLine="709"/>
        <w:jc w:val="both"/>
        <w:rPr>
          <w:rFonts w:ascii="Times New Roman" w:hAnsi="Times New Roman" w:cs="Times New Roman"/>
          <w:b/>
          <w:bCs/>
          <w:sz w:val="24"/>
          <w:szCs w:val="24"/>
        </w:rPr>
      </w:pPr>
      <w:r w:rsidRPr="00AB311F">
        <w:rPr>
          <w:rFonts w:ascii="Times New Roman" w:hAnsi="Times New Roman" w:cs="Times New Roman"/>
          <w:b/>
          <w:bCs/>
          <w:sz w:val="24"/>
          <w:szCs w:val="24"/>
        </w:rPr>
        <w:t>2.16. Срок и порядок регистрации запроса о предоставлении муниципальной услуги, в том числе в электронной форме</w:t>
      </w:r>
    </w:p>
    <w:p w:rsidR="003A6294" w:rsidRPr="00AB311F" w:rsidRDefault="003A6294" w:rsidP="003A6294">
      <w:pPr>
        <w:autoSpaceDE w:val="0"/>
        <w:autoSpaceDN w:val="0"/>
        <w:adjustRightInd w:val="0"/>
        <w:spacing w:after="0" w:line="240" w:lineRule="auto"/>
        <w:ind w:firstLine="709"/>
        <w:jc w:val="both"/>
        <w:rPr>
          <w:sz w:val="24"/>
          <w:szCs w:val="24"/>
        </w:rPr>
      </w:pPr>
      <w:r w:rsidRPr="00AB311F">
        <w:rPr>
          <w:sz w:val="24"/>
          <w:szCs w:val="24"/>
        </w:rPr>
        <w:t>Регистрация заявления (запроса, письменного обращения) заявителя о предоставлении муниципальной услуги осуществляется в день подачи заявления и документов. Максимальный срок выполнения административной процедуры не может превышать</w:t>
      </w:r>
      <w:r w:rsidRPr="00AB311F">
        <w:rPr>
          <w:color w:val="FF0000"/>
          <w:sz w:val="24"/>
          <w:szCs w:val="24"/>
        </w:rPr>
        <w:t xml:space="preserve"> </w:t>
      </w:r>
      <w:r w:rsidRPr="00AB311F">
        <w:rPr>
          <w:sz w:val="24"/>
          <w:szCs w:val="24"/>
        </w:rPr>
        <w:t>20 минут.</w:t>
      </w:r>
    </w:p>
    <w:p w:rsidR="003A6294" w:rsidRPr="00AB311F" w:rsidRDefault="003A6294" w:rsidP="003A6294">
      <w:pPr>
        <w:autoSpaceDE w:val="0"/>
        <w:autoSpaceDN w:val="0"/>
        <w:adjustRightInd w:val="0"/>
        <w:spacing w:after="0" w:line="240" w:lineRule="auto"/>
        <w:ind w:firstLine="709"/>
        <w:jc w:val="both"/>
        <w:rPr>
          <w:sz w:val="24"/>
          <w:szCs w:val="24"/>
          <w:lang w:eastAsia="ru-RU"/>
        </w:rPr>
      </w:pPr>
      <w:r w:rsidRPr="00AB311F">
        <w:rPr>
          <w:sz w:val="24"/>
          <w:szCs w:val="24"/>
          <w:lang w:eastAsia="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день поступления заявления.</w:t>
      </w:r>
    </w:p>
    <w:p w:rsidR="00C25F72" w:rsidRPr="00AB311F" w:rsidRDefault="00C25F72" w:rsidP="001224AA">
      <w:pPr>
        <w:autoSpaceDE w:val="0"/>
        <w:autoSpaceDN w:val="0"/>
        <w:adjustRightInd w:val="0"/>
        <w:spacing w:after="0" w:line="240" w:lineRule="auto"/>
        <w:ind w:firstLine="709"/>
        <w:jc w:val="both"/>
        <w:rPr>
          <w:sz w:val="24"/>
          <w:szCs w:val="24"/>
          <w:lang w:eastAsia="ru-RU"/>
        </w:rPr>
      </w:pPr>
    </w:p>
    <w:p w:rsidR="00F36E9A" w:rsidRPr="00AB311F" w:rsidRDefault="00F36E9A" w:rsidP="00F36E9A">
      <w:pPr>
        <w:widowControl w:val="0"/>
        <w:numPr>
          <w:ilvl w:val="1"/>
          <w:numId w:val="10"/>
        </w:numPr>
        <w:suppressAutoHyphens/>
        <w:autoSpaceDE w:val="0"/>
        <w:autoSpaceDN w:val="0"/>
        <w:adjustRightInd w:val="0"/>
        <w:spacing w:after="0" w:line="240" w:lineRule="auto"/>
        <w:ind w:left="0" w:firstLine="709"/>
        <w:jc w:val="both"/>
        <w:textAlignment w:val="baseline"/>
        <w:rPr>
          <w:b/>
          <w:sz w:val="24"/>
          <w:szCs w:val="24"/>
          <w:lang w:eastAsia="ru-RU"/>
        </w:rPr>
      </w:pPr>
      <w:r w:rsidRPr="00AB311F">
        <w:rPr>
          <w:b/>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2.17.1.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2.17.2. Места для заполнения заявлений и иных документов оборудуются стульями, столами (стойками), бланками заявлений, письменными принадлежностями.</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2.17.3.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2.17.4. Места для информирования должны быть оборудованы информационными стендами, содержащими следующую информацию:</w:t>
      </w:r>
    </w:p>
    <w:p w:rsidR="00F36E9A" w:rsidRDefault="00F36E9A" w:rsidP="00F36E9A">
      <w:pPr>
        <w:spacing w:after="0" w:line="240" w:lineRule="auto"/>
        <w:ind w:firstLine="709"/>
        <w:jc w:val="both"/>
        <w:rPr>
          <w:sz w:val="24"/>
          <w:szCs w:val="24"/>
        </w:rPr>
      </w:pPr>
      <w:r w:rsidRPr="00AB311F">
        <w:rPr>
          <w:sz w:val="24"/>
          <w:szCs w:val="24"/>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14700" w:rsidRPr="00AB311F" w:rsidRDefault="00C14700" w:rsidP="00F36E9A">
      <w:pPr>
        <w:spacing w:after="0" w:line="240" w:lineRule="auto"/>
        <w:ind w:firstLine="709"/>
        <w:jc w:val="both"/>
        <w:rPr>
          <w:sz w:val="24"/>
          <w:szCs w:val="24"/>
        </w:rPr>
      </w:pPr>
    </w:p>
    <w:p w:rsidR="00F36E9A" w:rsidRPr="00AB311F" w:rsidRDefault="00F36E9A" w:rsidP="00F36E9A">
      <w:pPr>
        <w:spacing w:after="0" w:line="240" w:lineRule="auto"/>
        <w:ind w:firstLine="709"/>
        <w:jc w:val="both"/>
        <w:rPr>
          <w:sz w:val="24"/>
          <w:szCs w:val="24"/>
          <w:lang w:eastAsia="ru-RU"/>
        </w:rPr>
      </w:pPr>
      <w:r w:rsidRPr="00AB311F">
        <w:rPr>
          <w:sz w:val="24"/>
          <w:szCs w:val="24"/>
          <w:lang w:eastAsia="ru-RU"/>
        </w:rPr>
        <w:lastRenderedPageBreak/>
        <w:t>перечень, формы документов для заполнения, образцы заполнения документов, бланки для заполнения;</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основания для отказа в предоставлении муниципальной услуги;</w:t>
      </w:r>
    </w:p>
    <w:p w:rsidR="00F36E9A" w:rsidRPr="00AB311F" w:rsidRDefault="00F36E9A" w:rsidP="00F36E9A">
      <w:pPr>
        <w:spacing w:after="0" w:line="240" w:lineRule="auto"/>
        <w:ind w:firstLine="709"/>
        <w:jc w:val="both"/>
        <w:rPr>
          <w:sz w:val="24"/>
          <w:szCs w:val="24"/>
        </w:rPr>
      </w:pPr>
      <w:r w:rsidRPr="00AB311F">
        <w:rPr>
          <w:sz w:val="24"/>
          <w:szCs w:val="24"/>
        </w:rPr>
        <w:t>порядок обжалования решений, действий (бездействия) администрации, ее должностных лиц, либо муниципальных служащих;</w:t>
      </w:r>
    </w:p>
    <w:p w:rsidR="00F36E9A" w:rsidRPr="00AB311F" w:rsidRDefault="00F36E9A" w:rsidP="00F36E9A">
      <w:pPr>
        <w:spacing w:after="0" w:line="240" w:lineRule="auto"/>
        <w:ind w:firstLine="709"/>
        <w:jc w:val="both"/>
        <w:rPr>
          <w:sz w:val="24"/>
          <w:szCs w:val="24"/>
        </w:rPr>
      </w:pPr>
      <w:r w:rsidRPr="00AB311F">
        <w:rPr>
          <w:sz w:val="24"/>
          <w:szCs w:val="24"/>
        </w:rPr>
        <w:t>перечень нормативных правовых актов, регулирующих предоставление муниципальной услуги.</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2.17.5. Кабинеты (кабинки) приема заявителей должны быть оборудованы информационными табличками с указанием:</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номера кабинета (кабинки);</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фамилии, имени и отчества специалиста, осуществляющего прием заявителей;</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дней и часов приема, времени перерыва на обед.</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2.17.6.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25F72" w:rsidRPr="00AB311F" w:rsidRDefault="00C25F72" w:rsidP="00F36E9A">
      <w:pPr>
        <w:autoSpaceDE w:val="0"/>
        <w:autoSpaceDN w:val="0"/>
        <w:adjustRightInd w:val="0"/>
        <w:spacing w:after="0" w:line="240" w:lineRule="auto"/>
        <w:ind w:firstLine="709"/>
        <w:jc w:val="both"/>
        <w:rPr>
          <w:sz w:val="24"/>
          <w:szCs w:val="24"/>
        </w:rPr>
      </w:pPr>
    </w:p>
    <w:p w:rsidR="00F36E9A" w:rsidRPr="00AB311F" w:rsidRDefault="00F36E9A" w:rsidP="00F36E9A">
      <w:pPr>
        <w:widowControl w:val="0"/>
        <w:numPr>
          <w:ilvl w:val="2"/>
          <w:numId w:val="11"/>
        </w:numPr>
        <w:autoSpaceDE w:val="0"/>
        <w:autoSpaceDN w:val="0"/>
        <w:adjustRightInd w:val="0"/>
        <w:spacing w:after="0" w:line="240" w:lineRule="auto"/>
        <w:ind w:left="0" w:firstLine="709"/>
        <w:jc w:val="both"/>
        <w:rPr>
          <w:b/>
          <w:sz w:val="24"/>
          <w:szCs w:val="24"/>
          <w:lang w:eastAsia="ru-RU"/>
        </w:rPr>
      </w:pPr>
      <w:r w:rsidRPr="00AB311F">
        <w:rPr>
          <w:b/>
          <w:sz w:val="24"/>
          <w:szCs w:val="24"/>
          <w:lang w:eastAsia="ru-RU"/>
        </w:rPr>
        <w:t>Показатели доступности и качества муниципальной услуги</w:t>
      </w:r>
    </w:p>
    <w:p w:rsidR="00F36E9A" w:rsidRPr="00AB311F" w:rsidRDefault="00F36E9A" w:rsidP="00F36E9A">
      <w:pPr>
        <w:spacing w:after="0" w:line="240" w:lineRule="auto"/>
        <w:ind w:firstLine="709"/>
        <w:jc w:val="both"/>
        <w:rPr>
          <w:sz w:val="24"/>
          <w:szCs w:val="24"/>
        </w:rPr>
      </w:pPr>
      <w:r w:rsidRPr="00AB311F">
        <w:rPr>
          <w:sz w:val="24"/>
          <w:szCs w:val="24"/>
        </w:rPr>
        <w:t>2.18.1. Показателем доступности муниципальной услуги является:</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транспортная доступность к местам предоставления муниципальной услуги;</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наличие различных каналов получения информации о порядке получения муниципальной услуги и ходе ее предоставления;</w:t>
      </w:r>
    </w:p>
    <w:p w:rsidR="00F36E9A" w:rsidRPr="00AB311F" w:rsidRDefault="00F36E9A" w:rsidP="00F36E9A">
      <w:pPr>
        <w:autoSpaceDE w:val="0"/>
        <w:autoSpaceDN w:val="0"/>
        <w:adjustRightInd w:val="0"/>
        <w:spacing w:after="0" w:line="240" w:lineRule="auto"/>
        <w:ind w:firstLine="709"/>
        <w:jc w:val="both"/>
        <w:rPr>
          <w:sz w:val="24"/>
          <w:szCs w:val="24"/>
        </w:rPr>
      </w:pPr>
      <w:r w:rsidRPr="00AB311F">
        <w:rPr>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36E9A" w:rsidRPr="00AB311F" w:rsidRDefault="00F36E9A" w:rsidP="00F36E9A">
      <w:pPr>
        <w:spacing w:after="0" w:line="240" w:lineRule="auto"/>
        <w:ind w:firstLine="709"/>
        <w:jc w:val="both"/>
        <w:rPr>
          <w:sz w:val="24"/>
          <w:szCs w:val="24"/>
        </w:rPr>
      </w:pPr>
      <w:r w:rsidRPr="00AB311F">
        <w:rPr>
          <w:sz w:val="24"/>
          <w:szCs w:val="24"/>
        </w:rPr>
        <w:t>2.18.2. Показателями качества муниципальной услуги являются:</w:t>
      </w:r>
    </w:p>
    <w:p w:rsidR="00F36E9A" w:rsidRPr="00AB311F" w:rsidRDefault="00F36E9A" w:rsidP="00F36E9A">
      <w:pPr>
        <w:spacing w:after="0" w:line="240" w:lineRule="auto"/>
        <w:ind w:firstLine="709"/>
        <w:jc w:val="both"/>
        <w:rPr>
          <w:sz w:val="24"/>
          <w:szCs w:val="24"/>
        </w:rPr>
      </w:pPr>
      <w:r w:rsidRPr="00AB311F">
        <w:rPr>
          <w:sz w:val="24"/>
          <w:szCs w:val="24"/>
        </w:rPr>
        <w:t>соблюдение срока предоставления муниципальной услуги;</w:t>
      </w:r>
    </w:p>
    <w:p w:rsidR="00F36E9A" w:rsidRPr="00AB311F" w:rsidRDefault="00F36E9A" w:rsidP="00F36E9A">
      <w:pPr>
        <w:spacing w:after="0" w:line="240" w:lineRule="auto"/>
        <w:ind w:firstLine="709"/>
        <w:jc w:val="both"/>
        <w:rPr>
          <w:sz w:val="24"/>
          <w:szCs w:val="24"/>
        </w:rPr>
      </w:pPr>
      <w:r w:rsidRPr="00AB311F">
        <w:rPr>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F36E9A" w:rsidRPr="00AB311F" w:rsidRDefault="00F36E9A" w:rsidP="00F36E9A">
      <w:pPr>
        <w:spacing w:after="0" w:line="240" w:lineRule="auto"/>
        <w:ind w:firstLine="709"/>
        <w:jc w:val="both"/>
        <w:rPr>
          <w:sz w:val="24"/>
          <w:szCs w:val="24"/>
        </w:rPr>
      </w:pPr>
      <w:r w:rsidRPr="00AB311F">
        <w:rPr>
          <w:sz w:val="24"/>
          <w:szCs w:val="24"/>
        </w:rPr>
        <w:t xml:space="preserve">2.18.3. Показатели доступности и качества муниципальной услуги: </w:t>
      </w:r>
    </w:p>
    <w:p w:rsidR="00F36E9A" w:rsidRPr="00AB311F" w:rsidRDefault="00F36E9A" w:rsidP="00F36E9A">
      <w:pPr>
        <w:spacing w:after="0" w:line="240" w:lineRule="auto"/>
        <w:ind w:firstLine="709"/>
        <w:jc w:val="both"/>
        <w:rPr>
          <w:sz w:val="24"/>
          <w:szCs w:val="24"/>
        </w:rPr>
      </w:pPr>
      <w:r w:rsidRPr="00AB311F">
        <w:rPr>
          <w:sz w:val="24"/>
          <w:szCs w:val="24"/>
        </w:rPr>
        <w:t>количество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36E9A" w:rsidRPr="00AB311F" w:rsidRDefault="00F36E9A" w:rsidP="00F36E9A">
      <w:pPr>
        <w:spacing w:after="0" w:line="240" w:lineRule="auto"/>
        <w:ind w:firstLine="709"/>
        <w:jc w:val="both"/>
        <w:rPr>
          <w:sz w:val="24"/>
          <w:szCs w:val="24"/>
        </w:rPr>
      </w:pPr>
      <w:r w:rsidRPr="00AB311F">
        <w:rPr>
          <w:sz w:val="24"/>
          <w:szCs w:val="24"/>
        </w:rPr>
        <w:t>получение муниципальной услуги по экстерриториальному принципу невозможно;</w:t>
      </w:r>
    </w:p>
    <w:p w:rsidR="00F36E9A" w:rsidRPr="00AB311F" w:rsidRDefault="00F36E9A" w:rsidP="00F36E9A">
      <w:pPr>
        <w:spacing w:after="0" w:line="240" w:lineRule="auto"/>
        <w:ind w:firstLine="709"/>
        <w:jc w:val="both"/>
        <w:rPr>
          <w:sz w:val="24"/>
          <w:szCs w:val="24"/>
        </w:rPr>
      </w:pPr>
      <w:r w:rsidRPr="00AB311F">
        <w:rPr>
          <w:sz w:val="24"/>
          <w:szCs w:val="24"/>
        </w:rPr>
        <w:t>возможность получения информации о ходе предоставления муниципальной услуги указана в пункте 1.3.1 настоящего административного регламента, в том числе с использованием</w:t>
      </w:r>
      <w:r w:rsidRPr="00AB311F">
        <w:rPr>
          <w:color w:val="333333"/>
          <w:sz w:val="24"/>
          <w:szCs w:val="24"/>
          <w:shd w:val="clear" w:color="auto" w:fill="FFFFFF"/>
        </w:rPr>
        <w:t xml:space="preserve"> </w:t>
      </w:r>
      <w:r w:rsidRPr="00AB311F">
        <w:rPr>
          <w:sz w:val="24"/>
          <w:szCs w:val="24"/>
          <w:shd w:val="clear" w:color="auto" w:fill="FFFFFF"/>
        </w:rPr>
        <w:t>информационно-коммуникационных технологий;</w:t>
      </w:r>
    </w:p>
    <w:p w:rsidR="00F36E9A" w:rsidRPr="00AB311F" w:rsidRDefault="00F36E9A" w:rsidP="00F36E9A">
      <w:pPr>
        <w:spacing w:after="0" w:line="240" w:lineRule="auto"/>
        <w:ind w:firstLine="709"/>
        <w:jc w:val="both"/>
        <w:rPr>
          <w:sz w:val="24"/>
          <w:szCs w:val="24"/>
        </w:rPr>
      </w:pPr>
      <w:r w:rsidRPr="00AB311F">
        <w:rPr>
          <w:sz w:val="24"/>
          <w:szCs w:val="24"/>
        </w:rPr>
        <w:t>возможность предоставления муниципальной услуги в многофункциональном центре.</w:t>
      </w:r>
    </w:p>
    <w:p w:rsidR="00C25F72" w:rsidRPr="00AB311F" w:rsidRDefault="00C25F72" w:rsidP="00F36E9A">
      <w:pPr>
        <w:spacing w:after="0" w:line="240" w:lineRule="auto"/>
        <w:ind w:firstLine="709"/>
        <w:jc w:val="both"/>
        <w:rPr>
          <w:sz w:val="24"/>
          <w:szCs w:val="24"/>
        </w:rPr>
      </w:pPr>
    </w:p>
    <w:p w:rsidR="00F36E9A" w:rsidRPr="00AB311F" w:rsidRDefault="00F36E9A" w:rsidP="00F36E9A">
      <w:pPr>
        <w:pStyle w:val="20"/>
        <w:numPr>
          <w:ilvl w:val="0"/>
          <w:numId w:val="0"/>
        </w:numPr>
        <w:spacing w:before="0" w:after="0"/>
        <w:ind w:firstLine="709"/>
        <w:rPr>
          <w:b/>
        </w:rPr>
      </w:pPr>
      <w:r w:rsidRPr="00AB311F">
        <w:rPr>
          <w:b/>
        </w:rPr>
        <w:t>2.19. Особенности предоставления муниципальной услуги в многофункциональном центре</w:t>
      </w:r>
    </w:p>
    <w:p w:rsidR="00F36E9A" w:rsidRPr="00AB311F" w:rsidRDefault="00F36E9A" w:rsidP="00F36E9A">
      <w:pPr>
        <w:spacing w:after="0" w:line="240" w:lineRule="auto"/>
        <w:ind w:firstLine="709"/>
        <w:jc w:val="both"/>
        <w:rPr>
          <w:sz w:val="24"/>
          <w:szCs w:val="24"/>
        </w:rPr>
      </w:pPr>
      <w:r w:rsidRPr="00AB311F">
        <w:rPr>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25F72" w:rsidRPr="00AB311F" w:rsidRDefault="00C25F72" w:rsidP="00F36E9A">
      <w:pPr>
        <w:spacing w:after="0" w:line="240" w:lineRule="auto"/>
        <w:ind w:firstLine="709"/>
        <w:jc w:val="both"/>
        <w:rPr>
          <w:sz w:val="24"/>
          <w:szCs w:val="24"/>
        </w:rPr>
      </w:pPr>
    </w:p>
    <w:p w:rsidR="00F36E9A" w:rsidRPr="00AB311F" w:rsidRDefault="00F36E9A" w:rsidP="00C25F72">
      <w:pPr>
        <w:spacing w:after="0" w:line="240" w:lineRule="auto"/>
        <w:ind w:firstLine="709"/>
        <w:jc w:val="both"/>
        <w:rPr>
          <w:b/>
          <w:bCs/>
          <w:sz w:val="24"/>
          <w:szCs w:val="24"/>
        </w:rPr>
      </w:pPr>
      <w:r w:rsidRPr="00AB311F">
        <w:rPr>
          <w:b/>
          <w:sz w:val="24"/>
          <w:szCs w:val="24"/>
          <w:lang w:eastAsia="ru-RU"/>
        </w:rPr>
        <w:t>2.</w:t>
      </w:r>
      <w:r w:rsidR="00C25F72" w:rsidRPr="00AB311F">
        <w:rPr>
          <w:b/>
          <w:sz w:val="24"/>
          <w:szCs w:val="24"/>
          <w:lang w:eastAsia="ru-RU"/>
        </w:rPr>
        <w:t>20</w:t>
      </w:r>
      <w:r w:rsidRPr="00AB311F">
        <w:rPr>
          <w:b/>
          <w:sz w:val="24"/>
          <w:szCs w:val="24"/>
          <w:lang w:eastAsia="ru-RU"/>
        </w:rPr>
        <w:t xml:space="preserve">. Иные требования, в том числе учитывающие особенности предоставления муниципальной услуги в электронной форме и </w:t>
      </w:r>
      <w:r w:rsidRPr="00AB311F">
        <w:rPr>
          <w:b/>
          <w:bCs/>
          <w:sz w:val="24"/>
          <w:szCs w:val="24"/>
        </w:rPr>
        <w:t>многофункциональном центре</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2.</w:t>
      </w:r>
      <w:r w:rsidR="00C25F72" w:rsidRPr="00AB311F">
        <w:rPr>
          <w:bCs/>
          <w:sz w:val="24"/>
          <w:szCs w:val="24"/>
          <w:lang w:eastAsia="ru-RU"/>
        </w:rPr>
        <w:t>20</w:t>
      </w:r>
      <w:r w:rsidRPr="00AB311F">
        <w:rPr>
          <w:bCs/>
          <w:sz w:val="24"/>
          <w:szCs w:val="24"/>
          <w:lang w:eastAsia="ru-RU"/>
        </w:rPr>
        <w:t>.1. Особенности предоставления муниципальной услуги в электронной форме:</w:t>
      </w:r>
    </w:p>
    <w:p w:rsidR="00F36E9A"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14700" w:rsidRDefault="00C14700" w:rsidP="00C25F72">
      <w:pPr>
        <w:autoSpaceDE w:val="0"/>
        <w:autoSpaceDN w:val="0"/>
        <w:adjustRightInd w:val="0"/>
        <w:spacing w:after="0" w:line="240" w:lineRule="auto"/>
        <w:ind w:firstLine="709"/>
        <w:jc w:val="both"/>
        <w:outlineLvl w:val="2"/>
        <w:rPr>
          <w:bCs/>
          <w:sz w:val="24"/>
          <w:szCs w:val="24"/>
          <w:lang w:eastAsia="ru-RU"/>
        </w:rPr>
      </w:pPr>
    </w:p>
    <w:p w:rsidR="00C14700" w:rsidRDefault="00C14700" w:rsidP="00C25F72">
      <w:pPr>
        <w:autoSpaceDE w:val="0"/>
        <w:autoSpaceDN w:val="0"/>
        <w:adjustRightInd w:val="0"/>
        <w:spacing w:after="0" w:line="240" w:lineRule="auto"/>
        <w:ind w:firstLine="709"/>
        <w:jc w:val="both"/>
        <w:outlineLvl w:val="2"/>
        <w:rPr>
          <w:bCs/>
          <w:sz w:val="24"/>
          <w:szCs w:val="24"/>
          <w:lang w:eastAsia="ru-RU"/>
        </w:rPr>
      </w:pPr>
    </w:p>
    <w:p w:rsidR="00C14700" w:rsidRPr="00AB311F" w:rsidRDefault="00C14700" w:rsidP="00C25F72">
      <w:pPr>
        <w:autoSpaceDE w:val="0"/>
        <w:autoSpaceDN w:val="0"/>
        <w:adjustRightInd w:val="0"/>
        <w:spacing w:after="0" w:line="240" w:lineRule="auto"/>
        <w:ind w:firstLine="709"/>
        <w:jc w:val="both"/>
        <w:outlineLvl w:val="2"/>
        <w:rPr>
          <w:bCs/>
          <w:sz w:val="24"/>
          <w:szCs w:val="24"/>
          <w:lang w:eastAsia="ru-RU"/>
        </w:rPr>
      </w:pP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lastRenderedPageBreak/>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для физических лиц: простая электронная подпись либо усиленная неквалифицированная подпись;</w:t>
      </w:r>
    </w:p>
    <w:p w:rsidR="00F36E9A" w:rsidRPr="00AB311F" w:rsidRDefault="00F36E9A" w:rsidP="00C25F72">
      <w:pPr>
        <w:autoSpaceDE w:val="0"/>
        <w:autoSpaceDN w:val="0"/>
        <w:adjustRightInd w:val="0"/>
        <w:spacing w:after="0" w:line="240" w:lineRule="auto"/>
        <w:ind w:firstLine="709"/>
        <w:jc w:val="both"/>
        <w:outlineLvl w:val="2"/>
        <w:rPr>
          <w:bCs/>
          <w:sz w:val="24"/>
          <w:szCs w:val="24"/>
          <w:lang w:eastAsia="ru-RU"/>
        </w:rPr>
      </w:pPr>
      <w:r w:rsidRPr="00AB311F">
        <w:rPr>
          <w:bCs/>
          <w:sz w:val="24"/>
          <w:szCs w:val="24"/>
          <w:lang w:eastAsia="ru-RU"/>
        </w:rPr>
        <w:t>для юридических лиц: усиленная квалифицированная подпись.</w:t>
      </w:r>
    </w:p>
    <w:p w:rsidR="00F36E9A" w:rsidRPr="00AB311F" w:rsidRDefault="00F36E9A" w:rsidP="00C25F72">
      <w:pPr>
        <w:spacing w:after="0" w:line="240" w:lineRule="auto"/>
        <w:ind w:firstLine="709"/>
        <w:jc w:val="both"/>
        <w:rPr>
          <w:sz w:val="24"/>
          <w:szCs w:val="24"/>
        </w:rPr>
      </w:pPr>
    </w:p>
    <w:p w:rsidR="00C25F72" w:rsidRPr="00AB311F" w:rsidRDefault="00C25F72" w:rsidP="001F0E58">
      <w:pPr>
        <w:autoSpaceDE w:val="0"/>
        <w:autoSpaceDN w:val="0"/>
        <w:adjustRightInd w:val="0"/>
        <w:spacing w:after="0" w:line="240" w:lineRule="auto"/>
        <w:jc w:val="center"/>
        <w:outlineLvl w:val="2"/>
        <w:rPr>
          <w:b/>
          <w:sz w:val="24"/>
          <w:szCs w:val="24"/>
        </w:rPr>
      </w:pPr>
      <w:r w:rsidRPr="00AB311F">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36E9A" w:rsidRPr="00AB311F" w:rsidRDefault="00F36E9A" w:rsidP="00F36E9A">
      <w:pPr>
        <w:autoSpaceDE w:val="0"/>
        <w:autoSpaceDN w:val="0"/>
        <w:adjustRightInd w:val="0"/>
        <w:spacing w:after="0" w:line="240" w:lineRule="auto"/>
        <w:ind w:firstLine="709"/>
        <w:jc w:val="both"/>
        <w:rPr>
          <w:sz w:val="24"/>
          <w:szCs w:val="24"/>
        </w:rPr>
      </w:pPr>
    </w:p>
    <w:p w:rsidR="00C25F72" w:rsidRPr="00AB311F" w:rsidRDefault="00C25F72" w:rsidP="00C25F72">
      <w:pPr>
        <w:spacing w:after="0" w:line="240" w:lineRule="auto"/>
        <w:ind w:firstLine="709"/>
        <w:jc w:val="both"/>
        <w:rPr>
          <w:b/>
          <w:sz w:val="24"/>
          <w:szCs w:val="24"/>
        </w:rPr>
      </w:pPr>
      <w:r w:rsidRPr="00AB311F">
        <w:rPr>
          <w:b/>
          <w:sz w:val="24"/>
          <w:szCs w:val="24"/>
        </w:rPr>
        <w:t>3.1. Описание последовательности действий при предоставлении муниципальной услуги</w:t>
      </w:r>
    </w:p>
    <w:p w:rsidR="00C25F72" w:rsidRPr="00AB311F" w:rsidRDefault="00C25F72" w:rsidP="00C25F72">
      <w:pPr>
        <w:autoSpaceDE w:val="0"/>
        <w:autoSpaceDN w:val="0"/>
        <w:adjustRightInd w:val="0"/>
        <w:spacing w:after="0" w:line="240" w:lineRule="auto"/>
        <w:ind w:firstLine="709"/>
        <w:jc w:val="both"/>
        <w:rPr>
          <w:sz w:val="24"/>
          <w:szCs w:val="24"/>
        </w:rPr>
      </w:pPr>
      <w:r w:rsidRPr="00AB311F">
        <w:rPr>
          <w:sz w:val="24"/>
          <w:szCs w:val="24"/>
        </w:rPr>
        <w:t>Предоставление муниципальной услуги включает в себя следующие административные процедуры:</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прием и регистрация заявления и представленных документов;</w:t>
      </w:r>
    </w:p>
    <w:p w:rsidR="00C25F72" w:rsidRPr="00AB311F" w:rsidRDefault="00C25F72" w:rsidP="00C25F72">
      <w:pPr>
        <w:autoSpaceDE w:val="0"/>
        <w:autoSpaceDN w:val="0"/>
        <w:adjustRightInd w:val="0"/>
        <w:spacing w:after="0" w:line="240" w:lineRule="auto"/>
        <w:ind w:firstLine="709"/>
        <w:jc w:val="both"/>
        <w:rPr>
          <w:sz w:val="24"/>
          <w:szCs w:val="24"/>
          <w:lang w:eastAsia="ru-RU"/>
        </w:rPr>
      </w:pPr>
      <w:r w:rsidRPr="00AB311F">
        <w:rPr>
          <w:sz w:val="24"/>
          <w:szCs w:val="24"/>
          <w:lang w:eastAsia="ru-RU"/>
        </w:rPr>
        <w:t xml:space="preserve">формирование и направление межведомственных запросов; </w:t>
      </w:r>
    </w:p>
    <w:p w:rsidR="00C25F72" w:rsidRPr="00AB311F" w:rsidRDefault="00C25F72" w:rsidP="00C25F72">
      <w:pPr>
        <w:spacing w:after="0" w:line="240" w:lineRule="auto"/>
        <w:ind w:firstLine="709"/>
        <w:jc w:val="both"/>
        <w:rPr>
          <w:sz w:val="24"/>
          <w:szCs w:val="24"/>
        </w:rPr>
      </w:pPr>
      <w:r w:rsidRPr="00AB311F">
        <w:rPr>
          <w:sz w:val="24"/>
          <w:szCs w:val="24"/>
        </w:rPr>
        <w:t>рассмотрение заявления и представленных документов в целях предоставления муниципальной услуги;</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 xml:space="preserve">регистрации и выдача документов заявителю </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Перечень административных процедур (действий) при предоставлении муниципальной услуги в электронной форме:</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прием и регистрация заявления и представленных документов;</w:t>
      </w:r>
    </w:p>
    <w:p w:rsidR="00C25F72" w:rsidRPr="00AB311F" w:rsidRDefault="00C25F72" w:rsidP="00C25F72">
      <w:pPr>
        <w:autoSpaceDE w:val="0"/>
        <w:autoSpaceDN w:val="0"/>
        <w:adjustRightInd w:val="0"/>
        <w:spacing w:after="0" w:line="240" w:lineRule="auto"/>
        <w:ind w:firstLine="709"/>
        <w:jc w:val="both"/>
        <w:rPr>
          <w:sz w:val="24"/>
          <w:szCs w:val="24"/>
          <w:lang w:eastAsia="ru-RU"/>
        </w:rPr>
      </w:pPr>
      <w:r w:rsidRPr="00AB311F">
        <w:rPr>
          <w:sz w:val="24"/>
          <w:szCs w:val="24"/>
          <w:lang w:eastAsia="ru-RU"/>
        </w:rPr>
        <w:t xml:space="preserve">формирование и направление межведомственных запросов; </w:t>
      </w:r>
    </w:p>
    <w:p w:rsidR="00C25F72" w:rsidRPr="00AB311F" w:rsidRDefault="00C25F72" w:rsidP="00C25F72">
      <w:pPr>
        <w:spacing w:after="0" w:line="240" w:lineRule="auto"/>
        <w:ind w:firstLine="709"/>
        <w:jc w:val="both"/>
        <w:rPr>
          <w:sz w:val="24"/>
          <w:szCs w:val="24"/>
        </w:rPr>
      </w:pPr>
      <w:r w:rsidRPr="00AB311F">
        <w:rPr>
          <w:sz w:val="24"/>
          <w:szCs w:val="24"/>
        </w:rPr>
        <w:t>рассмотрение заявления и представленных документов в целях предоставления муниципальной услуги;</w:t>
      </w:r>
    </w:p>
    <w:p w:rsidR="00C25F72" w:rsidRPr="00AB311F" w:rsidRDefault="00C25F72" w:rsidP="00C25F72">
      <w:pPr>
        <w:spacing w:after="0" w:line="240" w:lineRule="auto"/>
        <w:ind w:firstLine="709"/>
        <w:jc w:val="both"/>
        <w:rPr>
          <w:sz w:val="24"/>
          <w:szCs w:val="24"/>
        </w:rPr>
      </w:pPr>
      <w:r w:rsidRPr="00AB311F">
        <w:rPr>
          <w:sz w:val="24"/>
          <w:szCs w:val="24"/>
        </w:rPr>
        <w:t>регистрации и выдача документов заявителю;</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Перечень процедур (действий), выполняемых многофункциональным центром:</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прием и регистрация заявления и представленных документов;</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уведомление заявителя о готовности результата предоставления муниципальной услуги.</w:t>
      </w:r>
    </w:p>
    <w:p w:rsidR="00C25F72" w:rsidRPr="00AB311F" w:rsidRDefault="00C25F72" w:rsidP="00C25F72">
      <w:pPr>
        <w:widowControl w:val="0"/>
        <w:autoSpaceDE w:val="0"/>
        <w:autoSpaceDN w:val="0"/>
        <w:adjustRightInd w:val="0"/>
        <w:spacing w:after="0" w:line="240" w:lineRule="auto"/>
        <w:ind w:firstLine="709"/>
        <w:jc w:val="both"/>
        <w:rPr>
          <w:sz w:val="24"/>
          <w:szCs w:val="24"/>
        </w:rPr>
      </w:pP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b/>
          <w:sz w:val="24"/>
          <w:szCs w:val="24"/>
        </w:rPr>
        <w:t>3.2.</w:t>
      </w:r>
      <w:r w:rsidRPr="00AB311F">
        <w:rPr>
          <w:b/>
          <w:sz w:val="24"/>
          <w:szCs w:val="24"/>
        </w:rPr>
        <w:tab/>
        <w:t>Описание последовательности административных действий при приеме и регистрации заявления и представленных документов</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 и предъявлением:</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документа, удостоверяющего личность заявителя (его представителя);</w:t>
      </w:r>
    </w:p>
    <w:p w:rsidR="00C25F72" w:rsidRPr="00AB311F" w:rsidRDefault="00C25F72" w:rsidP="00C25F72">
      <w:pPr>
        <w:widowControl w:val="0"/>
        <w:autoSpaceDE w:val="0"/>
        <w:autoSpaceDN w:val="0"/>
        <w:adjustRightInd w:val="0"/>
        <w:spacing w:after="0" w:line="240" w:lineRule="auto"/>
        <w:ind w:firstLine="709"/>
        <w:jc w:val="both"/>
        <w:rPr>
          <w:sz w:val="24"/>
          <w:szCs w:val="24"/>
        </w:rPr>
      </w:pPr>
      <w:r w:rsidRPr="00AB311F">
        <w:rPr>
          <w:sz w:val="24"/>
          <w:szCs w:val="24"/>
        </w:rPr>
        <w:t>документа, подтверждающего полномочия представителя заявителя.</w:t>
      </w:r>
    </w:p>
    <w:p w:rsidR="00C25F72" w:rsidRPr="00AB311F" w:rsidRDefault="00C25F72" w:rsidP="00C25F72">
      <w:pPr>
        <w:autoSpaceDE w:val="0"/>
        <w:autoSpaceDN w:val="0"/>
        <w:adjustRightInd w:val="0"/>
        <w:spacing w:after="0" w:line="240" w:lineRule="auto"/>
        <w:ind w:firstLine="709"/>
        <w:jc w:val="both"/>
        <w:rPr>
          <w:sz w:val="24"/>
          <w:szCs w:val="24"/>
        </w:rPr>
      </w:pPr>
      <w:r w:rsidRPr="00AB311F">
        <w:rPr>
          <w:sz w:val="24"/>
          <w:szCs w:val="24"/>
        </w:rPr>
        <w:t>Специалист, ответственный за прием и регистрацию заявления:</w:t>
      </w:r>
    </w:p>
    <w:p w:rsidR="00C25F72" w:rsidRPr="00AB311F" w:rsidRDefault="00C25F72" w:rsidP="00C25F72">
      <w:pPr>
        <w:autoSpaceDE w:val="0"/>
        <w:autoSpaceDN w:val="0"/>
        <w:adjustRightInd w:val="0"/>
        <w:spacing w:after="0" w:line="240" w:lineRule="auto"/>
        <w:ind w:firstLine="709"/>
        <w:jc w:val="both"/>
        <w:rPr>
          <w:sz w:val="24"/>
          <w:szCs w:val="24"/>
        </w:rPr>
      </w:pPr>
      <w:r w:rsidRPr="00AB311F">
        <w:rPr>
          <w:sz w:val="24"/>
          <w:szCs w:val="24"/>
        </w:rPr>
        <w:t>регистрирует заявление в установленном порядке;</w:t>
      </w:r>
    </w:p>
    <w:p w:rsidR="00C25F72" w:rsidRDefault="00C25F72" w:rsidP="00C25F72">
      <w:pPr>
        <w:autoSpaceDE w:val="0"/>
        <w:autoSpaceDN w:val="0"/>
        <w:adjustRightInd w:val="0"/>
        <w:spacing w:after="0" w:line="240" w:lineRule="auto"/>
        <w:ind w:firstLine="709"/>
        <w:jc w:val="both"/>
        <w:rPr>
          <w:sz w:val="24"/>
          <w:szCs w:val="24"/>
        </w:rPr>
      </w:pPr>
      <w:r w:rsidRPr="00AB311F">
        <w:rPr>
          <w:sz w:val="24"/>
          <w:szCs w:val="24"/>
        </w:rPr>
        <w:t>оформляет уведомление о приеме документов (приложение № 2 к настоящему административному регламенту) и направляет его заявителю;</w:t>
      </w:r>
    </w:p>
    <w:p w:rsidR="00C14700" w:rsidRDefault="00C14700" w:rsidP="00C25F72">
      <w:pPr>
        <w:autoSpaceDE w:val="0"/>
        <w:autoSpaceDN w:val="0"/>
        <w:adjustRightInd w:val="0"/>
        <w:spacing w:after="0" w:line="240" w:lineRule="auto"/>
        <w:ind w:firstLine="709"/>
        <w:jc w:val="both"/>
        <w:rPr>
          <w:sz w:val="24"/>
          <w:szCs w:val="24"/>
        </w:rPr>
      </w:pPr>
    </w:p>
    <w:p w:rsidR="00C14700" w:rsidRPr="00AB311F" w:rsidRDefault="00C14700" w:rsidP="00C25F72">
      <w:pPr>
        <w:autoSpaceDE w:val="0"/>
        <w:autoSpaceDN w:val="0"/>
        <w:adjustRightInd w:val="0"/>
        <w:spacing w:after="0" w:line="240" w:lineRule="auto"/>
        <w:ind w:firstLine="709"/>
        <w:jc w:val="both"/>
        <w:rPr>
          <w:sz w:val="24"/>
          <w:szCs w:val="24"/>
        </w:rPr>
      </w:pPr>
    </w:p>
    <w:p w:rsidR="00C25F72" w:rsidRPr="00AB311F" w:rsidRDefault="00C25F72" w:rsidP="00C25F72">
      <w:pPr>
        <w:autoSpaceDE w:val="0"/>
        <w:autoSpaceDN w:val="0"/>
        <w:adjustRightInd w:val="0"/>
        <w:spacing w:after="0" w:line="240" w:lineRule="auto"/>
        <w:ind w:firstLine="709"/>
        <w:jc w:val="both"/>
        <w:rPr>
          <w:sz w:val="24"/>
          <w:szCs w:val="24"/>
        </w:rPr>
      </w:pPr>
      <w:r w:rsidRPr="00AB311F">
        <w:rPr>
          <w:sz w:val="24"/>
          <w:szCs w:val="24"/>
        </w:rPr>
        <w:lastRenderedPageBreak/>
        <w:t>направляет заявление на рассмотрение специалистом, ответственным за предоставление муниципальной услуги.</w:t>
      </w:r>
    </w:p>
    <w:p w:rsidR="00C25F72" w:rsidRDefault="00C25F72" w:rsidP="00C25F72">
      <w:pPr>
        <w:autoSpaceDE w:val="0"/>
        <w:autoSpaceDN w:val="0"/>
        <w:adjustRightInd w:val="0"/>
        <w:spacing w:after="0" w:line="240" w:lineRule="auto"/>
        <w:ind w:firstLine="709"/>
        <w:jc w:val="both"/>
        <w:rPr>
          <w:sz w:val="24"/>
          <w:szCs w:val="24"/>
        </w:rPr>
      </w:pPr>
      <w:r w:rsidRPr="00AB311F">
        <w:rPr>
          <w:sz w:val="24"/>
          <w:szCs w:val="24"/>
        </w:rPr>
        <w:t xml:space="preserve">Результатом выполнения административной процедуры является регистрация поступивших документов и выдача (направление) уведомления о приеме документов, необходимых для предоставления муниципальной услуги. </w:t>
      </w:r>
    </w:p>
    <w:p w:rsidR="001F0E58" w:rsidRPr="00AB311F" w:rsidRDefault="001F0E58" w:rsidP="001F0E58">
      <w:pPr>
        <w:autoSpaceDE w:val="0"/>
        <w:autoSpaceDN w:val="0"/>
        <w:adjustRightInd w:val="0"/>
        <w:spacing w:after="0" w:line="240" w:lineRule="auto"/>
        <w:ind w:firstLine="709"/>
        <w:jc w:val="both"/>
        <w:rPr>
          <w:sz w:val="24"/>
          <w:szCs w:val="24"/>
        </w:rPr>
      </w:pPr>
      <w:r w:rsidRPr="00AB311F">
        <w:rPr>
          <w:sz w:val="24"/>
          <w:szCs w:val="24"/>
        </w:rPr>
        <w:t>Прием документов осуществляется в день подачи заявления и документов. Максимальный срок выполнения административной процедуры не может превышать</w:t>
      </w:r>
      <w:r w:rsidRPr="00AB311F">
        <w:rPr>
          <w:color w:val="FF0000"/>
          <w:sz w:val="24"/>
          <w:szCs w:val="24"/>
        </w:rPr>
        <w:t xml:space="preserve"> </w:t>
      </w:r>
      <w:r w:rsidRPr="00AB311F">
        <w:rPr>
          <w:sz w:val="24"/>
          <w:szCs w:val="24"/>
        </w:rPr>
        <w:t xml:space="preserve">20 минут. </w:t>
      </w:r>
    </w:p>
    <w:p w:rsidR="00C25F72" w:rsidRPr="00AB311F" w:rsidRDefault="00C25F72" w:rsidP="00C25F72">
      <w:pPr>
        <w:autoSpaceDE w:val="0"/>
        <w:autoSpaceDN w:val="0"/>
        <w:adjustRightInd w:val="0"/>
        <w:spacing w:after="0" w:line="240" w:lineRule="auto"/>
        <w:ind w:firstLine="709"/>
        <w:jc w:val="both"/>
        <w:rPr>
          <w:sz w:val="24"/>
          <w:szCs w:val="24"/>
        </w:rPr>
      </w:pPr>
    </w:p>
    <w:p w:rsidR="00C25F72" w:rsidRPr="00AB311F" w:rsidRDefault="00C25F72" w:rsidP="00C25F72">
      <w:pPr>
        <w:autoSpaceDE w:val="0"/>
        <w:autoSpaceDN w:val="0"/>
        <w:adjustRightInd w:val="0"/>
        <w:spacing w:after="0" w:line="240" w:lineRule="auto"/>
        <w:ind w:firstLine="709"/>
        <w:jc w:val="both"/>
        <w:rPr>
          <w:b/>
          <w:sz w:val="24"/>
          <w:szCs w:val="24"/>
        </w:rPr>
      </w:pPr>
      <w:r w:rsidRPr="00AB311F">
        <w:rPr>
          <w:b/>
          <w:sz w:val="24"/>
          <w:szCs w:val="24"/>
        </w:rPr>
        <w:t>3.3. Описание последовательности административных действий при формировании и направлении межведомственных запросов</w:t>
      </w:r>
    </w:p>
    <w:p w:rsidR="00056C4F" w:rsidRPr="00AB311F" w:rsidRDefault="00056C4F" w:rsidP="00056C4F">
      <w:pPr>
        <w:spacing w:after="0" w:line="240" w:lineRule="auto"/>
        <w:ind w:firstLine="709"/>
        <w:jc w:val="both"/>
        <w:rPr>
          <w:sz w:val="24"/>
          <w:szCs w:val="24"/>
        </w:rPr>
      </w:pPr>
      <w:r w:rsidRPr="00AB311F">
        <w:rPr>
          <w:sz w:val="24"/>
          <w:szCs w:val="24"/>
        </w:rPr>
        <w:t>3.3.1.</w:t>
      </w:r>
      <w:r w:rsidRPr="00AB311F">
        <w:rPr>
          <w:sz w:val="24"/>
          <w:szCs w:val="24"/>
          <w:lang w:val="en-US"/>
        </w:rPr>
        <w:t> </w:t>
      </w:r>
      <w:r w:rsidRPr="00AB311F">
        <w:rPr>
          <w:sz w:val="24"/>
          <w:szCs w:val="24"/>
        </w:rPr>
        <w:t>Описание последовательности административных действий при формировании и направлении межведомственных запросов</w:t>
      </w:r>
    </w:p>
    <w:p w:rsidR="00056C4F" w:rsidRPr="00AB311F" w:rsidRDefault="00056C4F" w:rsidP="00056C4F">
      <w:pPr>
        <w:spacing w:after="0" w:line="240" w:lineRule="auto"/>
        <w:ind w:firstLine="709"/>
        <w:jc w:val="both"/>
        <w:rPr>
          <w:sz w:val="24"/>
          <w:szCs w:val="24"/>
        </w:rPr>
      </w:pPr>
      <w:r w:rsidRPr="00AB311F">
        <w:rPr>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56C4F" w:rsidRPr="00AB311F" w:rsidRDefault="00056C4F" w:rsidP="00056C4F">
      <w:pPr>
        <w:spacing w:after="0" w:line="240" w:lineRule="auto"/>
        <w:ind w:firstLine="709"/>
        <w:jc w:val="both"/>
        <w:rPr>
          <w:sz w:val="24"/>
          <w:szCs w:val="24"/>
        </w:rPr>
      </w:pPr>
      <w:r w:rsidRPr="00AB311F">
        <w:rPr>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056C4F" w:rsidRPr="00AB311F" w:rsidRDefault="00056C4F" w:rsidP="00056C4F">
      <w:pPr>
        <w:spacing w:after="0" w:line="240" w:lineRule="auto"/>
        <w:ind w:firstLine="709"/>
        <w:jc w:val="both"/>
        <w:rPr>
          <w:sz w:val="24"/>
          <w:szCs w:val="24"/>
        </w:rPr>
      </w:pPr>
      <w:r w:rsidRPr="00AB311F">
        <w:rPr>
          <w:sz w:val="24"/>
          <w:szCs w:val="24"/>
        </w:rPr>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056C4F" w:rsidRPr="00AB311F" w:rsidRDefault="00056C4F" w:rsidP="00056C4F">
      <w:pPr>
        <w:spacing w:after="0" w:line="240" w:lineRule="auto"/>
        <w:ind w:firstLine="709"/>
        <w:jc w:val="both"/>
        <w:rPr>
          <w:sz w:val="24"/>
          <w:szCs w:val="24"/>
        </w:rPr>
      </w:pPr>
      <w:r w:rsidRPr="00AB311F">
        <w:rPr>
          <w:sz w:val="24"/>
          <w:szCs w:val="24"/>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56C4F" w:rsidRPr="00AB311F" w:rsidRDefault="00056C4F" w:rsidP="00056C4F">
      <w:pPr>
        <w:spacing w:after="0" w:line="240" w:lineRule="auto"/>
        <w:ind w:firstLine="709"/>
        <w:jc w:val="both"/>
        <w:rPr>
          <w:sz w:val="24"/>
          <w:szCs w:val="24"/>
        </w:rPr>
      </w:pPr>
      <w:r w:rsidRPr="00AB311F">
        <w:rPr>
          <w:sz w:val="24"/>
          <w:szCs w:val="24"/>
        </w:rPr>
        <w:t xml:space="preserve">Максимальный срок выполнения административной процедуры не может превышать </w:t>
      </w:r>
      <w:r w:rsidR="00073DEC">
        <w:rPr>
          <w:sz w:val="24"/>
          <w:szCs w:val="24"/>
        </w:rPr>
        <w:t>10</w:t>
      </w:r>
      <w:r w:rsidRPr="00AB311F">
        <w:rPr>
          <w:sz w:val="24"/>
          <w:szCs w:val="24"/>
        </w:rPr>
        <w:t xml:space="preserve"> дней.</w:t>
      </w:r>
    </w:p>
    <w:p w:rsidR="00085898" w:rsidRPr="00AB311F" w:rsidRDefault="00085898" w:rsidP="00C25F72">
      <w:pPr>
        <w:widowControl w:val="0"/>
        <w:autoSpaceDE w:val="0"/>
        <w:autoSpaceDN w:val="0"/>
        <w:adjustRightInd w:val="0"/>
        <w:spacing w:after="0" w:line="240" w:lineRule="auto"/>
        <w:ind w:firstLine="709"/>
        <w:jc w:val="both"/>
        <w:rPr>
          <w:sz w:val="24"/>
          <w:szCs w:val="24"/>
        </w:rPr>
      </w:pPr>
    </w:p>
    <w:p w:rsidR="00085898" w:rsidRPr="00AB311F" w:rsidRDefault="00085898" w:rsidP="00085898">
      <w:pPr>
        <w:autoSpaceDE w:val="0"/>
        <w:autoSpaceDN w:val="0"/>
        <w:adjustRightInd w:val="0"/>
        <w:spacing w:after="0" w:line="240" w:lineRule="auto"/>
        <w:ind w:firstLine="709"/>
        <w:jc w:val="both"/>
        <w:outlineLvl w:val="0"/>
        <w:rPr>
          <w:b/>
          <w:sz w:val="24"/>
          <w:szCs w:val="24"/>
        </w:rPr>
      </w:pPr>
      <w:r w:rsidRPr="00AB311F">
        <w:rPr>
          <w:b/>
          <w:sz w:val="24"/>
          <w:szCs w:val="24"/>
        </w:rPr>
        <w:t>3.4.</w:t>
      </w:r>
      <w:r w:rsidRPr="00AB311F">
        <w:rPr>
          <w:b/>
          <w:sz w:val="24"/>
          <w:szCs w:val="24"/>
        </w:rPr>
        <w:tab/>
        <w:t xml:space="preserve">Описание последовательности административных действий при </w:t>
      </w:r>
      <w:r w:rsidRPr="00AB311F">
        <w:rPr>
          <w:b/>
          <w:sz w:val="24"/>
          <w:szCs w:val="24"/>
          <w:lang w:eastAsia="ru-RU"/>
        </w:rPr>
        <w:t>рассмотрении заявления и представленных документов в целях предоставления муниципальной услуги</w:t>
      </w:r>
    </w:p>
    <w:p w:rsidR="00C12A0B" w:rsidRPr="00AB311F" w:rsidRDefault="00C12A0B" w:rsidP="009F28FC">
      <w:pPr>
        <w:spacing w:after="0" w:line="240" w:lineRule="auto"/>
        <w:ind w:firstLine="709"/>
        <w:jc w:val="both"/>
        <w:rPr>
          <w:sz w:val="24"/>
          <w:szCs w:val="24"/>
        </w:rPr>
      </w:pPr>
      <w:r w:rsidRPr="00AB311F">
        <w:rPr>
          <w:sz w:val="24"/>
          <w:szCs w:val="24"/>
        </w:rPr>
        <w:t>Основанием для начала административной процедуры является поступление ответов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C12A0B" w:rsidRPr="00AB311F" w:rsidRDefault="00C12A0B" w:rsidP="009F28FC">
      <w:pPr>
        <w:autoSpaceDE w:val="0"/>
        <w:autoSpaceDN w:val="0"/>
        <w:adjustRightInd w:val="0"/>
        <w:spacing w:after="0" w:line="240" w:lineRule="auto"/>
        <w:ind w:firstLine="709"/>
        <w:jc w:val="both"/>
        <w:rPr>
          <w:sz w:val="24"/>
          <w:szCs w:val="24"/>
        </w:rPr>
      </w:pPr>
      <w:r w:rsidRPr="00AB311F">
        <w:rPr>
          <w:sz w:val="24"/>
          <w:szCs w:val="24"/>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(приложение № 3 к настоящему административному регламенту). </w:t>
      </w:r>
    </w:p>
    <w:p w:rsidR="00C12A0B" w:rsidRPr="00AB311F" w:rsidRDefault="00C12A0B" w:rsidP="009F28FC">
      <w:pPr>
        <w:spacing w:after="0" w:line="240" w:lineRule="auto"/>
        <w:ind w:firstLine="709"/>
        <w:jc w:val="both"/>
        <w:rPr>
          <w:sz w:val="24"/>
          <w:szCs w:val="24"/>
        </w:rPr>
      </w:pPr>
      <w:r w:rsidRPr="00AB311F">
        <w:rPr>
          <w:sz w:val="24"/>
          <w:szCs w:val="24"/>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12A0B" w:rsidRPr="00AB311F" w:rsidRDefault="00C12A0B" w:rsidP="009F28FC">
      <w:pPr>
        <w:autoSpaceDE w:val="0"/>
        <w:autoSpaceDN w:val="0"/>
        <w:adjustRightInd w:val="0"/>
        <w:spacing w:after="0" w:line="240" w:lineRule="auto"/>
        <w:ind w:firstLine="709"/>
        <w:jc w:val="both"/>
        <w:rPr>
          <w:sz w:val="24"/>
          <w:szCs w:val="24"/>
        </w:rPr>
      </w:pPr>
      <w:r w:rsidRPr="00AB311F">
        <w:rPr>
          <w:sz w:val="24"/>
          <w:szCs w:val="24"/>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выдаче </w:t>
      </w:r>
      <w:r w:rsidR="00073DEC" w:rsidRPr="00F34A68">
        <w:rPr>
          <w:sz w:val="24"/>
          <w:szCs w:val="24"/>
        </w:rPr>
        <w:t>разрешения на установку и эксплуатацию рекламной конструкции</w:t>
      </w:r>
      <w:r w:rsidRPr="00AB311F">
        <w:rPr>
          <w:sz w:val="24"/>
          <w:szCs w:val="24"/>
        </w:rPr>
        <w:t>.</w:t>
      </w:r>
    </w:p>
    <w:p w:rsidR="00C12A0B" w:rsidRPr="00AB311F" w:rsidRDefault="00C12A0B" w:rsidP="009F28FC">
      <w:pPr>
        <w:spacing w:after="0" w:line="240" w:lineRule="auto"/>
        <w:ind w:firstLine="709"/>
        <w:jc w:val="both"/>
        <w:rPr>
          <w:sz w:val="24"/>
          <w:szCs w:val="24"/>
        </w:rPr>
      </w:pPr>
      <w:r w:rsidRPr="00AB311F">
        <w:rPr>
          <w:sz w:val="24"/>
          <w:szCs w:val="24"/>
        </w:rPr>
        <w:t xml:space="preserve">Специалист, ответственный за предоставление муниципальной услуги осуществляет подготовку </w:t>
      </w:r>
      <w:r w:rsidR="00073DEC" w:rsidRPr="00F34A68">
        <w:rPr>
          <w:sz w:val="24"/>
          <w:szCs w:val="24"/>
        </w:rPr>
        <w:t>разрешения на установку и эксплуатацию рекламной конструкции</w:t>
      </w:r>
      <w:r w:rsidRPr="00AB311F">
        <w:rPr>
          <w:sz w:val="24"/>
          <w:szCs w:val="24"/>
        </w:rPr>
        <w:t xml:space="preserve"> и его регистрацию.</w:t>
      </w:r>
    </w:p>
    <w:p w:rsidR="00C12A0B" w:rsidRPr="00AB311F" w:rsidRDefault="00BD1AC0" w:rsidP="009F28FC">
      <w:pPr>
        <w:spacing w:after="0" w:line="240" w:lineRule="auto"/>
        <w:ind w:firstLine="709"/>
        <w:jc w:val="both"/>
        <w:rPr>
          <w:sz w:val="24"/>
          <w:szCs w:val="24"/>
        </w:rPr>
      </w:pPr>
      <w:r w:rsidRPr="00AB311F">
        <w:rPr>
          <w:sz w:val="24"/>
          <w:szCs w:val="24"/>
        </w:rPr>
        <w:t xml:space="preserve">Максимальный срок выполнения административной процедуры не может превышать </w:t>
      </w:r>
      <w:r w:rsidR="00073DEC">
        <w:rPr>
          <w:sz w:val="24"/>
          <w:szCs w:val="24"/>
        </w:rPr>
        <w:t>49</w:t>
      </w:r>
      <w:r w:rsidRPr="00AB311F">
        <w:rPr>
          <w:sz w:val="24"/>
          <w:szCs w:val="24"/>
        </w:rPr>
        <w:t xml:space="preserve"> д</w:t>
      </w:r>
      <w:r w:rsidR="00073DEC">
        <w:rPr>
          <w:sz w:val="24"/>
          <w:szCs w:val="24"/>
        </w:rPr>
        <w:t>ней</w:t>
      </w:r>
      <w:r w:rsidRPr="00AB311F">
        <w:rPr>
          <w:sz w:val="24"/>
          <w:szCs w:val="24"/>
        </w:rPr>
        <w:t xml:space="preserve"> с момента поступления документов (сведений, информации).</w:t>
      </w:r>
    </w:p>
    <w:p w:rsidR="002F4B6B" w:rsidRDefault="002F4B6B" w:rsidP="00085898">
      <w:pPr>
        <w:spacing w:after="0" w:line="240" w:lineRule="auto"/>
        <w:ind w:firstLine="709"/>
        <w:jc w:val="both"/>
        <w:rPr>
          <w:sz w:val="24"/>
          <w:szCs w:val="24"/>
        </w:rPr>
      </w:pPr>
    </w:p>
    <w:p w:rsidR="00C14700" w:rsidRPr="00AB311F" w:rsidRDefault="00C14700" w:rsidP="00085898">
      <w:pPr>
        <w:spacing w:after="0" w:line="240" w:lineRule="auto"/>
        <w:ind w:firstLine="709"/>
        <w:jc w:val="both"/>
        <w:rPr>
          <w:sz w:val="24"/>
          <w:szCs w:val="24"/>
        </w:rPr>
      </w:pPr>
    </w:p>
    <w:p w:rsidR="002F4B6B" w:rsidRPr="00AB311F" w:rsidRDefault="002F4B6B" w:rsidP="002F4B6B">
      <w:pPr>
        <w:tabs>
          <w:tab w:val="left" w:pos="0"/>
        </w:tabs>
        <w:autoSpaceDE w:val="0"/>
        <w:autoSpaceDN w:val="0"/>
        <w:adjustRightInd w:val="0"/>
        <w:spacing w:after="0" w:line="240" w:lineRule="auto"/>
        <w:ind w:firstLine="709"/>
        <w:jc w:val="both"/>
        <w:outlineLvl w:val="0"/>
        <w:rPr>
          <w:b/>
          <w:sz w:val="24"/>
          <w:szCs w:val="24"/>
        </w:rPr>
      </w:pPr>
      <w:r w:rsidRPr="00AB311F">
        <w:rPr>
          <w:b/>
          <w:sz w:val="24"/>
          <w:szCs w:val="24"/>
        </w:rPr>
        <w:lastRenderedPageBreak/>
        <w:t>3.5.</w:t>
      </w:r>
      <w:r w:rsidRPr="00AB311F">
        <w:rPr>
          <w:b/>
          <w:sz w:val="24"/>
          <w:szCs w:val="24"/>
        </w:rPr>
        <w:tab/>
        <w:t xml:space="preserve">Описание последовательности административных действий при регистрации и выдаче документов заявителю </w:t>
      </w:r>
    </w:p>
    <w:p w:rsidR="009F28FC" w:rsidRDefault="009F28FC" w:rsidP="009F28FC">
      <w:pPr>
        <w:spacing w:after="0" w:line="240" w:lineRule="auto"/>
        <w:ind w:firstLine="709"/>
        <w:jc w:val="both"/>
        <w:rPr>
          <w:sz w:val="24"/>
          <w:szCs w:val="24"/>
        </w:rPr>
      </w:pPr>
      <w:r w:rsidRPr="00AB311F">
        <w:rPr>
          <w:sz w:val="24"/>
          <w:szCs w:val="24"/>
        </w:rPr>
        <w:t xml:space="preserve">Основанием для начала административной процедуры является </w:t>
      </w:r>
      <w:r w:rsidR="0097670F">
        <w:rPr>
          <w:sz w:val="24"/>
          <w:szCs w:val="24"/>
        </w:rPr>
        <w:t>поступление специалисту</w:t>
      </w:r>
      <w:r w:rsidRPr="00AB311F">
        <w:rPr>
          <w:sz w:val="24"/>
          <w:szCs w:val="24"/>
        </w:rPr>
        <w:t xml:space="preserve"> администраци</w:t>
      </w:r>
      <w:r w:rsidR="0097670F">
        <w:rPr>
          <w:sz w:val="24"/>
          <w:szCs w:val="24"/>
        </w:rPr>
        <w:t>и</w:t>
      </w:r>
      <w:r w:rsidRPr="00AB311F">
        <w:rPr>
          <w:sz w:val="24"/>
          <w:szCs w:val="24"/>
        </w:rPr>
        <w:t xml:space="preserve"> или в многофункциональный центр </w:t>
      </w:r>
      <w:r w:rsidR="00073DEC" w:rsidRPr="00F34A68">
        <w:rPr>
          <w:sz w:val="24"/>
          <w:szCs w:val="24"/>
        </w:rPr>
        <w:t>разрешения на установку и эксплуатацию рекламной конструкции</w:t>
      </w:r>
      <w:r w:rsidRPr="00AB311F">
        <w:rPr>
          <w:sz w:val="24"/>
          <w:szCs w:val="24"/>
        </w:rPr>
        <w:t>.</w:t>
      </w:r>
    </w:p>
    <w:p w:rsidR="0097670F" w:rsidRPr="00AB311F" w:rsidRDefault="0097670F" w:rsidP="009F28FC">
      <w:pPr>
        <w:spacing w:after="0" w:line="240" w:lineRule="auto"/>
        <w:ind w:firstLine="709"/>
        <w:jc w:val="both"/>
        <w:rPr>
          <w:sz w:val="24"/>
          <w:szCs w:val="24"/>
        </w:rPr>
      </w:pPr>
      <w:r>
        <w:rPr>
          <w:sz w:val="24"/>
          <w:szCs w:val="24"/>
        </w:rPr>
        <w:t xml:space="preserve">Специалист администрации или многофункционального центра информирует заявителя </w:t>
      </w:r>
      <w:r w:rsidRPr="0097670F">
        <w:rPr>
          <w:sz w:val="24"/>
          <w:szCs w:val="24"/>
        </w:rPr>
        <w:t>о готовности результата предоставления муниципальной услуги</w:t>
      </w:r>
      <w:r>
        <w:rPr>
          <w:sz w:val="24"/>
          <w:szCs w:val="24"/>
        </w:rPr>
        <w:t>.</w:t>
      </w:r>
    </w:p>
    <w:p w:rsidR="009F28FC" w:rsidRPr="00AB311F" w:rsidRDefault="009F28FC" w:rsidP="009F28FC">
      <w:pPr>
        <w:spacing w:after="0" w:line="240" w:lineRule="auto"/>
        <w:ind w:firstLine="709"/>
        <w:jc w:val="both"/>
        <w:rPr>
          <w:sz w:val="24"/>
          <w:szCs w:val="24"/>
        </w:rPr>
      </w:pPr>
      <w:r w:rsidRPr="00AB311F">
        <w:rPr>
          <w:sz w:val="24"/>
          <w:szCs w:val="24"/>
        </w:rPr>
        <w:t xml:space="preserve">Максимальный срок выполнения административной процедуры не может превышать </w:t>
      </w:r>
      <w:r w:rsidR="0097670F">
        <w:rPr>
          <w:sz w:val="24"/>
          <w:szCs w:val="24"/>
        </w:rPr>
        <w:t>1</w:t>
      </w:r>
      <w:r w:rsidRPr="00AB311F">
        <w:rPr>
          <w:sz w:val="24"/>
          <w:szCs w:val="24"/>
        </w:rPr>
        <w:t xml:space="preserve"> день с момента подписания уполномоченным должностным лицом результата предоставления муниципальной услуги.</w:t>
      </w:r>
    </w:p>
    <w:p w:rsidR="000F5DDA" w:rsidRPr="00AB311F" w:rsidRDefault="000F5DDA" w:rsidP="000F5DDA">
      <w:pPr>
        <w:spacing w:after="0" w:line="240" w:lineRule="auto"/>
        <w:ind w:firstLine="709"/>
        <w:jc w:val="both"/>
        <w:rPr>
          <w:sz w:val="24"/>
          <w:szCs w:val="24"/>
        </w:rPr>
      </w:pPr>
      <w:r w:rsidRPr="00AB311F">
        <w:rPr>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920724" w:rsidRPr="00AB311F" w:rsidRDefault="00920724" w:rsidP="00920724">
      <w:pPr>
        <w:spacing w:after="0" w:line="240" w:lineRule="auto"/>
        <w:ind w:firstLine="709"/>
        <w:jc w:val="both"/>
        <w:rPr>
          <w:sz w:val="24"/>
          <w:szCs w:val="24"/>
        </w:rPr>
      </w:pPr>
    </w:p>
    <w:p w:rsidR="00920724" w:rsidRPr="00AB311F" w:rsidRDefault="00920724" w:rsidP="00920724">
      <w:pPr>
        <w:keepNext/>
        <w:spacing w:after="0" w:line="240" w:lineRule="auto"/>
        <w:ind w:firstLine="709"/>
        <w:jc w:val="both"/>
        <w:outlineLvl w:val="1"/>
        <w:rPr>
          <w:b/>
          <w:sz w:val="24"/>
          <w:szCs w:val="24"/>
        </w:rPr>
      </w:pPr>
      <w:r w:rsidRPr="00AB311F">
        <w:rPr>
          <w:b/>
          <w:sz w:val="24"/>
          <w:szCs w:val="24"/>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F28FC" w:rsidRPr="00AB311F" w:rsidRDefault="009F28FC" w:rsidP="00B92A9E">
      <w:pPr>
        <w:spacing w:after="0" w:line="240" w:lineRule="auto"/>
        <w:ind w:firstLine="709"/>
        <w:jc w:val="both"/>
        <w:rPr>
          <w:sz w:val="24"/>
          <w:szCs w:val="24"/>
        </w:rPr>
      </w:pPr>
      <w:r w:rsidRPr="00AB311F">
        <w:rPr>
          <w:sz w:val="24"/>
          <w:szCs w:val="24"/>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3.6.1.</w:t>
      </w:r>
      <w:r w:rsidRPr="00AB311F">
        <w:rPr>
          <w:sz w:val="24"/>
          <w:szCs w:val="24"/>
        </w:rPr>
        <w:tab/>
        <w:t>Описание последовательности действий при приеме и регистрации заявления и представленных документов</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r w:rsidR="00AE6251" w:rsidRPr="00AB311F">
        <w:rPr>
          <w:sz w:val="24"/>
          <w:szCs w:val="24"/>
        </w:rPr>
        <w:t xml:space="preserve"> Запрос на предоставление муниципальной услуги регистрируется в день поступления запроса.</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3.6.2. Описание последовательности действий при формировании и направ</w:t>
      </w:r>
      <w:r w:rsidR="00781FFA">
        <w:rPr>
          <w:sz w:val="24"/>
          <w:szCs w:val="24"/>
        </w:rPr>
        <w:t>лении межведомственных запросов.</w:t>
      </w:r>
    </w:p>
    <w:p w:rsidR="009F28FC" w:rsidRPr="00AB311F" w:rsidRDefault="009F28FC" w:rsidP="00B92A9E">
      <w:pPr>
        <w:spacing w:after="0" w:line="240" w:lineRule="auto"/>
        <w:ind w:firstLine="709"/>
        <w:jc w:val="both"/>
        <w:rPr>
          <w:sz w:val="24"/>
          <w:szCs w:val="24"/>
        </w:rPr>
      </w:pPr>
      <w:r w:rsidRPr="00AB311F">
        <w:rPr>
          <w:sz w:val="24"/>
          <w:szCs w:val="24"/>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F28FC" w:rsidRDefault="009F28FC" w:rsidP="00B92A9E">
      <w:pPr>
        <w:spacing w:after="0" w:line="240" w:lineRule="auto"/>
        <w:ind w:firstLine="709"/>
        <w:jc w:val="both"/>
        <w:rPr>
          <w:sz w:val="24"/>
          <w:szCs w:val="24"/>
        </w:rPr>
      </w:pPr>
      <w:r w:rsidRPr="00AB311F">
        <w:rPr>
          <w:sz w:val="24"/>
          <w:szCs w:val="24"/>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C14700" w:rsidRPr="00AB311F" w:rsidRDefault="00C14700" w:rsidP="00B92A9E">
      <w:pPr>
        <w:spacing w:after="0" w:line="240" w:lineRule="auto"/>
        <w:ind w:firstLine="709"/>
        <w:jc w:val="both"/>
        <w:rPr>
          <w:sz w:val="24"/>
          <w:szCs w:val="24"/>
        </w:rPr>
      </w:pPr>
    </w:p>
    <w:p w:rsidR="009F28FC" w:rsidRPr="00AB311F" w:rsidRDefault="009F28FC" w:rsidP="00B92A9E">
      <w:pPr>
        <w:spacing w:after="0" w:line="240" w:lineRule="auto"/>
        <w:ind w:firstLine="709"/>
        <w:jc w:val="both"/>
        <w:rPr>
          <w:sz w:val="24"/>
          <w:szCs w:val="24"/>
        </w:rPr>
      </w:pPr>
      <w:r w:rsidRPr="00AB311F">
        <w:rPr>
          <w:sz w:val="24"/>
          <w:szCs w:val="24"/>
        </w:rPr>
        <w:lastRenderedPageBreak/>
        <w:t>Результатами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F28FC" w:rsidRPr="00AB311F" w:rsidRDefault="009F28FC" w:rsidP="00B92A9E">
      <w:pPr>
        <w:spacing w:after="0" w:line="240" w:lineRule="auto"/>
        <w:ind w:firstLine="709"/>
        <w:jc w:val="both"/>
        <w:rPr>
          <w:sz w:val="24"/>
          <w:szCs w:val="24"/>
        </w:rPr>
      </w:pPr>
      <w:r w:rsidRPr="00AB311F">
        <w:rPr>
          <w:sz w:val="24"/>
          <w:szCs w:val="24"/>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Максимальный срок выполнения административной процедуры не может превышать 1</w:t>
      </w:r>
      <w:r w:rsidR="00781FFA">
        <w:rPr>
          <w:sz w:val="24"/>
          <w:szCs w:val="24"/>
        </w:rPr>
        <w:t>0</w:t>
      </w:r>
      <w:r w:rsidRPr="00AB311F">
        <w:rPr>
          <w:sz w:val="24"/>
          <w:szCs w:val="24"/>
        </w:rPr>
        <w:t xml:space="preserve"> дней.</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3.6.3. Последовательность действий при рассмотрении заявления и представленных документов в целях предоставления муниципальной услуги.</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 xml:space="preserve">Специалист, ответственный за предоставление муниципальной услуги осуществляет подготовку </w:t>
      </w:r>
      <w:r w:rsidR="00781FFA" w:rsidRPr="00F34A68">
        <w:rPr>
          <w:sz w:val="24"/>
          <w:szCs w:val="24"/>
        </w:rPr>
        <w:t>разрешения на установку и эксплуатацию рекламной конструкции</w:t>
      </w:r>
      <w:r w:rsidR="00781FFA">
        <w:rPr>
          <w:sz w:val="24"/>
          <w:szCs w:val="24"/>
        </w:rPr>
        <w:t>.</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В случае наличия оснований для отказа в предоставлении муниципальной услуги, указанных в подразделе 2.11 раздела 2 настоящего административного регламента, специалист, ответственный за предоставление муниципальной услуги, осуществляет подготовку уведомления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 xml:space="preserve">Результатом выполнения административной процедуры является оформление администрацией </w:t>
      </w:r>
      <w:r w:rsidR="00781FFA" w:rsidRPr="00F34A68">
        <w:rPr>
          <w:sz w:val="24"/>
          <w:szCs w:val="24"/>
        </w:rPr>
        <w:t>разрешения на установку и эксплуатацию рекламной конструкции</w:t>
      </w:r>
      <w:r w:rsidRPr="00AB311F">
        <w:rPr>
          <w:sz w:val="24"/>
          <w:szCs w:val="24"/>
        </w:rPr>
        <w:t xml:space="preserve"> либо уведомления об отказе  в выдаче </w:t>
      </w:r>
      <w:r w:rsidR="00781FFA" w:rsidRPr="00F34A68">
        <w:rPr>
          <w:sz w:val="24"/>
          <w:szCs w:val="24"/>
        </w:rPr>
        <w:t>разрешения на установку и эксплуатацию рекламной конструкции</w:t>
      </w:r>
      <w:r w:rsidRPr="00AB311F">
        <w:rPr>
          <w:sz w:val="24"/>
          <w:szCs w:val="24"/>
        </w:rPr>
        <w:t xml:space="preserve"> с указанием причин отказа. </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 xml:space="preserve">Максимальный срок выполнения административной процедуры не может превышать </w:t>
      </w:r>
      <w:r w:rsidR="00781FFA">
        <w:rPr>
          <w:sz w:val="24"/>
          <w:szCs w:val="24"/>
        </w:rPr>
        <w:t>49</w:t>
      </w:r>
      <w:r w:rsidRPr="00AB311F">
        <w:rPr>
          <w:sz w:val="24"/>
          <w:szCs w:val="24"/>
        </w:rPr>
        <w:t xml:space="preserve"> </w:t>
      </w:r>
      <w:r w:rsidR="00781FFA">
        <w:rPr>
          <w:sz w:val="24"/>
          <w:szCs w:val="24"/>
        </w:rPr>
        <w:t>дней</w:t>
      </w:r>
      <w:r w:rsidRPr="00AB311F">
        <w:rPr>
          <w:sz w:val="24"/>
          <w:szCs w:val="24"/>
        </w:rPr>
        <w:t>.</w:t>
      </w:r>
    </w:p>
    <w:p w:rsidR="009F28FC" w:rsidRPr="00AB311F" w:rsidRDefault="00781FFA" w:rsidP="00B92A9E">
      <w:pPr>
        <w:spacing w:after="0" w:line="240" w:lineRule="auto"/>
        <w:ind w:firstLine="709"/>
        <w:jc w:val="both"/>
        <w:rPr>
          <w:sz w:val="24"/>
          <w:szCs w:val="24"/>
        </w:rPr>
      </w:pPr>
      <w:r>
        <w:rPr>
          <w:sz w:val="24"/>
          <w:szCs w:val="24"/>
        </w:rPr>
        <w:t>Разрешение</w:t>
      </w:r>
      <w:r w:rsidRPr="00F34A68">
        <w:rPr>
          <w:sz w:val="24"/>
          <w:szCs w:val="24"/>
        </w:rPr>
        <w:t xml:space="preserve"> на установку и эксплуатацию рекламной конструкции</w:t>
      </w:r>
      <w:r w:rsidR="009F28FC" w:rsidRPr="00AB311F">
        <w:rPr>
          <w:sz w:val="24"/>
          <w:szCs w:val="24"/>
        </w:rPr>
        <w:t>, либо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9F28FC" w:rsidRPr="00AB311F" w:rsidRDefault="009F28FC" w:rsidP="00B92A9E">
      <w:pPr>
        <w:autoSpaceDE w:val="0"/>
        <w:autoSpaceDN w:val="0"/>
        <w:adjustRightInd w:val="0"/>
        <w:spacing w:after="0" w:line="240" w:lineRule="auto"/>
        <w:ind w:firstLine="709"/>
        <w:jc w:val="both"/>
        <w:rPr>
          <w:sz w:val="24"/>
          <w:szCs w:val="24"/>
        </w:rPr>
      </w:pPr>
      <w:r w:rsidRPr="00AB311F">
        <w:rPr>
          <w:sz w:val="24"/>
          <w:szCs w:val="24"/>
        </w:rPr>
        <w:t xml:space="preserve">3.6.4. Описание последовательности действий при регистрации и выдаче документов заявителю </w:t>
      </w:r>
    </w:p>
    <w:p w:rsidR="009F28FC" w:rsidRPr="00AB311F" w:rsidRDefault="00781FFA" w:rsidP="00B92A9E">
      <w:pPr>
        <w:spacing w:after="0" w:line="240" w:lineRule="auto"/>
        <w:ind w:firstLine="709"/>
        <w:jc w:val="both"/>
        <w:rPr>
          <w:sz w:val="24"/>
          <w:szCs w:val="24"/>
        </w:rPr>
      </w:pPr>
      <w:r>
        <w:rPr>
          <w:sz w:val="24"/>
          <w:szCs w:val="24"/>
        </w:rPr>
        <w:t>Р</w:t>
      </w:r>
      <w:r w:rsidRPr="00F34A68">
        <w:rPr>
          <w:sz w:val="24"/>
          <w:szCs w:val="24"/>
        </w:rPr>
        <w:t>азрешения на установку и эксплуатацию рекламной конструкции</w:t>
      </w:r>
      <w:r w:rsidR="009F28FC" w:rsidRPr="00AB311F">
        <w:rPr>
          <w:sz w:val="24"/>
          <w:szCs w:val="24"/>
        </w:rPr>
        <w:t>, либо решение об отказе в предоставлении муниципальной услуги после подписи уполномоченного должностного лица выдается (направляется) заявителю.</w:t>
      </w:r>
    </w:p>
    <w:p w:rsidR="009F28FC" w:rsidRDefault="009F28FC" w:rsidP="00B92A9E">
      <w:pPr>
        <w:spacing w:after="0" w:line="240" w:lineRule="auto"/>
        <w:ind w:firstLine="709"/>
        <w:jc w:val="both"/>
        <w:rPr>
          <w:sz w:val="24"/>
          <w:szCs w:val="24"/>
        </w:rPr>
      </w:pPr>
      <w:r w:rsidRPr="00AB311F">
        <w:rPr>
          <w:sz w:val="24"/>
          <w:szCs w:val="24"/>
        </w:rPr>
        <w:t>В случае представления документов через Единый портал государственных и муниципальных услуг (функций) или через Портал Кировской области градостроительный план земельного участка,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14700" w:rsidRDefault="00C14700" w:rsidP="00B92A9E">
      <w:pPr>
        <w:spacing w:after="0" w:line="240" w:lineRule="auto"/>
        <w:ind w:firstLine="709"/>
        <w:jc w:val="both"/>
        <w:rPr>
          <w:sz w:val="24"/>
          <w:szCs w:val="24"/>
        </w:rPr>
      </w:pPr>
    </w:p>
    <w:p w:rsidR="00C14700" w:rsidRPr="00AB311F" w:rsidRDefault="00C14700" w:rsidP="00B92A9E">
      <w:pPr>
        <w:spacing w:after="0" w:line="240" w:lineRule="auto"/>
        <w:ind w:firstLine="709"/>
        <w:jc w:val="both"/>
        <w:rPr>
          <w:sz w:val="24"/>
          <w:szCs w:val="24"/>
        </w:rPr>
      </w:pPr>
    </w:p>
    <w:p w:rsidR="00C14700" w:rsidRPr="00AB311F" w:rsidRDefault="009F28FC" w:rsidP="00C14700">
      <w:pPr>
        <w:spacing w:after="0" w:line="240" w:lineRule="auto"/>
        <w:ind w:firstLine="709"/>
        <w:jc w:val="both"/>
        <w:rPr>
          <w:sz w:val="24"/>
          <w:szCs w:val="24"/>
        </w:rPr>
      </w:pPr>
      <w:r w:rsidRPr="00AB311F">
        <w:rPr>
          <w:sz w:val="24"/>
          <w:szCs w:val="24"/>
        </w:rPr>
        <w:lastRenderedPageBreak/>
        <w:t>Максимальный срок выполнения административной процедуры не может превышать один день.</w:t>
      </w:r>
    </w:p>
    <w:p w:rsidR="0038375D" w:rsidRPr="00AB311F" w:rsidRDefault="0038375D" w:rsidP="00920724">
      <w:pPr>
        <w:autoSpaceDE w:val="0"/>
        <w:autoSpaceDN w:val="0"/>
        <w:adjustRightInd w:val="0"/>
        <w:spacing w:after="0" w:line="240" w:lineRule="auto"/>
        <w:ind w:firstLine="709"/>
        <w:jc w:val="both"/>
        <w:rPr>
          <w:sz w:val="24"/>
          <w:szCs w:val="24"/>
        </w:rPr>
      </w:pPr>
    </w:p>
    <w:p w:rsidR="0024422B" w:rsidRDefault="0024422B" w:rsidP="0024422B">
      <w:pPr>
        <w:keepNext/>
        <w:keepLines/>
        <w:spacing w:after="0" w:line="240" w:lineRule="auto"/>
        <w:ind w:firstLine="709"/>
        <w:jc w:val="both"/>
        <w:rPr>
          <w:b/>
          <w:sz w:val="24"/>
          <w:szCs w:val="24"/>
        </w:rPr>
      </w:pPr>
      <w:r w:rsidRPr="00AB311F">
        <w:rPr>
          <w:b/>
          <w:sz w:val="24"/>
          <w:szCs w:val="24"/>
        </w:rPr>
        <w:t>3.7. Описание административных процедур (действий) выполняемых многофункциональными центрами</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3.7.1.</w:t>
      </w:r>
      <w:r w:rsidRPr="00AB311F">
        <w:rPr>
          <w:sz w:val="24"/>
          <w:szCs w:val="24"/>
        </w:rPr>
        <w:tab/>
        <w:t>Описание последовательности действий при приеме и регистрации заявления и представленных документов</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документа, удостоверяющего личность заявителя (его представителя);</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документа, подтверждающего полномочия представителя заявителя.</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Специалист, ответственный за прием и регистрацию документов:</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регистрирует в установленном порядке поступившие документы;</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оформляет уведомление о приеме документов (приложение № 2 к настоящему административному регламенту) и передает его заявителю;</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направляет заявление на предоставление муниципальной услуги и комплект необходимых документов в администрацию;</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Максимальный срок выполнения административной процедуры не может превышать 1 день.</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B92A9E" w:rsidRPr="00AB311F" w:rsidRDefault="00B92A9E" w:rsidP="00B92A9E">
      <w:pPr>
        <w:spacing w:after="0" w:line="240" w:lineRule="auto"/>
        <w:ind w:firstLine="709"/>
        <w:jc w:val="both"/>
        <w:rPr>
          <w:sz w:val="24"/>
          <w:szCs w:val="24"/>
        </w:rPr>
      </w:pPr>
      <w:r w:rsidRPr="00AB311F">
        <w:rPr>
          <w:sz w:val="24"/>
          <w:szCs w:val="24"/>
        </w:rPr>
        <w:t>3.7.3.</w:t>
      </w:r>
      <w:r w:rsidRPr="00AB311F">
        <w:rPr>
          <w:sz w:val="24"/>
          <w:szCs w:val="24"/>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92A9E" w:rsidRPr="00AB311F" w:rsidRDefault="00B92A9E" w:rsidP="00B92A9E">
      <w:pPr>
        <w:spacing w:after="0" w:line="240" w:lineRule="auto"/>
        <w:ind w:firstLine="709"/>
        <w:jc w:val="both"/>
        <w:rPr>
          <w:sz w:val="24"/>
          <w:szCs w:val="24"/>
        </w:rPr>
      </w:pPr>
      <w:r w:rsidRPr="00AB311F">
        <w:rPr>
          <w:sz w:val="24"/>
          <w:szCs w:val="24"/>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B92A9E" w:rsidRPr="00AB311F" w:rsidRDefault="00B92A9E" w:rsidP="00B92A9E">
      <w:pPr>
        <w:spacing w:after="0" w:line="240" w:lineRule="auto"/>
        <w:ind w:firstLine="709"/>
        <w:jc w:val="both"/>
        <w:rPr>
          <w:sz w:val="24"/>
          <w:szCs w:val="24"/>
        </w:rPr>
      </w:pPr>
      <w:r w:rsidRPr="00AB311F">
        <w:rPr>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Результат предоставления муниципальной услуги выдается заявителю (представителю заявителя), предъявившему следующие документы:</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документ, удостоверяющий личность заявителя либо его представителя;</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документ, подтверждающий полномочия представителя заявителя.</w:t>
      </w:r>
    </w:p>
    <w:p w:rsidR="00B92A9E" w:rsidRPr="00AB311F" w:rsidRDefault="00B92A9E" w:rsidP="00B92A9E">
      <w:pPr>
        <w:spacing w:after="0" w:line="240" w:lineRule="auto"/>
        <w:ind w:firstLine="709"/>
        <w:jc w:val="both"/>
        <w:rPr>
          <w:sz w:val="24"/>
          <w:szCs w:val="24"/>
        </w:rPr>
      </w:pPr>
      <w:r w:rsidRPr="00AB311F">
        <w:rPr>
          <w:sz w:val="24"/>
          <w:szCs w:val="24"/>
        </w:rPr>
        <w:t>Эксперт многофункционального центра, выдает заявителю (уполномоченному либо доверенному лицу на получение документов) два экземпляра  градостроительного плана земельного участка, либо один экземпляр уведомления об отказе в предоставлении муниципальной услуги.</w:t>
      </w:r>
    </w:p>
    <w:p w:rsidR="00B92A9E" w:rsidRDefault="00B92A9E" w:rsidP="00B92A9E">
      <w:pPr>
        <w:spacing w:after="0" w:line="240" w:lineRule="auto"/>
        <w:ind w:firstLine="709"/>
        <w:jc w:val="both"/>
        <w:rPr>
          <w:sz w:val="24"/>
          <w:szCs w:val="24"/>
        </w:rPr>
      </w:pPr>
      <w:r w:rsidRPr="00AB311F">
        <w:rPr>
          <w:sz w:val="24"/>
          <w:szCs w:val="24"/>
        </w:rPr>
        <w:t>Результатом административной процедуры является получение заявителем градостроительного плана земельного участка либо решения об отказе в предоставлении муниципальной услуги.</w:t>
      </w:r>
    </w:p>
    <w:p w:rsidR="00C14700" w:rsidRDefault="00C14700" w:rsidP="00B92A9E">
      <w:pPr>
        <w:spacing w:after="0" w:line="240" w:lineRule="auto"/>
        <w:ind w:firstLine="709"/>
        <w:jc w:val="both"/>
        <w:rPr>
          <w:sz w:val="24"/>
          <w:szCs w:val="24"/>
        </w:rPr>
      </w:pPr>
    </w:p>
    <w:p w:rsidR="00C14700" w:rsidRDefault="00C14700" w:rsidP="00B92A9E">
      <w:pPr>
        <w:spacing w:after="0" w:line="240" w:lineRule="auto"/>
        <w:ind w:firstLine="709"/>
        <w:jc w:val="both"/>
        <w:rPr>
          <w:sz w:val="24"/>
          <w:szCs w:val="24"/>
        </w:rPr>
      </w:pPr>
    </w:p>
    <w:p w:rsidR="00C14700" w:rsidRPr="00AB311F" w:rsidRDefault="00C14700" w:rsidP="00B92A9E">
      <w:pPr>
        <w:spacing w:after="0" w:line="240" w:lineRule="auto"/>
        <w:ind w:firstLine="709"/>
        <w:jc w:val="both"/>
        <w:rPr>
          <w:sz w:val="24"/>
          <w:szCs w:val="24"/>
        </w:rPr>
      </w:pPr>
    </w:p>
    <w:p w:rsidR="00C14700" w:rsidRDefault="00C14700" w:rsidP="00B92A9E">
      <w:pPr>
        <w:spacing w:after="0" w:line="240" w:lineRule="auto"/>
        <w:ind w:firstLine="709"/>
        <w:jc w:val="both"/>
        <w:rPr>
          <w:sz w:val="24"/>
          <w:szCs w:val="24"/>
        </w:rPr>
      </w:pPr>
    </w:p>
    <w:p w:rsidR="00C14700" w:rsidRDefault="00C14700" w:rsidP="00B92A9E">
      <w:pPr>
        <w:spacing w:after="0" w:line="240" w:lineRule="auto"/>
        <w:ind w:firstLine="709"/>
        <w:jc w:val="both"/>
        <w:rPr>
          <w:sz w:val="24"/>
          <w:szCs w:val="24"/>
        </w:rPr>
      </w:pPr>
    </w:p>
    <w:p w:rsidR="00B92A9E" w:rsidRPr="00AB311F" w:rsidRDefault="00B92A9E" w:rsidP="00B92A9E">
      <w:pPr>
        <w:spacing w:after="0" w:line="240" w:lineRule="auto"/>
        <w:ind w:firstLine="709"/>
        <w:jc w:val="both"/>
        <w:rPr>
          <w:sz w:val="24"/>
          <w:szCs w:val="24"/>
        </w:rPr>
      </w:pPr>
      <w:r w:rsidRPr="00AB311F">
        <w:rPr>
          <w:sz w:val="24"/>
          <w:szCs w:val="24"/>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B92A9E" w:rsidRDefault="00B92A9E" w:rsidP="00B92A9E">
      <w:pPr>
        <w:spacing w:after="0" w:line="240" w:lineRule="auto"/>
        <w:ind w:firstLine="709"/>
        <w:jc w:val="both"/>
        <w:rPr>
          <w:sz w:val="24"/>
          <w:szCs w:val="24"/>
        </w:rPr>
      </w:pPr>
      <w:r w:rsidRPr="00AB311F">
        <w:rPr>
          <w:sz w:val="24"/>
          <w:szCs w:val="24"/>
        </w:rPr>
        <w:t>3.7.4. Особенности выполнения административных процедур (действий) в многофункциональном центре</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В случае подачи запроса на предоставление муниципальной услуги через многофункциональный центр:</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B92A9E" w:rsidRDefault="00B92A9E" w:rsidP="00B92A9E">
      <w:pPr>
        <w:autoSpaceDE w:val="0"/>
        <w:autoSpaceDN w:val="0"/>
        <w:adjustRightInd w:val="0"/>
        <w:spacing w:after="0" w:line="240" w:lineRule="auto"/>
        <w:ind w:firstLine="709"/>
        <w:jc w:val="both"/>
        <w:rPr>
          <w:sz w:val="24"/>
          <w:szCs w:val="24"/>
        </w:rPr>
      </w:pPr>
      <w:r w:rsidRPr="00AB311F">
        <w:rPr>
          <w:sz w:val="24"/>
          <w:szCs w:val="24"/>
        </w:rPr>
        <w:t xml:space="preserve">началом срока предоставления муниципальной услуги является день получения </w:t>
      </w:r>
      <w:r w:rsidR="00FA6A4D" w:rsidRPr="00AB311F">
        <w:rPr>
          <w:sz w:val="24"/>
          <w:szCs w:val="24"/>
        </w:rPr>
        <w:t>администрацией</w:t>
      </w:r>
      <w:r w:rsidRPr="00AB311F">
        <w:rPr>
          <w:sz w:val="24"/>
          <w:szCs w:val="24"/>
        </w:rPr>
        <w:t xml:space="preserve"> заявления о предоставлении муниципальной услуги.</w:t>
      </w:r>
    </w:p>
    <w:p w:rsidR="00C14700" w:rsidRPr="00AB311F" w:rsidRDefault="00C14700" w:rsidP="00B92A9E">
      <w:pPr>
        <w:autoSpaceDE w:val="0"/>
        <w:autoSpaceDN w:val="0"/>
        <w:adjustRightInd w:val="0"/>
        <w:spacing w:after="0" w:line="240" w:lineRule="auto"/>
        <w:ind w:firstLine="709"/>
        <w:jc w:val="both"/>
        <w:rPr>
          <w:sz w:val="24"/>
          <w:szCs w:val="24"/>
        </w:rPr>
      </w:pPr>
    </w:p>
    <w:p w:rsidR="000176C1" w:rsidRDefault="000176C1" w:rsidP="000176C1">
      <w:pPr>
        <w:widowControl w:val="0"/>
        <w:autoSpaceDE w:val="0"/>
        <w:autoSpaceDN w:val="0"/>
        <w:adjustRightInd w:val="0"/>
        <w:spacing w:after="0" w:line="240" w:lineRule="auto"/>
        <w:ind w:firstLine="709"/>
        <w:jc w:val="both"/>
        <w:rPr>
          <w:b/>
          <w:sz w:val="24"/>
          <w:szCs w:val="24"/>
        </w:rPr>
      </w:pPr>
      <w:r w:rsidRPr="00AB311F">
        <w:rPr>
          <w:b/>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B92A9E" w:rsidRPr="00AB311F" w:rsidRDefault="00B92A9E" w:rsidP="00B92A9E">
      <w:pPr>
        <w:spacing w:after="0" w:line="240" w:lineRule="auto"/>
        <w:ind w:firstLine="709"/>
        <w:jc w:val="both"/>
        <w:rPr>
          <w:sz w:val="24"/>
          <w:szCs w:val="24"/>
        </w:rPr>
      </w:pPr>
      <w:r w:rsidRPr="00AB311F">
        <w:rPr>
          <w:sz w:val="24"/>
          <w:szCs w:val="24"/>
        </w:rPr>
        <w:t xml:space="preserve">В случае необходимости внесения изменений в </w:t>
      </w:r>
      <w:r w:rsidR="00781FFA">
        <w:rPr>
          <w:sz w:val="24"/>
          <w:szCs w:val="24"/>
        </w:rPr>
        <w:t>разрешение</w:t>
      </w:r>
      <w:r w:rsidR="00781FFA" w:rsidRPr="00F34A68">
        <w:rPr>
          <w:sz w:val="24"/>
          <w:szCs w:val="24"/>
        </w:rPr>
        <w:t xml:space="preserve"> на установку и эксплуатацию рекламной конструкции</w:t>
      </w:r>
      <w:r w:rsidRPr="00AB311F">
        <w:rPr>
          <w:sz w:val="24"/>
          <w:szCs w:val="24"/>
        </w:rPr>
        <w:t>, в связи с допущенными опечатками и (или) ошибками в тексте решения, заявитель направляет заявление (приложение № 4 к настоящему административному регламенту).</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Изменения вносятся правовым актом органа местного самоуправления.</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B92A9E" w:rsidRPr="00AB311F" w:rsidRDefault="00B92A9E" w:rsidP="00B92A9E">
      <w:pPr>
        <w:autoSpaceDE w:val="0"/>
        <w:autoSpaceDN w:val="0"/>
        <w:adjustRightInd w:val="0"/>
        <w:spacing w:after="0" w:line="240" w:lineRule="auto"/>
        <w:ind w:firstLine="709"/>
        <w:jc w:val="both"/>
        <w:rPr>
          <w:sz w:val="24"/>
          <w:szCs w:val="24"/>
        </w:rPr>
      </w:pPr>
      <w:r w:rsidRPr="00AB311F">
        <w:rPr>
          <w:sz w:val="24"/>
          <w:szCs w:val="24"/>
        </w:rPr>
        <w:t xml:space="preserve">В случае внесения изменений в </w:t>
      </w:r>
      <w:r w:rsidR="00781FFA" w:rsidRPr="00F34A68">
        <w:rPr>
          <w:sz w:val="24"/>
          <w:szCs w:val="24"/>
        </w:rPr>
        <w:t>разрешени</w:t>
      </w:r>
      <w:r w:rsidR="00781FFA">
        <w:rPr>
          <w:sz w:val="24"/>
          <w:szCs w:val="24"/>
        </w:rPr>
        <w:t>е</w:t>
      </w:r>
      <w:r w:rsidR="00781FFA" w:rsidRPr="00F34A68">
        <w:rPr>
          <w:sz w:val="24"/>
          <w:szCs w:val="24"/>
        </w:rPr>
        <w:t xml:space="preserve"> на установку и эксплуатацию рекламной конструкции</w:t>
      </w:r>
      <w:r w:rsidRPr="00AB311F">
        <w:rPr>
          <w:sz w:val="24"/>
          <w:szCs w:val="24"/>
        </w:rPr>
        <w:t xml:space="preserve"> в части исправления допущенных опечаток и ошибок, по инициативе органа местного самоуправления, в адрес заявителя направляется копия правового акта администрации о внесении изменений в </w:t>
      </w:r>
      <w:r w:rsidR="00781FFA">
        <w:rPr>
          <w:sz w:val="24"/>
          <w:szCs w:val="24"/>
        </w:rPr>
        <w:t>разрешение</w:t>
      </w:r>
      <w:r w:rsidR="00781FFA" w:rsidRPr="00F34A68">
        <w:rPr>
          <w:sz w:val="24"/>
          <w:szCs w:val="24"/>
        </w:rPr>
        <w:t xml:space="preserve"> на установку и эксплуатацию рекламной конструкции</w:t>
      </w:r>
      <w:r w:rsidRPr="00AB311F">
        <w:rPr>
          <w:sz w:val="24"/>
          <w:szCs w:val="24"/>
        </w:rPr>
        <w:t>.</w:t>
      </w:r>
    </w:p>
    <w:p w:rsidR="000176C1" w:rsidRDefault="000176C1" w:rsidP="000176C1">
      <w:pPr>
        <w:widowControl w:val="0"/>
        <w:autoSpaceDE w:val="0"/>
        <w:autoSpaceDN w:val="0"/>
        <w:adjustRightInd w:val="0"/>
        <w:spacing w:after="0" w:line="240" w:lineRule="auto"/>
        <w:ind w:firstLine="709"/>
        <w:jc w:val="both"/>
        <w:rPr>
          <w:sz w:val="24"/>
          <w:szCs w:val="24"/>
        </w:rPr>
      </w:pPr>
      <w:r w:rsidRPr="00AB311F">
        <w:rPr>
          <w:sz w:val="24"/>
          <w:szCs w:val="24"/>
        </w:rPr>
        <w:t xml:space="preserve">Срок внесения изменений в </w:t>
      </w:r>
      <w:r w:rsidR="00781FFA" w:rsidRPr="00F34A68">
        <w:rPr>
          <w:sz w:val="24"/>
          <w:szCs w:val="24"/>
        </w:rPr>
        <w:t>разрешения на установку и эксплуатацию рекламной конструкции</w:t>
      </w:r>
      <w:r w:rsidRPr="00AB311F">
        <w:rPr>
          <w:sz w:val="24"/>
          <w:szCs w:val="24"/>
        </w:rPr>
        <w:t xml:space="preserve"> составляет не более </w:t>
      </w:r>
      <w:r w:rsidR="00B92A9E" w:rsidRPr="00AB311F">
        <w:rPr>
          <w:sz w:val="24"/>
          <w:szCs w:val="24"/>
        </w:rPr>
        <w:t>10</w:t>
      </w:r>
      <w:r w:rsidRPr="00AB311F">
        <w:rPr>
          <w:sz w:val="24"/>
          <w:szCs w:val="24"/>
        </w:rPr>
        <w:t xml:space="preserve"> дней.</w:t>
      </w:r>
    </w:p>
    <w:p w:rsidR="00C14700" w:rsidRPr="00AB311F" w:rsidRDefault="00C14700" w:rsidP="000176C1">
      <w:pPr>
        <w:widowControl w:val="0"/>
        <w:autoSpaceDE w:val="0"/>
        <w:autoSpaceDN w:val="0"/>
        <w:adjustRightInd w:val="0"/>
        <w:spacing w:after="0" w:line="240" w:lineRule="auto"/>
        <w:ind w:firstLine="709"/>
        <w:jc w:val="both"/>
        <w:rPr>
          <w:sz w:val="24"/>
          <w:szCs w:val="24"/>
        </w:rPr>
      </w:pPr>
    </w:p>
    <w:p w:rsidR="00AE68A4" w:rsidRDefault="00AE68A4" w:rsidP="00AE68A4">
      <w:pPr>
        <w:autoSpaceDE w:val="0"/>
        <w:autoSpaceDN w:val="0"/>
        <w:adjustRightInd w:val="0"/>
        <w:spacing w:after="0" w:line="240" w:lineRule="auto"/>
        <w:ind w:firstLine="709"/>
        <w:jc w:val="center"/>
        <w:rPr>
          <w:b/>
          <w:sz w:val="24"/>
          <w:szCs w:val="24"/>
        </w:rPr>
      </w:pPr>
      <w:r w:rsidRPr="00AB311F">
        <w:rPr>
          <w:b/>
          <w:sz w:val="24"/>
          <w:szCs w:val="24"/>
        </w:rPr>
        <w:t>4. Формы контроля за исполнением административного регламента</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 xml:space="preserve">4.2.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4.3. Глава администрации, а также уполномоченное им должностное лицо, осуществляя контроль, вправе:</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контролировать соблюдение порядка и условий предоставления муниципальной услуги;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E68A4" w:rsidRDefault="00AE68A4" w:rsidP="00AE68A4">
      <w:pPr>
        <w:autoSpaceDE w:val="0"/>
        <w:autoSpaceDN w:val="0"/>
        <w:adjustRightInd w:val="0"/>
        <w:spacing w:after="0" w:line="240" w:lineRule="auto"/>
        <w:ind w:firstLine="709"/>
        <w:jc w:val="both"/>
        <w:rPr>
          <w:sz w:val="24"/>
          <w:szCs w:val="24"/>
        </w:rPr>
      </w:pPr>
      <w:r w:rsidRPr="00AB311F">
        <w:rPr>
          <w:sz w:val="24"/>
          <w:szCs w:val="24"/>
        </w:rPr>
        <w:t>назначать ответственных специалистов администрации для постоянного наблюдения за предоставлением муниципальной услуги;</w:t>
      </w:r>
    </w:p>
    <w:p w:rsidR="00C14700" w:rsidRDefault="00C14700" w:rsidP="00AE68A4">
      <w:pPr>
        <w:autoSpaceDE w:val="0"/>
        <w:autoSpaceDN w:val="0"/>
        <w:adjustRightInd w:val="0"/>
        <w:spacing w:after="0" w:line="240" w:lineRule="auto"/>
        <w:ind w:firstLine="709"/>
        <w:jc w:val="both"/>
        <w:rPr>
          <w:sz w:val="24"/>
          <w:szCs w:val="24"/>
        </w:rPr>
      </w:pPr>
    </w:p>
    <w:p w:rsidR="00C14700" w:rsidRDefault="00C14700" w:rsidP="00AE68A4">
      <w:pPr>
        <w:autoSpaceDE w:val="0"/>
        <w:autoSpaceDN w:val="0"/>
        <w:adjustRightInd w:val="0"/>
        <w:spacing w:after="0" w:line="240" w:lineRule="auto"/>
        <w:ind w:firstLine="709"/>
        <w:jc w:val="both"/>
        <w:rPr>
          <w:sz w:val="24"/>
          <w:szCs w:val="24"/>
        </w:rPr>
      </w:pPr>
    </w:p>
    <w:p w:rsidR="00C14700" w:rsidRPr="00AB311F" w:rsidRDefault="00C14700" w:rsidP="00AE68A4">
      <w:pPr>
        <w:autoSpaceDE w:val="0"/>
        <w:autoSpaceDN w:val="0"/>
        <w:adjustRightInd w:val="0"/>
        <w:spacing w:after="0" w:line="240" w:lineRule="auto"/>
        <w:ind w:firstLine="709"/>
        <w:jc w:val="both"/>
        <w:rPr>
          <w:sz w:val="24"/>
          <w:szCs w:val="24"/>
        </w:rPr>
      </w:pP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lastRenderedPageBreak/>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4.4.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4.5. Проверки проводятся на основании годовых планов с целью предотвращения, выявления и устранения нарушений при предоставлении муниципальной услуги.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4.6. Проверки могут быть плановыми и внеплановыми.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4.7.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AE68A4" w:rsidRPr="00AB311F" w:rsidRDefault="00AE68A4" w:rsidP="00AE68A4">
      <w:pPr>
        <w:autoSpaceDE w:val="0"/>
        <w:autoSpaceDN w:val="0"/>
        <w:adjustRightInd w:val="0"/>
        <w:spacing w:after="0" w:line="240" w:lineRule="auto"/>
        <w:ind w:firstLine="709"/>
        <w:jc w:val="both"/>
        <w:rPr>
          <w:sz w:val="24"/>
          <w:szCs w:val="24"/>
        </w:rPr>
      </w:pPr>
      <w:r w:rsidRPr="00AB311F">
        <w:rPr>
          <w:sz w:val="24"/>
          <w:szCs w:val="24"/>
        </w:rPr>
        <w:t>4.8.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E68A4" w:rsidRPr="00AB311F" w:rsidRDefault="00AE68A4" w:rsidP="00AE68A4">
      <w:pPr>
        <w:autoSpaceDE w:val="0"/>
        <w:autoSpaceDN w:val="0"/>
        <w:adjustRightInd w:val="0"/>
        <w:spacing w:after="0" w:line="240" w:lineRule="auto"/>
        <w:ind w:firstLine="709"/>
        <w:jc w:val="both"/>
        <w:rPr>
          <w:sz w:val="24"/>
          <w:szCs w:val="24"/>
        </w:rPr>
      </w:pPr>
    </w:p>
    <w:p w:rsidR="008C38BC" w:rsidRPr="00AB311F" w:rsidRDefault="008C38BC" w:rsidP="008C38BC">
      <w:pPr>
        <w:autoSpaceDE w:val="0"/>
        <w:spacing w:after="0" w:line="240" w:lineRule="auto"/>
        <w:ind w:firstLine="709"/>
        <w:jc w:val="both"/>
        <w:rPr>
          <w:b/>
          <w:bCs/>
          <w:color w:val="000000"/>
          <w:sz w:val="24"/>
          <w:szCs w:val="24"/>
        </w:rPr>
      </w:pPr>
      <w:r w:rsidRPr="00AB311F">
        <w:rPr>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 Досудебный порядок обжалования.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5.2.1. Заявитель может обратиться с жалобой, в том числе в следующих случаях:</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C38BC" w:rsidRPr="00AB311F" w:rsidRDefault="008C38BC" w:rsidP="008C38BC">
      <w:pPr>
        <w:autoSpaceDE w:val="0"/>
        <w:autoSpaceDN w:val="0"/>
        <w:adjustRightInd w:val="0"/>
        <w:spacing w:after="0" w:line="240" w:lineRule="auto"/>
        <w:ind w:firstLine="709"/>
        <w:jc w:val="both"/>
        <w:rPr>
          <w:bCs/>
          <w:color w:val="000000"/>
          <w:sz w:val="24"/>
          <w:szCs w:val="24"/>
        </w:rPr>
      </w:pPr>
      <w:r w:rsidRPr="00AB311F">
        <w:rPr>
          <w:rFonts w:eastAsia="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AB311F">
        <w:rPr>
          <w:bCs/>
          <w:color w:val="000000"/>
          <w:sz w:val="24"/>
          <w:szCs w:val="24"/>
        </w:rPr>
        <w:t>;</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14700" w:rsidRPr="00AB311F" w:rsidRDefault="00C14700" w:rsidP="008C38BC">
      <w:pPr>
        <w:autoSpaceDE w:val="0"/>
        <w:spacing w:after="0" w:line="240" w:lineRule="auto"/>
        <w:ind w:firstLine="709"/>
        <w:jc w:val="both"/>
        <w:rPr>
          <w:bCs/>
          <w:color w:val="000000"/>
          <w:sz w:val="24"/>
          <w:szCs w:val="24"/>
        </w:rPr>
      </w:pP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нарушение срока или порядка выдачи документов по результатам предоставления муниципальной услуги;</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C38BC" w:rsidRPr="00AB311F" w:rsidRDefault="008C38BC" w:rsidP="008C38BC">
      <w:pPr>
        <w:autoSpaceDE w:val="0"/>
        <w:autoSpaceDN w:val="0"/>
        <w:adjustRightInd w:val="0"/>
        <w:spacing w:after="0" w:line="240" w:lineRule="auto"/>
        <w:ind w:firstLine="708"/>
        <w:jc w:val="both"/>
        <w:rPr>
          <w:rFonts w:eastAsia="Times New Roman"/>
          <w:sz w:val="24"/>
          <w:szCs w:val="24"/>
          <w:lang w:eastAsia="ru-RU"/>
        </w:rPr>
      </w:pPr>
      <w:r w:rsidRPr="00AB311F">
        <w:rPr>
          <w:rFonts w:eastAsia="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B311F">
          <w:rPr>
            <w:rFonts w:eastAsia="Times New Roman"/>
            <w:sz w:val="24"/>
            <w:szCs w:val="24"/>
            <w:lang w:eastAsia="ru-RU"/>
          </w:rPr>
          <w:t>пунктом 4 части 1 статьи 7</w:t>
        </w:r>
      </w:hyperlink>
      <w:r w:rsidRPr="00AB311F">
        <w:rPr>
          <w:rFonts w:eastAsia="Times New Roman"/>
          <w:sz w:val="24"/>
          <w:szCs w:val="24"/>
          <w:lang w:eastAsia="ru-RU"/>
        </w:rPr>
        <w:t xml:space="preserve"> </w:t>
      </w:r>
      <w:r w:rsidRPr="00AB311F">
        <w:rPr>
          <w:bCs/>
          <w:color w:val="000000"/>
          <w:sz w:val="24"/>
          <w:szCs w:val="24"/>
        </w:rPr>
        <w:t>Федерального закона № 210-ФЗ</w:t>
      </w:r>
      <w:r w:rsidRPr="00AB311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B311F">
          <w:rPr>
            <w:rFonts w:eastAsia="Times New Roman"/>
            <w:sz w:val="24"/>
            <w:szCs w:val="24"/>
            <w:lang w:eastAsia="ru-RU"/>
          </w:rPr>
          <w:t>частью 1.3 статьи 16</w:t>
        </w:r>
      </w:hyperlink>
      <w:r w:rsidRPr="00AB311F">
        <w:rPr>
          <w:rFonts w:eastAsia="Times New Roman"/>
          <w:sz w:val="24"/>
          <w:szCs w:val="24"/>
          <w:lang w:eastAsia="ru-RU"/>
        </w:rPr>
        <w:t xml:space="preserve"> </w:t>
      </w:r>
      <w:r w:rsidRPr="00AB311F">
        <w:rPr>
          <w:bCs/>
          <w:color w:val="000000"/>
          <w:sz w:val="24"/>
          <w:szCs w:val="24"/>
        </w:rPr>
        <w:t>Федерального закона № 210-ФЗ</w:t>
      </w:r>
      <w:r w:rsidRPr="00AB311F">
        <w:rPr>
          <w:rFonts w:eastAsia="Times New Roman"/>
          <w:sz w:val="24"/>
          <w:szCs w:val="24"/>
          <w:lang w:eastAsia="ru-RU"/>
        </w:rPr>
        <w:t>.</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5.2.2. 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C14700" w:rsidRPr="00AB311F" w:rsidRDefault="00C14700" w:rsidP="008C38BC">
      <w:pPr>
        <w:autoSpaceDE w:val="0"/>
        <w:spacing w:after="0" w:line="240" w:lineRule="auto"/>
        <w:ind w:firstLine="709"/>
        <w:jc w:val="both"/>
        <w:rPr>
          <w:bCs/>
          <w:color w:val="000000"/>
          <w:sz w:val="24"/>
          <w:szCs w:val="24"/>
        </w:rPr>
      </w:pP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5.2.4. Жалоба должна содержать:</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5.2.5.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Время приёма жалоб должно совпадать со временем предоставления муниципальных услуг.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оформленная в соответствии с законодательством Российской Федерации доверенность (для физических лиц);</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4700" w:rsidRPr="00AB311F" w:rsidRDefault="00C14700" w:rsidP="008C38BC">
      <w:pPr>
        <w:autoSpaceDE w:val="0"/>
        <w:spacing w:after="0" w:line="240" w:lineRule="auto"/>
        <w:ind w:firstLine="709"/>
        <w:jc w:val="both"/>
        <w:rPr>
          <w:bCs/>
          <w:color w:val="000000"/>
          <w:sz w:val="24"/>
          <w:szCs w:val="24"/>
        </w:rPr>
      </w:pP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lastRenderedPageBreak/>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В электронном виде жалоба может быть подана заявителем посредством: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сети Интернет, включая официальный сайт органа, предоставляющего муниципальную услугу;</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Единого портала, Регионального портала.</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5.2.12. По результатам рассмотрения жалобы принимается решение:</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в удовлетворении жалобы отказывается.</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5.2.14. В ответе по результатам рассмотрения жалобы указываются:</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фамилия, имя, отчество (последнее – при наличии) или наименование заявителя;</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основания для принятия решения по жалобе;</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принятое по жалобе решение;</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сведения о порядке обжалования принятого по жалобе решения.</w:t>
      </w:r>
    </w:p>
    <w:p w:rsidR="00C14700" w:rsidRPr="00AB311F" w:rsidRDefault="00C14700" w:rsidP="008C38BC">
      <w:pPr>
        <w:autoSpaceDE w:val="0"/>
        <w:spacing w:after="0" w:line="240" w:lineRule="auto"/>
        <w:ind w:firstLine="709"/>
        <w:jc w:val="both"/>
        <w:rPr>
          <w:bCs/>
          <w:color w:val="000000"/>
          <w:sz w:val="24"/>
          <w:szCs w:val="24"/>
        </w:rPr>
      </w:pP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lastRenderedPageBreak/>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5.2.16. Орган, предоставляющий муниципальную услугу, отказывает в удовлетворении жалобы в следующих случаях: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5.2.17. Орган, предоставляющий муниципальную услугу, при получении письменной жалобы, в которой содержится нецензурные либо оскорбительные выражения, угроз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поддается прочтению.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5.3. Порядок обжалования решения по жалобе.</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 xml:space="preserve">5.4. Информация, указанная в данном разделе,  размещается: </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 сайте администрации района http://adm-nems.ru;</w:t>
      </w:r>
    </w:p>
    <w:p w:rsidR="008C38BC" w:rsidRPr="00AB311F" w:rsidRDefault="008C38BC" w:rsidP="008C38BC">
      <w:pPr>
        <w:autoSpaceDE w:val="0"/>
        <w:spacing w:after="0" w:line="240" w:lineRule="auto"/>
        <w:ind w:firstLine="709"/>
        <w:jc w:val="both"/>
        <w:rPr>
          <w:bCs/>
          <w:color w:val="000000"/>
          <w:sz w:val="24"/>
          <w:szCs w:val="24"/>
        </w:rPr>
      </w:pPr>
      <w:r w:rsidRPr="00AB311F">
        <w:rPr>
          <w:bCs/>
          <w:color w:val="000000"/>
          <w:sz w:val="24"/>
          <w:szCs w:val="24"/>
        </w:rPr>
        <w:t>на Портале Кировской области;</w:t>
      </w:r>
    </w:p>
    <w:p w:rsidR="008C38BC" w:rsidRDefault="008C38BC" w:rsidP="008C38BC">
      <w:pPr>
        <w:autoSpaceDE w:val="0"/>
        <w:spacing w:after="0" w:line="240" w:lineRule="auto"/>
        <w:ind w:firstLine="709"/>
        <w:jc w:val="both"/>
        <w:rPr>
          <w:bCs/>
          <w:color w:val="000000"/>
          <w:sz w:val="24"/>
          <w:szCs w:val="24"/>
        </w:rPr>
      </w:pPr>
      <w:r w:rsidRPr="00AB311F">
        <w:rPr>
          <w:bCs/>
          <w:color w:val="000000"/>
          <w:sz w:val="24"/>
          <w:szCs w:val="24"/>
        </w:rPr>
        <w:t>на Едином портале государственных и муниципальных услуг (функций).</w:t>
      </w:r>
    </w:p>
    <w:p w:rsidR="0038375D" w:rsidRDefault="0038375D" w:rsidP="008C38BC">
      <w:pPr>
        <w:autoSpaceDE w:val="0"/>
        <w:spacing w:after="0" w:line="240" w:lineRule="auto"/>
        <w:ind w:firstLine="709"/>
        <w:jc w:val="both"/>
        <w:rPr>
          <w:bCs/>
          <w:color w:val="000000"/>
          <w:sz w:val="24"/>
          <w:szCs w:val="24"/>
        </w:rPr>
      </w:pPr>
    </w:p>
    <w:p w:rsidR="0038375D" w:rsidRPr="00AB311F" w:rsidRDefault="0038375D" w:rsidP="008C38BC">
      <w:pPr>
        <w:autoSpaceDE w:val="0"/>
        <w:spacing w:after="0" w:line="240" w:lineRule="auto"/>
        <w:ind w:firstLine="709"/>
        <w:jc w:val="both"/>
        <w:rPr>
          <w:bCs/>
          <w:color w:val="000000"/>
          <w:sz w:val="24"/>
          <w:szCs w:val="24"/>
        </w:rPr>
      </w:pPr>
    </w:p>
    <w:p w:rsidR="008C38BC" w:rsidRPr="00AB311F" w:rsidRDefault="008C38BC" w:rsidP="008C38BC">
      <w:pPr>
        <w:autoSpaceDE w:val="0"/>
        <w:spacing w:line="360" w:lineRule="auto"/>
        <w:jc w:val="center"/>
        <w:rPr>
          <w:sz w:val="24"/>
          <w:szCs w:val="24"/>
        </w:rPr>
      </w:pPr>
      <w:r w:rsidRPr="00AB311F">
        <w:rPr>
          <w:sz w:val="24"/>
          <w:szCs w:val="24"/>
        </w:rPr>
        <w:t>_______________</w:t>
      </w:r>
    </w:p>
    <w:p w:rsidR="00AB7A04" w:rsidRPr="006E1324" w:rsidRDefault="00AB7A04" w:rsidP="00AB7A04">
      <w:pPr>
        <w:pStyle w:val="10"/>
        <w:pageBreakBefore/>
        <w:numPr>
          <w:ilvl w:val="0"/>
          <w:numId w:val="0"/>
        </w:numPr>
        <w:tabs>
          <w:tab w:val="left" w:pos="-4111"/>
        </w:tabs>
        <w:spacing w:before="0" w:after="0"/>
        <w:ind w:left="4956" w:right="-6"/>
        <w:rPr>
          <w:b w:val="0"/>
          <w:kern w:val="28"/>
        </w:rPr>
      </w:pPr>
      <w:r w:rsidRPr="006E1324">
        <w:rPr>
          <w:b w:val="0"/>
          <w:kern w:val="28"/>
        </w:rPr>
        <w:lastRenderedPageBreak/>
        <w:t>Приложение № 1</w:t>
      </w:r>
    </w:p>
    <w:p w:rsidR="00AB7A04" w:rsidRPr="006E1324" w:rsidRDefault="00AB7A04" w:rsidP="00A83A35">
      <w:pPr>
        <w:pStyle w:val="10"/>
        <w:numPr>
          <w:ilvl w:val="0"/>
          <w:numId w:val="0"/>
        </w:numPr>
        <w:tabs>
          <w:tab w:val="left" w:pos="-4111"/>
        </w:tabs>
        <w:spacing w:before="0" w:after="0"/>
        <w:ind w:left="4956" w:right="-6"/>
        <w:rPr>
          <w:b w:val="0"/>
          <w:kern w:val="28"/>
        </w:rPr>
      </w:pPr>
      <w:r w:rsidRPr="006E1324">
        <w:rPr>
          <w:b w:val="0"/>
          <w:kern w:val="28"/>
        </w:rPr>
        <w:t xml:space="preserve">к административному регламенту </w:t>
      </w:r>
    </w:p>
    <w:p w:rsidR="00A83A35" w:rsidRPr="006E1324" w:rsidRDefault="00A83A35" w:rsidP="00A83A35">
      <w:pPr>
        <w:spacing w:after="0" w:line="240" w:lineRule="auto"/>
        <w:ind w:left="4536"/>
        <w:rPr>
          <w:sz w:val="24"/>
          <w:szCs w:val="24"/>
        </w:rPr>
      </w:pPr>
    </w:p>
    <w:p w:rsidR="00AC1525"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 xml:space="preserve">В администрацию Немского района </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Кировской области</w:t>
      </w:r>
    </w:p>
    <w:p w:rsidR="00B97DE5" w:rsidRPr="006E1324" w:rsidRDefault="00B97DE5" w:rsidP="00AC1525">
      <w:pPr>
        <w:pStyle w:val="ConsPlusNonformat"/>
        <w:ind w:left="4536"/>
        <w:rPr>
          <w:rFonts w:ascii="Times New Roman" w:hAnsi="Times New Roman" w:cs="Times New Roman"/>
          <w:sz w:val="24"/>
          <w:szCs w:val="24"/>
          <w:vertAlign w:val="superscript"/>
        </w:rPr>
      </w:pPr>
      <w:r w:rsidRPr="006E1324">
        <w:rPr>
          <w:rFonts w:ascii="Times New Roman" w:hAnsi="Times New Roman" w:cs="Times New Roman"/>
          <w:sz w:val="24"/>
          <w:szCs w:val="24"/>
          <w:vertAlign w:val="superscript"/>
        </w:rPr>
        <w:t>(наименование муниципального образования)</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от ______________________________</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AC1525" w:rsidRDefault="00B97DE5" w:rsidP="00B97DE5">
      <w:pPr>
        <w:pStyle w:val="ConsPlusNonformat"/>
        <w:ind w:left="4536"/>
        <w:rPr>
          <w:rFonts w:ascii="Times New Roman" w:hAnsi="Times New Roman" w:cs="Times New Roman"/>
          <w:sz w:val="24"/>
          <w:szCs w:val="24"/>
          <w:vertAlign w:val="superscript"/>
        </w:rPr>
      </w:pPr>
      <w:r w:rsidRPr="006E1324">
        <w:rPr>
          <w:rFonts w:ascii="Times New Roman" w:hAnsi="Times New Roman" w:cs="Times New Roman"/>
          <w:sz w:val="24"/>
          <w:szCs w:val="24"/>
          <w:vertAlign w:val="superscript"/>
        </w:rPr>
        <w:t xml:space="preserve">(Ф.И.О. </w:t>
      </w:r>
      <w:r w:rsidR="00C7037D" w:rsidRPr="006E1324">
        <w:rPr>
          <w:rFonts w:ascii="Times New Roman" w:hAnsi="Times New Roman" w:cs="Times New Roman"/>
          <w:sz w:val="24"/>
          <w:szCs w:val="24"/>
          <w:vertAlign w:val="superscript"/>
        </w:rPr>
        <w:t>застройщика</w:t>
      </w:r>
      <w:r w:rsidR="006C42E7">
        <w:rPr>
          <w:rFonts w:ascii="Times New Roman" w:hAnsi="Times New Roman" w:cs="Times New Roman"/>
          <w:sz w:val="24"/>
          <w:szCs w:val="24"/>
          <w:vertAlign w:val="superscript"/>
        </w:rPr>
        <w:t xml:space="preserve"> – физического лица, серия и № паспорта, </w:t>
      </w:r>
    </w:p>
    <w:p w:rsidR="00AC1525" w:rsidRDefault="006C42E7" w:rsidP="00B97DE5">
      <w:pPr>
        <w:pStyle w:val="ConsPlusNonformat"/>
        <w:ind w:left="4536"/>
        <w:rPr>
          <w:rFonts w:ascii="Times New Roman" w:hAnsi="Times New Roman" w:cs="Times New Roman"/>
          <w:sz w:val="24"/>
          <w:szCs w:val="24"/>
          <w:vertAlign w:val="superscript"/>
        </w:rPr>
      </w:pPr>
      <w:r>
        <w:rPr>
          <w:rFonts w:ascii="Times New Roman" w:hAnsi="Times New Roman" w:cs="Times New Roman"/>
          <w:sz w:val="24"/>
          <w:szCs w:val="24"/>
          <w:vertAlign w:val="superscript"/>
        </w:rPr>
        <w:t>кем и когда выдан</w:t>
      </w:r>
      <w:r w:rsidR="00B97DE5" w:rsidRPr="006E1324">
        <w:rPr>
          <w:rFonts w:ascii="Times New Roman" w:hAnsi="Times New Roman" w:cs="Times New Roman"/>
          <w:sz w:val="24"/>
          <w:szCs w:val="24"/>
          <w:vertAlign w:val="superscript"/>
        </w:rPr>
        <w:t xml:space="preserve">; </w:t>
      </w:r>
      <w:r w:rsidR="00C7037D" w:rsidRPr="006E1324">
        <w:rPr>
          <w:rFonts w:ascii="Times New Roman" w:hAnsi="Times New Roman" w:cs="Times New Roman"/>
          <w:sz w:val="24"/>
          <w:szCs w:val="24"/>
          <w:vertAlign w:val="superscript"/>
        </w:rPr>
        <w:t xml:space="preserve">полное </w:t>
      </w:r>
      <w:r w:rsidR="00B97DE5" w:rsidRPr="006E1324">
        <w:rPr>
          <w:rFonts w:ascii="Times New Roman" w:hAnsi="Times New Roman" w:cs="Times New Roman"/>
          <w:sz w:val="24"/>
          <w:szCs w:val="24"/>
          <w:vertAlign w:val="superscript"/>
        </w:rPr>
        <w:t>наименование организации,</w:t>
      </w:r>
      <w:r w:rsidR="00C7037D" w:rsidRPr="006E1324">
        <w:rPr>
          <w:rFonts w:ascii="Times New Roman" w:hAnsi="Times New Roman" w:cs="Times New Roman"/>
          <w:sz w:val="24"/>
          <w:szCs w:val="24"/>
          <w:vertAlign w:val="superscript"/>
        </w:rPr>
        <w:t xml:space="preserve"> почтовый </w:t>
      </w:r>
    </w:p>
    <w:p w:rsidR="00B97DE5" w:rsidRPr="006E1324" w:rsidRDefault="00C7037D" w:rsidP="00B97DE5">
      <w:pPr>
        <w:pStyle w:val="ConsPlusNonformat"/>
        <w:ind w:left="4536"/>
        <w:rPr>
          <w:rFonts w:ascii="Times New Roman" w:hAnsi="Times New Roman" w:cs="Times New Roman"/>
          <w:sz w:val="24"/>
          <w:szCs w:val="24"/>
          <w:vertAlign w:val="superscript"/>
        </w:rPr>
      </w:pPr>
      <w:r w:rsidRPr="006E1324">
        <w:rPr>
          <w:rFonts w:ascii="Times New Roman" w:hAnsi="Times New Roman" w:cs="Times New Roman"/>
          <w:sz w:val="24"/>
          <w:szCs w:val="24"/>
          <w:vertAlign w:val="superscript"/>
        </w:rPr>
        <w:t xml:space="preserve">и юридический адрес, </w:t>
      </w:r>
      <w:r w:rsidR="00B97DE5" w:rsidRPr="006E1324">
        <w:rPr>
          <w:rFonts w:ascii="Times New Roman" w:hAnsi="Times New Roman" w:cs="Times New Roman"/>
          <w:sz w:val="24"/>
          <w:szCs w:val="24"/>
          <w:vertAlign w:val="superscript"/>
        </w:rPr>
        <w:t xml:space="preserve"> Ф.И.О., должность руководителя, ИНН)</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Почтовый индекс, адрес: __________</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B97DE5" w:rsidRPr="006E1324" w:rsidRDefault="00B97DE5" w:rsidP="00B97DE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A83A35" w:rsidRPr="006E1324" w:rsidRDefault="00B97DE5" w:rsidP="00B97DE5">
      <w:pPr>
        <w:spacing w:after="0" w:line="240" w:lineRule="auto"/>
        <w:ind w:left="4536"/>
        <w:jc w:val="both"/>
        <w:rPr>
          <w:sz w:val="24"/>
          <w:szCs w:val="24"/>
          <w:vertAlign w:val="superscript"/>
        </w:rPr>
      </w:pPr>
      <w:r w:rsidRPr="006E1324">
        <w:rPr>
          <w:sz w:val="24"/>
          <w:szCs w:val="24"/>
        </w:rPr>
        <w:t>Телефон: _______________________</w:t>
      </w:r>
    </w:p>
    <w:p w:rsidR="00AB7A04" w:rsidRPr="006E1324" w:rsidRDefault="00AB7A04" w:rsidP="00AB7A04">
      <w:pPr>
        <w:pStyle w:val="ConsPlusNonformat"/>
        <w:rPr>
          <w:sz w:val="24"/>
          <w:szCs w:val="24"/>
        </w:rPr>
      </w:pPr>
    </w:p>
    <w:p w:rsidR="00A83A35" w:rsidRPr="006E1324" w:rsidRDefault="00A83A35" w:rsidP="00AB7A04">
      <w:pPr>
        <w:pStyle w:val="ConsPlusNonformat"/>
        <w:rPr>
          <w:sz w:val="24"/>
          <w:szCs w:val="24"/>
        </w:rPr>
      </w:pPr>
    </w:p>
    <w:p w:rsidR="00781FFA" w:rsidRPr="00781FFA" w:rsidRDefault="00781FFA" w:rsidP="00781FFA">
      <w:pPr>
        <w:autoSpaceDE w:val="0"/>
        <w:autoSpaceDN w:val="0"/>
        <w:adjustRightInd w:val="0"/>
        <w:jc w:val="center"/>
        <w:rPr>
          <w:b/>
          <w:sz w:val="24"/>
          <w:szCs w:val="24"/>
        </w:rPr>
      </w:pPr>
      <w:r w:rsidRPr="00781FFA">
        <w:rPr>
          <w:b/>
          <w:sz w:val="24"/>
          <w:szCs w:val="24"/>
        </w:rPr>
        <w:t>ЗАЯВЛЕНИЕ</w:t>
      </w:r>
    </w:p>
    <w:p w:rsidR="00781FFA" w:rsidRPr="00781FFA" w:rsidRDefault="00781FFA" w:rsidP="00781FFA">
      <w:pPr>
        <w:autoSpaceDE w:val="0"/>
        <w:autoSpaceDN w:val="0"/>
        <w:adjustRightInd w:val="0"/>
        <w:jc w:val="center"/>
        <w:rPr>
          <w:b/>
          <w:sz w:val="24"/>
          <w:szCs w:val="24"/>
        </w:rPr>
      </w:pPr>
      <w:r w:rsidRPr="00781FFA">
        <w:rPr>
          <w:b/>
          <w:sz w:val="24"/>
          <w:szCs w:val="24"/>
        </w:rPr>
        <w:t>О ВЫДАЧЕ РАЗРЕШЕНИЯ НА УСТАНОВКУ И ЭКСПЛУАТАЦИЮ РЕКЛАМНОЙ КОНСТРУКЦИИ</w:t>
      </w:r>
    </w:p>
    <w:p w:rsidR="00781FFA" w:rsidRPr="00781FFA" w:rsidRDefault="00781FFA" w:rsidP="00781FFA">
      <w:pPr>
        <w:autoSpaceDE w:val="0"/>
        <w:autoSpaceDN w:val="0"/>
        <w:adjustRightInd w:val="0"/>
        <w:jc w:val="center"/>
        <w:rPr>
          <w:sz w:val="24"/>
          <w:szCs w:val="24"/>
        </w:rPr>
      </w:pP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Для юридических лиц:</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Наименование заявителя _______________________________________________________</w:t>
      </w:r>
    </w:p>
    <w:p w:rsidR="00781FFA" w:rsidRPr="00781FFA" w:rsidRDefault="00781FFA" w:rsidP="00781FFA">
      <w:pPr>
        <w:autoSpaceDE w:val="0"/>
        <w:autoSpaceDN w:val="0"/>
        <w:adjustRightInd w:val="0"/>
        <w:spacing w:line="360" w:lineRule="auto"/>
        <w:rPr>
          <w:sz w:val="24"/>
          <w:szCs w:val="24"/>
        </w:rPr>
      </w:pPr>
      <w:r w:rsidRPr="00781FFA">
        <w:rPr>
          <w:sz w:val="24"/>
          <w:szCs w:val="24"/>
        </w:rPr>
        <w:t>Ф.И.О. руководителя ___________________________________________________________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Юридический адрес организации, индекс, телефон _____________________________________________________________________________</w:t>
      </w:r>
    </w:p>
    <w:p w:rsidR="00781FFA" w:rsidRPr="00781FFA" w:rsidRDefault="00781FFA" w:rsidP="00781FFA">
      <w:pPr>
        <w:autoSpaceDE w:val="0"/>
        <w:autoSpaceDN w:val="0"/>
        <w:adjustRightInd w:val="0"/>
        <w:spacing w:line="360" w:lineRule="auto"/>
        <w:rPr>
          <w:sz w:val="24"/>
          <w:szCs w:val="24"/>
        </w:rPr>
      </w:pPr>
      <w:r w:rsidRPr="00781FFA">
        <w:rPr>
          <w:sz w:val="24"/>
          <w:szCs w:val="24"/>
        </w:rPr>
        <w:t>Почтовый адрес _______________________________________________________________</w:t>
      </w:r>
    </w:p>
    <w:p w:rsidR="00781FFA" w:rsidRPr="00781FFA" w:rsidRDefault="00781FFA" w:rsidP="00781FFA">
      <w:pPr>
        <w:autoSpaceDE w:val="0"/>
        <w:autoSpaceDN w:val="0"/>
        <w:adjustRightInd w:val="0"/>
        <w:spacing w:line="360" w:lineRule="auto"/>
        <w:rPr>
          <w:sz w:val="24"/>
          <w:szCs w:val="24"/>
        </w:rPr>
      </w:pPr>
      <w:r w:rsidRPr="00781FFA">
        <w:rPr>
          <w:sz w:val="24"/>
          <w:szCs w:val="24"/>
        </w:rPr>
        <w:t>Рас/счет ____________________________ в банке___________________________________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БИК________________________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Кор/счет _________________________________________________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 xml:space="preserve">ИНН ____________________, ОГРН _________________________, </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КПП 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Для физических лиц:</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Ф.И.О. заявителя ______________________________________________________________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Почтовый адрес _______________________________________________________________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 xml:space="preserve">ИНН ____________________, ОГРН _________________________ (при наличии), </w:t>
      </w:r>
    </w:p>
    <w:p w:rsidR="00C14700" w:rsidRDefault="00C14700" w:rsidP="00781FFA">
      <w:pPr>
        <w:autoSpaceDE w:val="0"/>
        <w:autoSpaceDN w:val="0"/>
        <w:adjustRightInd w:val="0"/>
        <w:spacing w:line="360" w:lineRule="auto"/>
        <w:jc w:val="center"/>
        <w:rPr>
          <w:b/>
          <w:sz w:val="24"/>
          <w:szCs w:val="24"/>
        </w:rPr>
      </w:pPr>
    </w:p>
    <w:p w:rsidR="00781FFA" w:rsidRPr="00781FFA" w:rsidRDefault="00781FFA" w:rsidP="00781FFA">
      <w:pPr>
        <w:autoSpaceDE w:val="0"/>
        <w:autoSpaceDN w:val="0"/>
        <w:adjustRightInd w:val="0"/>
        <w:spacing w:line="360" w:lineRule="auto"/>
        <w:jc w:val="center"/>
        <w:rPr>
          <w:b/>
          <w:sz w:val="24"/>
          <w:szCs w:val="24"/>
        </w:rPr>
      </w:pPr>
      <w:r w:rsidRPr="00781FFA">
        <w:rPr>
          <w:b/>
          <w:sz w:val="24"/>
          <w:szCs w:val="24"/>
        </w:rPr>
        <w:t>СВЕДЕНИЯ О МЕСТЕ УСТАНОВКИ И ЭКСПЛУАТАЦИИ РЕКЛАМНОЙ КОНСТРУКЦИИ</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Адрес места установки рекламной конструкции 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_____________________________________________________________________________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Тип и вид рекламной конструкции 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Место размещения рекламной конструкции (на фасаде здания, строения, сооружения, на земельном участке)____________________________________________________________.</w:t>
      </w:r>
    </w:p>
    <w:p w:rsidR="00781FFA" w:rsidRPr="00781FFA" w:rsidRDefault="00781FFA" w:rsidP="00781FFA">
      <w:pPr>
        <w:autoSpaceDE w:val="0"/>
        <w:autoSpaceDN w:val="0"/>
        <w:adjustRightInd w:val="0"/>
        <w:spacing w:line="360" w:lineRule="auto"/>
        <w:rPr>
          <w:sz w:val="24"/>
          <w:szCs w:val="24"/>
        </w:rPr>
      </w:pPr>
      <w:r w:rsidRPr="00781FFA">
        <w:rPr>
          <w:sz w:val="24"/>
          <w:szCs w:val="24"/>
        </w:rPr>
        <w:t>Общая площадь информационного поля, кв.м 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Технические параметры рекламы 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Владелец рекламной конструкции 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Собственник, иной законный владелец земельного участка, здания или иного недвижимого имущества, к которому присоединяется рекламная конструкция 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_____________________________________________________________________________.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Правовые основания владения рекламным местом _________________________________.</w:t>
      </w:r>
    </w:p>
    <w:p w:rsidR="00781FFA" w:rsidRPr="00781FFA" w:rsidRDefault="00781FFA" w:rsidP="00781FFA">
      <w:pPr>
        <w:autoSpaceDE w:val="0"/>
        <w:autoSpaceDN w:val="0"/>
        <w:adjustRightInd w:val="0"/>
        <w:spacing w:line="360" w:lineRule="auto"/>
        <w:jc w:val="both"/>
        <w:rPr>
          <w:sz w:val="24"/>
          <w:szCs w:val="24"/>
        </w:rPr>
      </w:pPr>
      <w:r w:rsidRPr="00781FFA">
        <w:rPr>
          <w:sz w:val="24"/>
          <w:szCs w:val="24"/>
        </w:rPr>
        <w:t>Предполагаемый срок распространения рекламы __________________________________.</w:t>
      </w:r>
    </w:p>
    <w:p w:rsidR="00781FFA" w:rsidRDefault="00781FFA" w:rsidP="00781FFA">
      <w:pPr>
        <w:pStyle w:val="10"/>
        <w:keepNext w:val="0"/>
        <w:widowControl w:val="0"/>
        <w:numPr>
          <w:ilvl w:val="0"/>
          <w:numId w:val="0"/>
        </w:numPr>
        <w:tabs>
          <w:tab w:val="left" w:pos="-4111"/>
        </w:tabs>
        <w:ind w:left="5665" w:right="-6"/>
        <w:rPr>
          <w:b w:val="0"/>
          <w:kern w:val="28"/>
          <w:sz w:val="28"/>
          <w:szCs w:val="28"/>
        </w:rPr>
      </w:pPr>
    </w:p>
    <w:p w:rsidR="00DE32A4" w:rsidRPr="00DE32A4" w:rsidRDefault="00DE32A4" w:rsidP="00DE32A4">
      <w:pPr>
        <w:shd w:val="clear" w:color="auto" w:fill="FFFFFF"/>
        <w:adjustRightInd w:val="0"/>
        <w:spacing w:after="0" w:line="240" w:lineRule="auto"/>
        <w:ind w:firstLine="709"/>
        <w:jc w:val="both"/>
        <w:rPr>
          <w:rFonts w:eastAsia="SimSun1"/>
          <w:sz w:val="24"/>
          <w:szCs w:val="24"/>
        </w:rPr>
      </w:pPr>
      <w:r w:rsidRPr="00DE32A4">
        <w:rPr>
          <w:rFonts w:eastAsia="Lucida Sans Unicode"/>
          <w:bCs/>
          <w:kern w:val="2"/>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DE32A4" w:rsidRDefault="00DE32A4" w:rsidP="000D11A8">
      <w:pPr>
        <w:widowControl w:val="0"/>
        <w:autoSpaceDE w:val="0"/>
        <w:autoSpaceDN w:val="0"/>
        <w:adjustRightInd w:val="0"/>
        <w:spacing w:after="0" w:line="240" w:lineRule="auto"/>
        <w:ind w:firstLine="181"/>
        <w:jc w:val="both"/>
        <w:rPr>
          <w:szCs w:val="28"/>
        </w:rPr>
      </w:pPr>
    </w:p>
    <w:p w:rsidR="000D11A8" w:rsidRDefault="00DE32A4" w:rsidP="000D11A8">
      <w:pPr>
        <w:widowControl w:val="0"/>
        <w:autoSpaceDE w:val="0"/>
        <w:autoSpaceDN w:val="0"/>
        <w:adjustRightInd w:val="0"/>
        <w:spacing w:after="0" w:line="240" w:lineRule="auto"/>
        <w:ind w:firstLine="181"/>
        <w:jc w:val="both"/>
        <w:rPr>
          <w:szCs w:val="28"/>
        </w:rPr>
      </w:pPr>
      <w:r w:rsidRPr="00A60438">
        <w:rPr>
          <w:szCs w:val="28"/>
        </w:rPr>
        <w:t xml:space="preserve">"___" _____________ 20___ г.           </w:t>
      </w:r>
      <w:r w:rsidR="000D11A8">
        <w:rPr>
          <w:szCs w:val="28"/>
        </w:rPr>
        <w:tab/>
      </w:r>
      <w:r w:rsidR="000D11A8">
        <w:rPr>
          <w:szCs w:val="28"/>
        </w:rPr>
        <w:tab/>
      </w:r>
      <w:r w:rsidR="000D11A8">
        <w:rPr>
          <w:szCs w:val="28"/>
        </w:rPr>
        <w:tab/>
      </w:r>
      <w:r w:rsidR="000D11A8">
        <w:rPr>
          <w:szCs w:val="28"/>
        </w:rPr>
        <w:tab/>
        <w:t>__________________</w:t>
      </w:r>
      <w:r w:rsidRPr="00A60438">
        <w:rPr>
          <w:szCs w:val="28"/>
        </w:rPr>
        <w:t xml:space="preserve">                               </w:t>
      </w:r>
    </w:p>
    <w:p w:rsidR="00DE32A4" w:rsidRPr="00A60438" w:rsidRDefault="00DE32A4" w:rsidP="000D11A8">
      <w:pPr>
        <w:widowControl w:val="0"/>
        <w:autoSpaceDE w:val="0"/>
        <w:autoSpaceDN w:val="0"/>
        <w:adjustRightInd w:val="0"/>
        <w:spacing w:after="0" w:line="240" w:lineRule="auto"/>
        <w:ind w:left="7080" w:firstLine="708"/>
        <w:jc w:val="both"/>
        <w:rPr>
          <w:szCs w:val="28"/>
        </w:rPr>
      </w:pPr>
      <w:r w:rsidRPr="000D11A8">
        <w:rPr>
          <w:sz w:val="20"/>
          <w:szCs w:val="20"/>
        </w:rPr>
        <w:t>Подпись заявителя</w:t>
      </w:r>
    </w:p>
    <w:p w:rsidR="00AB311F" w:rsidRDefault="00AB311F" w:rsidP="00AB7A04">
      <w:pPr>
        <w:pStyle w:val="10"/>
        <w:numPr>
          <w:ilvl w:val="0"/>
          <w:numId w:val="0"/>
        </w:numPr>
        <w:tabs>
          <w:tab w:val="left" w:pos="-4111"/>
        </w:tabs>
        <w:spacing w:before="0" w:after="0"/>
        <w:ind w:left="4956" w:right="-6"/>
        <w:rPr>
          <w:b w:val="0"/>
          <w:kern w:val="28"/>
        </w:rPr>
      </w:pPr>
    </w:p>
    <w:p w:rsidR="00AB311F" w:rsidRDefault="00AB311F" w:rsidP="00AB311F"/>
    <w:p w:rsidR="003F3015" w:rsidRPr="00AB311F" w:rsidRDefault="003F3015" w:rsidP="00AB311F"/>
    <w:p w:rsidR="00781FFA" w:rsidRDefault="00781FFA" w:rsidP="00AB7A04">
      <w:pPr>
        <w:pStyle w:val="10"/>
        <w:numPr>
          <w:ilvl w:val="0"/>
          <w:numId w:val="0"/>
        </w:numPr>
        <w:tabs>
          <w:tab w:val="left" w:pos="-4111"/>
        </w:tabs>
        <w:spacing w:before="0" w:after="0"/>
        <w:ind w:left="4956" w:right="-6"/>
        <w:rPr>
          <w:b w:val="0"/>
          <w:kern w:val="28"/>
        </w:rPr>
      </w:pPr>
    </w:p>
    <w:p w:rsidR="00781FFA" w:rsidRDefault="00781FFA" w:rsidP="00AB7A04">
      <w:pPr>
        <w:pStyle w:val="10"/>
        <w:numPr>
          <w:ilvl w:val="0"/>
          <w:numId w:val="0"/>
        </w:numPr>
        <w:tabs>
          <w:tab w:val="left" w:pos="-4111"/>
        </w:tabs>
        <w:spacing w:before="0" w:after="0"/>
        <w:ind w:left="4956" w:right="-6"/>
        <w:rPr>
          <w:b w:val="0"/>
          <w:kern w:val="28"/>
        </w:rPr>
      </w:pPr>
    </w:p>
    <w:p w:rsidR="00781FFA" w:rsidRPr="00781FFA" w:rsidRDefault="00781FFA" w:rsidP="00781FFA"/>
    <w:p w:rsidR="00781FFA" w:rsidRDefault="00781FFA" w:rsidP="00AB7A04">
      <w:pPr>
        <w:pStyle w:val="10"/>
        <w:numPr>
          <w:ilvl w:val="0"/>
          <w:numId w:val="0"/>
        </w:numPr>
        <w:tabs>
          <w:tab w:val="left" w:pos="-4111"/>
        </w:tabs>
        <w:spacing w:before="0" w:after="0"/>
        <w:ind w:left="4956" w:right="-6"/>
        <w:rPr>
          <w:b w:val="0"/>
          <w:kern w:val="28"/>
        </w:rPr>
      </w:pPr>
    </w:p>
    <w:p w:rsidR="00781FFA" w:rsidRDefault="00781FFA" w:rsidP="00AB7A04">
      <w:pPr>
        <w:pStyle w:val="10"/>
        <w:numPr>
          <w:ilvl w:val="0"/>
          <w:numId w:val="0"/>
        </w:numPr>
        <w:tabs>
          <w:tab w:val="left" w:pos="-4111"/>
        </w:tabs>
        <w:spacing w:before="0" w:after="0"/>
        <w:ind w:left="4956" w:right="-6"/>
        <w:rPr>
          <w:b w:val="0"/>
          <w:kern w:val="28"/>
        </w:rPr>
      </w:pPr>
    </w:p>
    <w:p w:rsidR="00781FFA" w:rsidRDefault="0038375D" w:rsidP="0038375D">
      <w:pPr>
        <w:pStyle w:val="10"/>
        <w:numPr>
          <w:ilvl w:val="0"/>
          <w:numId w:val="0"/>
        </w:numPr>
        <w:tabs>
          <w:tab w:val="left" w:pos="-4111"/>
        </w:tabs>
        <w:spacing w:before="0" w:after="0"/>
        <w:ind w:right="-6"/>
        <w:rPr>
          <w:b w:val="0"/>
          <w:kern w:val="28"/>
        </w:rPr>
      </w:pPr>
      <w:r>
        <w:rPr>
          <w:b w:val="0"/>
          <w:kern w:val="28"/>
        </w:rPr>
        <w:br w:type="page"/>
      </w:r>
    </w:p>
    <w:p w:rsidR="00AB7A04" w:rsidRPr="006E1324" w:rsidRDefault="00AB7A04" w:rsidP="00AB7A04">
      <w:pPr>
        <w:pStyle w:val="10"/>
        <w:numPr>
          <w:ilvl w:val="0"/>
          <w:numId w:val="0"/>
        </w:numPr>
        <w:tabs>
          <w:tab w:val="left" w:pos="-4111"/>
        </w:tabs>
        <w:spacing w:before="0" w:after="0"/>
        <w:ind w:left="4956" w:right="-6"/>
        <w:rPr>
          <w:b w:val="0"/>
          <w:kern w:val="28"/>
        </w:rPr>
      </w:pPr>
      <w:r w:rsidRPr="006E1324">
        <w:rPr>
          <w:b w:val="0"/>
          <w:kern w:val="28"/>
        </w:rPr>
        <w:t xml:space="preserve">Приложение № </w:t>
      </w:r>
      <w:r w:rsidR="00AC1525">
        <w:rPr>
          <w:b w:val="0"/>
          <w:kern w:val="28"/>
        </w:rPr>
        <w:t>2</w:t>
      </w:r>
    </w:p>
    <w:p w:rsidR="00AB7A04" w:rsidRDefault="00AB7A04" w:rsidP="00AB7A04">
      <w:pPr>
        <w:pStyle w:val="10"/>
        <w:numPr>
          <w:ilvl w:val="0"/>
          <w:numId w:val="0"/>
        </w:numPr>
        <w:tabs>
          <w:tab w:val="left" w:pos="-4111"/>
        </w:tabs>
        <w:spacing w:before="0" w:after="0"/>
        <w:ind w:left="4956" w:right="-6"/>
        <w:rPr>
          <w:b w:val="0"/>
          <w:kern w:val="28"/>
        </w:rPr>
      </w:pPr>
      <w:r w:rsidRPr="006E1324">
        <w:rPr>
          <w:b w:val="0"/>
          <w:kern w:val="28"/>
        </w:rPr>
        <w:t>к административному регламенту</w:t>
      </w:r>
    </w:p>
    <w:p w:rsidR="00AB311F" w:rsidRPr="00AB311F" w:rsidRDefault="00AB311F" w:rsidP="00AB311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B7A04" w:rsidRPr="006E1324" w:rsidTr="00AB311F">
        <w:trPr>
          <w:trHeight w:val="894"/>
        </w:trPr>
        <w:tc>
          <w:tcPr>
            <w:tcW w:w="4785" w:type="dxa"/>
            <w:tcBorders>
              <w:right w:val="single" w:sz="4" w:space="0" w:color="auto"/>
            </w:tcBorders>
            <w:vAlign w:val="center"/>
          </w:tcPr>
          <w:p w:rsidR="00AB7A04" w:rsidRPr="006E1324" w:rsidRDefault="00AB7A04" w:rsidP="00F753B2">
            <w:pPr>
              <w:spacing w:after="0" w:line="240" w:lineRule="auto"/>
              <w:jc w:val="center"/>
              <w:rPr>
                <w:sz w:val="24"/>
                <w:szCs w:val="24"/>
              </w:rPr>
            </w:pPr>
            <w:r w:rsidRPr="006E1324">
              <w:rPr>
                <w:sz w:val="24"/>
                <w:szCs w:val="24"/>
              </w:rPr>
              <w:t>Исходящий штамп</w:t>
            </w:r>
          </w:p>
        </w:tc>
        <w:tc>
          <w:tcPr>
            <w:tcW w:w="4785" w:type="dxa"/>
            <w:tcBorders>
              <w:top w:val="nil"/>
              <w:left w:val="single" w:sz="4" w:space="0" w:color="auto"/>
              <w:bottom w:val="nil"/>
              <w:right w:val="nil"/>
            </w:tcBorders>
          </w:tcPr>
          <w:p w:rsidR="00AB7A04" w:rsidRPr="006E1324" w:rsidRDefault="00AB7A04" w:rsidP="00F753B2">
            <w:pPr>
              <w:tabs>
                <w:tab w:val="left" w:pos="4569"/>
              </w:tabs>
              <w:spacing w:after="0" w:line="240" w:lineRule="auto"/>
              <w:rPr>
                <w:sz w:val="24"/>
                <w:szCs w:val="24"/>
              </w:rPr>
            </w:pPr>
            <w:r w:rsidRPr="006E1324">
              <w:rPr>
                <w:sz w:val="24"/>
                <w:szCs w:val="24"/>
              </w:rPr>
              <w:t>________________________________</w:t>
            </w:r>
          </w:p>
          <w:p w:rsidR="00AB7A04" w:rsidRPr="006E1324" w:rsidRDefault="00AB7A04" w:rsidP="00F753B2">
            <w:pPr>
              <w:jc w:val="center"/>
              <w:rPr>
                <w:sz w:val="24"/>
                <w:szCs w:val="24"/>
                <w:vertAlign w:val="superscript"/>
              </w:rPr>
            </w:pPr>
            <w:r w:rsidRPr="006E1324">
              <w:rPr>
                <w:sz w:val="24"/>
                <w:szCs w:val="24"/>
                <w:vertAlign w:val="superscript"/>
              </w:rPr>
              <w:t>Ф.И.О. заявителя</w:t>
            </w:r>
          </w:p>
        </w:tc>
      </w:tr>
    </w:tbl>
    <w:p w:rsidR="00AB7A04" w:rsidRPr="006E1324" w:rsidRDefault="00AB7A04" w:rsidP="00AB7A04">
      <w:pPr>
        <w:spacing w:after="0" w:line="240" w:lineRule="auto"/>
        <w:rPr>
          <w:sz w:val="24"/>
          <w:szCs w:val="24"/>
        </w:rPr>
      </w:pPr>
    </w:p>
    <w:p w:rsidR="00AB7A04" w:rsidRPr="00AB311F" w:rsidRDefault="00AB7A04" w:rsidP="00AB7A04">
      <w:pPr>
        <w:spacing w:after="0" w:line="240" w:lineRule="auto"/>
        <w:jc w:val="center"/>
        <w:rPr>
          <w:b/>
          <w:sz w:val="24"/>
          <w:szCs w:val="24"/>
        </w:rPr>
      </w:pPr>
      <w:r w:rsidRPr="00AB311F">
        <w:rPr>
          <w:b/>
          <w:sz w:val="24"/>
          <w:szCs w:val="24"/>
        </w:rPr>
        <w:t xml:space="preserve">Уведомление о приеме документов </w:t>
      </w:r>
    </w:p>
    <w:p w:rsidR="00AB7A04" w:rsidRPr="00AB311F" w:rsidRDefault="00AB7A04" w:rsidP="00AB7A04">
      <w:pPr>
        <w:spacing w:after="0" w:line="240" w:lineRule="auto"/>
        <w:jc w:val="center"/>
        <w:rPr>
          <w:b/>
          <w:sz w:val="24"/>
          <w:szCs w:val="24"/>
        </w:rPr>
      </w:pPr>
      <w:r w:rsidRPr="00AB311F">
        <w:rPr>
          <w:b/>
          <w:sz w:val="24"/>
          <w:szCs w:val="24"/>
        </w:rPr>
        <w:t>для предоставления муниципальной услуги</w:t>
      </w:r>
    </w:p>
    <w:p w:rsidR="00AB7A04" w:rsidRPr="00AB311F" w:rsidRDefault="00AB7A04" w:rsidP="00AB7A04">
      <w:pPr>
        <w:pStyle w:val="10"/>
        <w:numPr>
          <w:ilvl w:val="0"/>
          <w:numId w:val="0"/>
        </w:numPr>
        <w:tabs>
          <w:tab w:val="left" w:pos="-4111"/>
        </w:tabs>
        <w:spacing w:before="0" w:after="0"/>
        <w:ind w:left="4956" w:right="-6"/>
        <w:rPr>
          <w:b w:val="0"/>
          <w:kern w:val="28"/>
        </w:rPr>
      </w:pPr>
    </w:p>
    <w:p w:rsidR="00AB7A04" w:rsidRPr="00AB311F" w:rsidRDefault="00AB7A04" w:rsidP="00AB7A04">
      <w:pPr>
        <w:tabs>
          <w:tab w:val="left" w:pos="9354"/>
        </w:tabs>
        <w:spacing w:line="240" w:lineRule="auto"/>
        <w:ind w:firstLine="709"/>
        <w:jc w:val="both"/>
        <w:rPr>
          <w:sz w:val="24"/>
          <w:szCs w:val="24"/>
        </w:rPr>
      </w:pPr>
      <w:r w:rsidRPr="00AB311F">
        <w:rPr>
          <w:sz w:val="24"/>
          <w:szCs w:val="24"/>
        </w:rPr>
        <w:t xml:space="preserve">Настоящим уведомляем о том, что для получения муниципальной услуги </w:t>
      </w:r>
      <w:r w:rsidR="00781FFA" w:rsidRPr="00736219">
        <w:rPr>
          <w:bCs/>
          <w:sz w:val="24"/>
          <w:szCs w:val="24"/>
        </w:rPr>
        <w:t>«</w:t>
      </w:r>
      <w:r w:rsidR="00781FFA" w:rsidRPr="00736219">
        <w:rPr>
          <w:sz w:val="24"/>
          <w:szCs w:val="24"/>
        </w:rPr>
        <w:t>Выдача разрешения на установку и эксплуатацию рекламных конструкций на территории Немского муниципального района Кировской области»</w:t>
      </w:r>
      <w:r w:rsidRPr="00AB311F">
        <w:rPr>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AB7A04" w:rsidRPr="006E1324">
        <w:tc>
          <w:tcPr>
            <w:tcW w:w="594" w:type="dxa"/>
            <w:vAlign w:val="center"/>
          </w:tcPr>
          <w:p w:rsidR="00AB7A04" w:rsidRPr="006E1324" w:rsidRDefault="00AB7A04" w:rsidP="00F753B2">
            <w:pPr>
              <w:tabs>
                <w:tab w:val="left" w:pos="9354"/>
              </w:tabs>
              <w:spacing w:after="0" w:line="240" w:lineRule="auto"/>
              <w:jc w:val="center"/>
              <w:rPr>
                <w:sz w:val="24"/>
                <w:szCs w:val="24"/>
              </w:rPr>
            </w:pPr>
            <w:r w:rsidRPr="006E1324">
              <w:rPr>
                <w:sz w:val="24"/>
                <w:szCs w:val="24"/>
              </w:rPr>
              <w:t>№ п/п</w:t>
            </w:r>
          </w:p>
        </w:tc>
        <w:tc>
          <w:tcPr>
            <w:tcW w:w="3253" w:type="dxa"/>
            <w:vAlign w:val="center"/>
          </w:tcPr>
          <w:p w:rsidR="00AB7A04" w:rsidRPr="006E1324" w:rsidRDefault="00AB7A04" w:rsidP="00F753B2">
            <w:pPr>
              <w:tabs>
                <w:tab w:val="left" w:pos="9354"/>
              </w:tabs>
              <w:spacing w:after="0" w:line="240" w:lineRule="auto"/>
              <w:jc w:val="center"/>
              <w:rPr>
                <w:sz w:val="24"/>
                <w:szCs w:val="24"/>
              </w:rPr>
            </w:pPr>
            <w:r w:rsidRPr="006E1324">
              <w:rPr>
                <w:sz w:val="24"/>
                <w:szCs w:val="24"/>
              </w:rPr>
              <w:t>Наименование документа</w:t>
            </w:r>
          </w:p>
        </w:tc>
        <w:tc>
          <w:tcPr>
            <w:tcW w:w="1912" w:type="dxa"/>
            <w:vAlign w:val="center"/>
          </w:tcPr>
          <w:p w:rsidR="00AB7A04" w:rsidRPr="006E1324" w:rsidRDefault="00AB7A04" w:rsidP="00F753B2">
            <w:pPr>
              <w:tabs>
                <w:tab w:val="left" w:pos="9354"/>
              </w:tabs>
              <w:spacing w:after="0" w:line="240" w:lineRule="auto"/>
              <w:jc w:val="center"/>
              <w:rPr>
                <w:sz w:val="24"/>
                <w:szCs w:val="24"/>
              </w:rPr>
            </w:pPr>
            <w:r w:rsidRPr="006E1324">
              <w:rPr>
                <w:sz w:val="24"/>
                <w:szCs w:val="24"/>
              </w:rPr>
              <w:t>Вид документа (оригинал, нотариальная копия, ксерокопия)</w:t>
            </w:r>
          </w:p>
        </w:tc>
        <w:tc>
          <w:tcPr>
            <w:tcW w:w="2146" w:type="dxa"/>
            <w:vAlign w:val="center"/>
          </w:tcPr>
          <w:p w:rsidR="00AB7A04" w:rsidRPr="006E1324" w:rsidRDefault="00AB7A04" w:rsidP="00F753B2">
            <w:pPr>
              <w:tabs>
                <w:tab w:val="left" w:pos="9354"/>
              </w:tabs>
              <w:spacing w:after="0" w:line="240" w:lineRule="auto"/>
              <w:jc w:val="center"/>
              <w:rPr>
                <w:sz w:val="24"/>
                <w:szCs w:val="24"/>
              </w:rPr>
            </w:pPr>
            <w:r w:rsidRPr="006E1324">
              <w:rPr>
                <w:sz w:val="24"/>
                <w:szCs w:val="24"/>
              </w:rPr>
              <w:t>Реквизиты документа (дата выдачи, номер, кем выдан, иное)</w:t>
            </w:r>
          </w:p>
        </w:tc>
        <w:tc>
          <w:tcPr>
            <w:tcW w:w="1665" w:type="dxa"/>
            <w:vAlign w:val="center"/>
          </w:tcPr>
          <w:p w:rsidR="00AB7A04" w:rsidRPr="006E1324" w:rsidRDefault="00AB7A04" w:rsidP="00F753B2">
            <w:pPr>
              <w:tabs>
                <w:tab w:val="left" w:pos="9354"/>
              </w:tabs>
              <w:spacing w:after="0" w:line="240" w:lineRule="auto"/>
              <w:jc w:val="center"/>
              <w:rPr>
                <w:sz w:val="24"/>
                <w:szCs w:val="24"/>
              </w:rPr>
            </w:pPr>
            <w:r w:rsidRPr="006E1324">
              <w:rPr>
                <w:sz w:val="24"/>
                <w:szCs w:val="24"/>
              </w:rPr>
              <w:t>Количество листов</w:t>
            </w:r>
          </w:p>
        </w:tc>
      </w:tr>
      <w:tr w:rsidR="00AB7A04" w:rsidRPr="006E1324">
        <w:trPr>
          <w:trHeight w:val="567"/>
        </w:trPr>
        <w:tc>
          <w:tcPr>
            <w:tcW w:w="594" w:type="dxa"/>
          </w:tcPr>
          <w:p w:rsidR="00AB7A04" w:rsidRPr="006E1324" w:rsidRDefault="00AB7A04" w:rsidP="00F753B2">
            <w:pPr>
              <w:tabs>
                <w:tab w:val="left" w:pos="9354"/>
              </w:tabs>
              <w:spacing w:after="0" w:line="240" w:lineRule="auto"/>
              <w:jc w:val="both"/>
              <w:rPr>
                <w:sz w:val="24"/>
                <w:szCs w:val="24"/>
              </w:rPr>
            </w:pPr>
          </w:p>
        </w:tc>
        <w:tc>
          <w:tcPr>
            <w:tcW w:w="3253" w:type="dxa"/>
          </w:tcPr>
          <w:p w:rsidR="00AB7A04" w:rsidRPr="006E1324" w:rsidRDefault="00AB7A04" w:rsidP="00F753B2">
            <w:pPr>
              <w:tabs>
                <w:tab w:val="left" w:pos="9354"/>
              </w:tabs>
              <w:spacing w:after="0" w:line="240" w:lineRule="auto"/>
              <w:jc w:val="both"/>
              <w:rPr>
                <w:sz w:val="24"/>
                <w:szCs w:val="24"/>
              </w:rPr>
            </w:pPr>
          </w:p>
        </w:tc>
        <w:tc>
          <w:tcPr>
            <w:tcW w:w="1912" w:type="dxa"/>
          </w:tcPr>
          <w:p w:rsidR="00AB7A04" w:rsidRPr="006E1324" w:rsidRDefault="00AB7A04" w:rsidP="00F753B2">
            <w:pPr>
              <w:tabs>
                <w:tab w:val="left" w:pos="9354"/>
              </w:tabs>
              <w:spacing w:after="0" w:line="240" w:lineRule="auto"/>
              <w:jc w:val="both"/>
              <w:rPr>
                <w:sz w:val="24"/>
                <w:szCs w:val="24"/>
              </w:rPr>
            </w:pPr>
          </w:p>
        </w:tc>
        <w:tc>
          <w:tcPr>
            <w:tcW w:w="2146" w:type="dxa"/>
          </w:tcPr>
          <w:p w:rsidR="00AB7A04" w:rsidRPr="006E1324" w:rsidRDefault="00AB7A04" w:rsidP="00F753B2">
            <w:pPr>
              <w:tabs>
                <w:tab w:val="left" w:pos="9354"/>
              </w:tabs>
              <w:spacing w:after="0" w:line="240" w:lineRule="auto"/>
              <w:jc w:val="both"/>
              <w:rPr>
                <w:sz w:val="24"/>
                <w:szCs w:val="24"/>
              </w:rPr>
            </w:pPr>
          </w:p>
        </w:tc>
        <w:tc>
          <w:tcPr>
            <w:tcW w:w="1665" w:type="dxa"/>
          </w:tcPr>
          <w:p w:rsidR="00AB7A04" w:rsidRPr="006E1324" w:rsidRDefault="00AB7A04" w:rsidP="00F753B2">
            <w:pPr>
              <w:tabs>
                <w:tab w:val="left" w:pos="9354"/>
              </w:tabs>
              <w:spacing w:after="0" w:line="240" w:lineRule="auto"/>
              <w:jc w:val="both"/>
              <w:rPr>
                <w:sz w:val="24"/>
                <w:szCs w:val="24"/>
              </w:rPr>
            </w:pPr>
          </w:p>
        </w:tc>
      </w:tr>
      <w:tr w:rsidR="00AB7A04" w:rsidRPr="006E1324">
        <w:trPr>
          <w:trHeight w:val="567"/>
        </w:trPr>
        <w:tc>
          <w:tcPr>
            <w:tcW w:w="594" w:type="dxa"/>
          </w:tcPr>
          <w:p w:rsidR="00AB7A04" w:rsidRPr="006E1324" w:rsidRDefault="00AB7A04" w:rsidP="00F753B2">
            <w:pPr>
              <w:tabs>
                <w:tab w:val="left" w:pos="9354"/>
              </w:tabs>
              <w:spacing w:after="0" w:line="240" w:lineRule="auto"/>
              <w:jc w:val="both"/>
              <w:rPr>
                <w:sz w:val="24"/>
                <w:szCs w:val="24"/>
              </w:rPr>
            </w:pPr>
          </w:p>
        </w:tc>
        <w:tc>
          <w:tcPr>
            <w:tcW w:w="3253" w:type="dxa"/>
          </w:tcPr>
          <w:p w:rsidR="00AB7A04" w:rsidRPr="006E1324" w:rsidRDefault="00AB7A04" w:rsidP="00F753B2">
            <w:pPr>
              <w:tabs>
                <w:tab w:val="left" w:pos="9354"/>
              </w:tabs>
              <w:spacing w:after="0" w:line="240" w:lineRule="auto"/>
              <w:jc w:val="both"/>
              <w:rPr>
                <w:sz w:val="24"/>
                <w:szCs w:val="24"/>
              </w:rPr>
            </w:pPr>
          </w:p>
        </w:tc>
        <w:tc>
          <w:tcPr>
            <w:tcW w:w="1912" w:type="dxa"/>
          </w:tcPr>
          <w:p w:rsidR="00AB7A04" w:rsidRPr="006E1324" w:rsidRDefault="00AB7A04" w:rsidP="00F753B2">
            <w:pPr>
              <w:tabs>
                <w:tab w:val="left" w:pos="9354"/>
              </w:tabs>
              <w:spacing w:after="0" w:line="240" w:lineRule="auto"/>
              <w:jc w:val="both"/>
              <w:rPr>
                <w:sz w:val="24"/>
                <w:szCs w:val="24"/>
              </w:rPr>
            </w:pPr>
          </w:p>
        </w:tc>
        <w:tc>
          <w:tcPr>
            <w:tcW w:w="2146" w:type="dxa"/>
          </w:tcPr>
          <w:p w:rsidR="00AB7A04" w:rsidRPr="006E1324" w:rsidRDefault="00AB7A04" w:rsidP="00F753B2">
            <w:pPr>
              <w:tabs>
                <w:tab w:val="left" w:pos="9354"/>
              </w:tabs>
              <w:spacing w:after="0" w:line="240" w:lineRule="auto"/>
              <w:jc w:val="both"/>
              <w:rPr>
                <w:sz w:val="24"/>
                <w:szCs w:val="24"/>
              </w:rPr>
            </w:pPr>
          </w:p>
        </w:tc>
        <w:tc>
          <w:tcPr>
            <w:tcW w:w="1665" w:type="dxa"/>
          </w:tcPr>
          <w:p w:rsidR="00AB7A04" w:rsidRPr="006E1324" w:rsidRDefault="00AB7A04" w:rsidP="00F753B2">
            <w:pPr>
              <w:tabs>
                <w:tab w:val="left" w:pos="9354"/>
              </w:tabs>
              <w:spacing w:after="0" w:line="240" w:lineRule="auto"/>
              <w:jc w:val="both"/>
              <w:rPr>
                <w:sz w:val="24"/>
                <w:szCs w:val="24"/>
              </w:rPr>
            </w:pPr>
          </w:p>
        </w:tc>
      </w:tr>
      <w:tr w:rsidR="00AB7A04" w:rsidRPr="006E1324">
        <w:trPr>
          <w:trHeight w:val="567"/>
        </w:trPr>
        <w:tc>
          <w:tcPr>
            <w:tcW w:w="594" w:type="dxa"/>
          </w:tcPr>
          <w:p w:rsidR="00AB7A04" w:rsidRPr="006E1324" w:rsidRDefault="00AB7A04" w:rsidP="00F753B2">
            <w:pPr>
              <w:tabs>
                <w:tab w:val="left" w:pos="9354"/>
              </w:tabs>
              <w:spacing w:after="0" w:line="240" w:lineRule="auto"/>
              <w:jc w:val="both"/>
              <w:rPr>
                <w:sz w:val="24"/>
                <w:szCs w:val="24"/>
              </w:rPr>
            </w:pPr>
          </w:p>
        </w:tc>
        <w:tc>
          <w:tcPr>
            <w:tcW w:w="3253" w:type="dxa"/>
          </w:tcPr>
          <w:p w:rsidR="00AB7A04" w:rsidRPr="006E1324" w:rsidRDefault="00AB7A04" w:rsidP="00F753B2">
            <w:pPr>
              <w:tabs>
                <w:tab w:val="left" w:pos="9354"/>
              </w:tabs>
              <w:spacing w:after="0" w:line="240" w:lineRule="auto"/>
              <w:jc w:val="both"/>
              <w:rPr>
                <w:sz w:val="24"/>
                <w:szCs w:val="24"/>
              </w:rPr>
            </w:pPr>
          </w:p>
        </w:tc>
        <w:tc>
          <w:tcPr>
            <w:tcW w:w="1912" w:type="dxa"/>
          </w:tcPr>
          <w:p w:rsidR="00AB7A04" w:rsidRPr="006E1324" w:rsidRDefault="00AB7A04" w:rsidP="00F753B2">
            <w:pPr>
              <w:tabs>
                <w:tab w:val="left" w:pos="9354"/>
              </w:tabs>
              <w:spacing w:after="0" w:line="240" w:lineRule="auto"/>
              <w:jc w:val="both"/>
              <w:rPr>
                <w:sz w:val="24"/>
                <w:szCs w:val="24"/>
              </w:rPr>
            </w:pPr>
          </w:p>
        </w:tc>
        <w:tc>
          <w:tcPr>
            <w:tcW w:w="2146" w:type="dxa"/>
          </w:tcPr>
          <w:p w:rsidR="00AB7A04" w:rsidRPr="006E1324" w:rsidRDefault="00AB7A04" w:rsidP="00F753B2">
            <w:pPr>
              <w:tabs>
                <w:tab w:val="left" w:pos="9354"/>
              </w:tabs>
              <w:spacing w:after="0" w:line="240" w:lineRule="auto"/>
              <w:jc w:val="both"/>
              <w:rPr>
                <w:sz w:val="24"/>
                <w:szCs w:val="24"/>
              </w:rPr>
            </w:pPr>
          </w:p>
        </w:tc>
        <w:tc>
          <w:tcPr>
            <w:tcW w:w="1665" w:type="dxa"/>
          </w:tcPr>
          <w:p w:rsidR="00AB7A04" w:rsidRPr="006E1324" w:rsidRDefault="00AB7A04" w:rsidP="00F753B2">
            <w:pPr>
              <w:tabs>
                <w:tab w:val="left" w:pos="9354"/>
              </w:tabs>
              <w:spacing w:after="0" w:line="240" w:lineRule="auto"/>
              <w:jc w:val="both"/>
              <w:rPr>
                <w:sz w:val="24"/>
                <w:szCs w:val="24"/>
              </w:rPr>
            </w:pPr>
          </w:p>
        </w:tc>
      </w:tr>
      <w:tr w:rsidR="00AB7A04" w:rsidRPr="006E1324">
        <w:trPr>
          <w:trHeight w:val="567"/>
        </w:trPr>
        <w:tc>
          <w:tcPr>
            <w:tcW w:w="594" w:type="dxa"/>
          </w:tcPr>
          <w:p w:rsidR="00AB7A04" w:rsidRPr="006E1324" w:rsidRDefault="00AB7A04" w:rsidP="00F753B2">
            <w:pPr>
              <w:tabs>
                <w:tab w:val="left" w:pos="9354"/>
              </w:tabs>
              <w:spacing w:after="0" w:line="240" w:lineRule="auto"/>
              <w:jc w:val="both"/>
              <w:rPr>
                <w:sz w:val="24"/>
                <w:szCs w:val="24"/>
              </w:rPr>
            </w:pPr>
          </w:p>
        </w:tc>
        <w:tc>
          <w:tcPr>
            <w:tcW w:w="3253" w:type="dxa"/>
          </w:tcPr>
          <w:p w:rsidR="00AB7A04" w:rsidRPr="006E1324" w:rsidRDefault="00AB7A04" w:rsidP="00F753B2">
            <w:pPr>
              <w:tabs>
                <w:tab w:val="left" w:pos="9354"/>
              </w:tabs>
              <w:spacing w:after="0" w:line="240" w:lineRule="auto"/>
              <w:jc w:val="both"/>
              <w:rPr>
                <w:sz w:val="24"/>
                <w:szCs w:val="24"/>
              </w:rPr>
            </w:pPr>
          </w:p>
        </w:tc>
        <w:tc>
          <w:tcPr>
            <w:tcW w:w="1912" w:type="dxa"/>
          </w:tcPr>
          <w:p w:rsidR="00AB7A04" w:rsidRPr="006E1324" w:rsidRDefault="00AB7A04" w:rsidP="00F753B2">
            <w:pPr>
              <w:tabs>
                <w:tab w:val="left" w:pos="9354"/>
              </w:tabs>
              <w:spacing w:after="0" w:line="240" w:lineRule="auto"/>
              <w:jc w:val="both"/>
              <w:rPr>
                <w:sz w:val="24"/>
                <w:szCs w:val="24"/>
              </w:rPr>
            </w:pPr>
          </w:p>
        </w:tc>
        <w:tc>
          <w:tcPr>
            <w:tcW w:w="2146" w:type="dxa"/>
          </w:tcPr>
          <w:p w:rsidR="00AB7A04" w:rsidRPr="006E1324" w:rsidRDefault="00AB7A04" w:rsidP="00F753B2">
            <w:pPr>
              <w:tabs>
                <w:tab w:val="left" w:pos="9354"/>
              </w:tabs>
              <w:spacing w:after="0" w:line="240" w:lineRule="auto"/>
              <w:jc w:val="both"/>
              <w:rPr>
                <w:sz w:val="24"/>
                <w:szCs w:val="24"/>
              </w:rPr>
            </w:pPr>
          </w:p>
        </w:tc>
        <w:tc>
          <w:tcPr>
            <w:tcW w:w="1665" w:type="dxa"/>
          </w:tcPr>
          <w:p w:rsidR="00AB7A04" w:rsidRPr="006E1324" w:rsidRDefault="00AB7A04" w:rsidP="00F753B2">
            <w:pPr>
              <w:tabs>
                <w:tab w:val="left" w:pos="9354"/>
              </w:tabs>
              <w:spacing w:after="0" w:line="240" w:lineRule="auto"/>
              <w:jc w:val="both"/>
              <w:rPr>
                <w:sz w:val="24"/>
                <w:szCs w:val="24"/>
              </w:rPr>
            </w:pPr>
          </w:p>
        </w:tc>
      </w:tr>
      <w:tr w:rsidR="00AB7A04" w:rsidRPr="006E1324">
        <w:trPr>
          <w:trHeight w:val="567"/>
        </w:trPr>
        <w:tc>
          <w:tcPr>
            <w:tcW w:w="594" w:type="dxa"/>
          </w:tcPr>
          <w:p w:rsidR="00AB7A04" w:rsidRPr="006E1324" w:rsidRDefault="00AB7A04" w:rsidP="00F753B2">
            <w:pPr>
              <w:tabs>
                <w:tab w:val="left" w:pos="9354"/>
              </w:tabs>
              <w:spacing w:after="0" w:line="240" w:lineRule="auto"/>
              <w:jc w:val="both"/>
              <w:rPr>
                <w:sz w:val="24"/>
                <w:szCs w:val="24"/>
              </w:rPr>
            </w:pPr>
          </w:p>
        </w:tc>
        <w:tc>
          <w:tcPr>
            <w:tcW w:w="3253" w:type="dxa"/>
          </w:tcPr>
          <w:p w:rsidR="00AB7A04" w:rsidRPr="006E1324" w:rsidRDefault="00AB7A04" w:rsidP="00F753B2">
            <w:pPr>
              <w:tabs>
                <w:tab w:val="left" w:pos="9354"/>
              </w:tabs>
              <w:spacing w:after="0" w:line="240" w:lineRule="auto"/>
              <w:jc w:val="both"/>
              <w:rPr>
                <w:sz w:val="24"/>
                <w:szCs w:val="24"/>
              </w:rPr>
            </w:pPr>
          </w:p>
        </w:tc>
        <w:tc>
          <w:tcPr>
            <w:tcW w:w="1912" w:type="dxa"/>
          </w:tcPr>
          <w:p w:rsidR="00AB7A04" w:rsidRPr="006E1324" w:rsidRDefault="00AB7A04" w:rsidP="00F753B2">
            <w:pPr>
              <w:tabs>
                <w:tab w:val="left" w:pos="9354"/>
              </w:tabs>
              <w:spacing w:after="0" w:line="240" w:lineRule="auto"/>
              <w:jc w:val="both"/>
              <w:rPr>
                <w:sz w:val="24"/>
                <w:szCs w:val="24"/>
              </w:rPr>
            </w:pPr>
          </w:p>
        </w:tc>
        <w:tc>
          <w:tcPr>
            <w:tcW w:w="2146" w:type="dxa"/>
          </w:tcPr>
          <w:p w:rsidR="00AB7A04" w:rsidRPr="006E1324" w:rsidRDefault="00AB7A04" w:rsidP="00F753B2">
            <w:pPr>
              <w:tabs>
                <w:tab w:val="left" w:pos="9354"/>
              </w:tabs>
              <w:spacing w:after="0" w:line="240" w:lineRule="auto"/>
              <w:jc w:val="both"/>
              <w:rPr>
                <w:sz w:val="24"/>
                <w:szCs w:val="24"/>
              </w:rPr>
            </w:pPr>
          </w:p>
        </w:tc>
        <w:tc>
          <w:tcPr>
            <w:tcW w:w="1665" w:type="dxa"/>
          </w:tcPr>
          <w:p w:rsidR="00AB7A04" w:rsidRPr="006E1324" w:rsidRDefault="00AB7A04" w:rsidP="00F753B2">
            <w:pPr>
              <w:tabs>
                <w:tab w:val="left" w:pos="9354"/>
              </w:tabs>
              <w:spacing w:after="0" w:line="240" w:lineRule="auto"/>
              <w:jc w:val="both"/>
              <w:rPr>
                <w:sz w:val="24"/>
                <w:szCs w:val="24"/>
              </w:rPr>
            </w:pPr>
          </w:p>
        </w:tc>
      </w:tr>
      <w:tr w:rsidR="00AB7A04" w:rsidRPr="006E1324">
        <w:trPr>
          <w:trHeight w:val="567"/>
        </w:trPr>
        <w:tc>
          <w:tcPr>
            <w:tcW w:w="594" w:type="dxa"/>
          </w:tcPr>
          <w:p w:rsidR="00AB7A04" w:rsidRPr="006E1324" w:rsidRDefault="00AB7A04" w:rsidP="00F753B2">
            <w:pPr>
              <w:tabs>
                <w:tab w:val="left" w:pos="9354"/>
              </w:tabs>
              <w:spacing w:after="0" w:line="240" w:lineRule="auto"/>
              <w:jc w:val="both"/>
              <w:rPr>
                <w:sz w:val="24"/>
                <w:szCs w:val="24"/>
              </w:rPr>
            </w:pPr>
          </w:p>
        </w:tc>
        <w:tc>
          <w:tcPr>
            <w:tcW w:w="3253" w:type="dxa"/>
          </w:tcPr>
          <w:p w:rsidR="00AB7A04" w:rsidRPr="006E1324" w:rsidRDefault="00AB7A04" w:rsidP="00F753B2">
            <w:pPr>
              <w:tabs>
                <w:tab w:val="left" w:pos="9354"/>
              </w:tabs>
              <w:spacing w:after="0" w:line="240" w:lineRule="auto"/>
              <w:jc w:val="both"/>
              <w:rPr>
                <w:sz w:val="24"/>
                <w:szCs w:val="24"/>
              </w:rPr>
            </w:pPr>
          </w:p>
        </w:tc>
        <w:tc>
          <w:tcPr>
            <w:tcW w:w="1912" w:type="dxa"/>
          </w:tcPr>
          <w:p w:rsidR="00AB7A04" w:rsidRPr="006E1324" w:rsidRDefault="00AB7A04" w:rsidP="00F753B2">
            <w:pPr>
              <w:tabs>
                <w:tab w:val="left" w:pos="9354"/>
              </w:tabs>
              <w:spacing w:after="0" w:line="240" w:lineRule="auto"/>
              <w:jc w:val="both"/>
              <w:rPr>
                <w:sz w:val="24"/>
                <w:szCs w:val="24"/>
              </w:rPr>
            </w:pPr>
          </w:p>
        </w:tc>
        <w:tc>
          <w:tcPr>
            <w:tcW w:w="2146" w:type="dxa"/>
          </w:tcPr>
          <w:p w:rsidR="00AB7A04" w:rsidRPr="006E1324" w:rsidRDefault="00AB7A04" w:rsidP="00F753B2">
            <w:pPr>
              <w:tabs>
                <w:tab w:val="left" w:pos="9354"/>
              </w:tabs>
              <w:spacing w:after="0" w:line="240" w:lineRule="auto"/>
              <w:jc w:val="both"/>
              <w:rPr>
                <w:sz w:val="24"/>
                <w:szCs w:val="24"/>
              </w:rPr>
            </w:pPr>
          </w:p>
        </w:tc>
        <w:tc>
          <w:tcPr>
            <w:tcW w:w="1665" w:type="dxa"/>
          </w:tcPr>
          <w:p w:rsidR="00AB7A04" w:rsidRPr="006E1324" w:rsidRDefault="00AB7A04" w:rsidP="00F753B2">
            <w:pPr>
              <w:tabs>
                <w:tab w:val="left" w:pos="9354"/>
              </w:tabs>
              <w:spacing w:after="0" w:line="240" w:lineRule="auto"/>
              <w:jc w:val="both"/>
              <w:rPr>
                <w:sz w:val="24"/>
                <w:szCs w:val="24"/>
              </w:rPr>
            </w:pPr>
          </w:p>
        </w:tc>
      </w:tr>
    </w:tbl>
    <w:p w:rsidR="00AB7A04" w:rsidRPr="006E1324" w:rsidRDefault="00AB7A04" w:rsidP="00AB7A04">
      <w:pPr>
        <w:tabs>
          <w:tab w:val="left" w:pos="9354"/>
        </w:tabs>
        <w:spacing w:before="120" w:after="0" w:line="240" w:lineRule="auto"/>
        <w:jc w:val="both"/>
        <w:rPr>
          <w:sz w:val="24"/>
          <w:szCs w:val="24"/>
        </w:rPr>
      </w:pPr>
      <w:r w:rsidRPr="006E1324">
        <w:rPr>
          <w:sz w:val="24"/>
          <w:szCs w:val="24"/>
        </w:rPr>
        <w:t>Всего принято ____________ документов на ____________ листах.</w:t>
      </w:r>
    </w:p>
    <w:p w:rsidR="00AB7A04" w:rsidRPr="006E1324" w:rsidRDefault="00AB7A04" w:rsidP="00AB7A04">
      <w:pPr>
        <w:spacing w:after="0" w:line="360" w:lineRule="auto"/>
        <w:rPr>
          <w:sz w:val="24"/>
          <w:szCs w:val="24"/>
        </w:rPr>
      </w:pPr>
    </w:p>
    <w:tbl>
      <w:tblPr>
        <w:tblW w:w="0" w:type="auto"/>
        <w:tblLook w:val="04A0"/>
      </w:tblPr>
      <w:tblGrid>
        <w:gridCol w:w="2660"/>
        <w:gridCol w:w="2126"/>
        <w:gridCol w:w="284"/>
        <w:gridCol w:w="2268"/>
        <w:gridCol w:w="283"/>
        <w:gridCol w:w="1701"/>
        <w:gridCol w:w="248"/>
      </w:tblGrid>
      <w:tr w:rsidR="00AB7A04" w:rsidRPr="006E1324">
        <w:tc>
          <w:tcPr>
            <w:tcW w:w="2660" w:type="dxa"/>
          </w:tcPr>
          <w:p w:rsidR="00AB7A04" w:rsidRPr="006E1324" w:rsidRDefault="00AB7A04" w:rsidP="00F753B2">
            <w:pPr>
              <w:spacing w:after="0" w:line="240" w:lineRule="auto"/>
              <w:ind w:left="-85" w:right="-85"/>
              <w:jc w:val="both"/>
              <w:rPr>
                <w:rFonts w:eastAsia="Times New Roman"/>
                <w:color w:val="000000"/>
                <w:sz w:val="24"/>
                <w:szCs w:val="24"/>
                <w:lang w:eastAsia="ru-RU"/>
              </w:rPr>
            </w:pPr>
            <w:r w:rsidRPr="006E1324">
              <w:rPr>
                <w:rFonts w:eastAsia="Times New Roman"/>
                <w:color w:val="000000"/>
                <w:sz w:val="24"/>
                <w:szCs w:val="24"/>
                <w:lang w:eastAsia="ru-RU"/>
              </w:rPr>
              <w:t>Документы передал:</w:t>
            </w:r>
          </w:p>
        </w:tc>
        <w:tc>
          <w:tcPr>
            <w:tcW w:w="2126" w:type="dxa"/>
            <w:tcBorders>
              <w:bottom w:val="single" w:sz="4" w:space="0" w:color="auto"/>
            </w:tcBorders>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84" w:type="dxa"/>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268" w:type="dxa"/>
            <w:tcBorders>
              <w:bottom w:val="single" w:sz="4" w:space="0" w:color="auto"/>
            </w:tcBorders>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83" w:type="dxa"/>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1701" w:type="dxa"/>
            <w:tcBorders>
              <w:bottom w:val="single" w:sz="4" w:space="0" w:color="auto"/>
            </w:tcBorders>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48" w:type="dxa"/>
          </w:tcPr>
          <w:p w:rsidR="00AB7A04" w:rsidRPr="006E1324" w:rsidRDefault="00AB7A04" w:rsidP="00F753B2">
            <w:pPr>
              <w:spacing w:after="0" w:line="240" w:lineRule="auto"/>
              <w:ind w:left="-85" w:right="-85"/>
              <w:jc w:val="both"/>
              <w:rPr>
                <w:rFonts w:eastAsia="Times New Roman"/>
                <w:color w:val="000000"/>
                <w:sz w:val="24"/>
                <w:szCs w:val="24"/>
                <w:lang w:eastAsia="ru-RU"/>
              </w:rPr>
            </w:pPr>
            <w:r w:rsidRPr="006E1324">
              <w:rPr>
                <w:rFonts w:eastAsia="Times New Roman"/>
                <w:color w:val="000000"/>
                <w:sz w:val="24"/>
                <w:szCs w:val="24"/>
                <w:lang w:eastAsia="ru-RU"/>
              </w:rPr>
              <w:t>г.</w:t>
            </w:r>
          </w:p>
        </w:tc>
      </w:tr>
      <w:tr w:rsidR="00AB7A04" w:rsidRPr="006E1324">
        <w:tc>
          <w:tcPr>
            <w:tcW w:w="2660"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c>
          <w:tcPr>
            <w:tcW w:w="2126" w:type="dxa"/>
            <w:tcBorders>
              <w:top w:val="single" w:sz="4" w:space="0" w:color="auto"/>
            </w:tcBorders>
          </w:tcPr>
          <w:p w:rsidR="00AB7A04" w:rsidRPr="006E1324" w:rsidRDefault="00AB7A04" w:rsidP="00F753B2">
            <w:pPr>
              <w:spacing w:after="0" w:line="240" w:lineRule="auto"/>
              <w:ind w:left="-85" w:right="-85"/>
              <w:jc w:val="center"/>
              <w:rPr>
                <w:rFonts w:eastAsia="Times New Roman"/>
                <w:color w:val="000000"/>
                <w:sz w:val="24"/>
                <w:szCs w:val="24"/>
                <w:lang w:eastAsia="ru-RU"/>
              </w:rPr>
            </w:pPr>
            <w:r w:rsidRPr="006E1324">
              <w:rPr>
                <w:rFonts w:eastAsia="Times New Roman"/>
                <w:color w:val="000000"/>
                <w:sz w:val="24"/>
                <w:szCs w:val="24"/>
                <w:lang w:eastAsia="ru-RU"/>
              </w:rPr>
              <w:t>(Ф.И.О.)</w:t>
            </w:r>
          </w:p>
        </w:tc>
        <w:tc>
          <w:tcPr>
            <w:tcW w:w="284"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c>
          <w:tcPr>
            <w:tcW w:w="2268" w:type="dxa"/>
            <w:tcBorders>
              <w:top w:val="single" w:sz="4" w:space="0" w:color="auto"/>
            </w:tcBorders>
          </w:tcPr>
          <w:p w:rsidR="00AB7A04" w:rsidRPr="006E1324" w:rsidRDefault="00AB7A04" w:rsidP="00F753B2">
            <w:pPr>
              <w:spacing w:after="0" w:line="240" w:lineRule="auto"/>
              <w:ind w:left="-85" w:right="-85"/>
              <w:jc w:val="center"/>
              <w:rPr>
                <w:rFonts w:eastAsia="Times New Roman"/>
                <w:color w:val="000000"/>
                <w:sz w:val="24"/>
                <w:szCs w:val="24"/>
                <w:lang w:eastAsia="ru-RU"/>
              </w:rPr>
            </w:pPr>
            <w:r w:rsidRPr="006E1324">
              <w:rPr>
                <w:rFonts w:eastAsia="Times New Roman"/>
                <w:color w:val="000000"/>
                <w:sz w:val="24"/>
                <w:szCs w:val="24"/>
                <w:lang w:eastAsia="ru-RU"/>
              </w:rPr>
              <w:t>(подпись)</w:t>
            </w:r>
          </w:p>
        </w:tc>
        <w:tc>
          <w:tcPr>
            <w:tcW w:w="283"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c>
          <w:tcPr>
            <w:tcW w:w="1701" w:type="dxa"/>
            <w:tcBorders>
              <w:top w:val="single" w:sz="4" w:space="0" w:color="auto"/>
            </w:tcBorders>
          </w:tcPr>
          <w:p w:rsidR="00AB7A04" w:rsidRPr="006E1324" w:rsidRDefault="00AB7A04" w:rsidP="00F753B2">
            <w:pPr>
              <w:spacing w:after="0" w:line="240" w:lineRule="auto"/>
              <w:ind w:left="-85" w:right="-85"/>
              <w:jc w:val="center"/>
              <w:rPr>
                <w:rFonts w:eastAsia="Times New Roman"/>
                <w:color w:val="000000"/>
                <w:sz w:val="24"/>
                <w:szCs w:val="24"/>
                <w:lang w:eastAsia="ru-RU"/>
              </w:rPr>
            </w:pPr>
            <w:r w:rsidRPr="006E1324">
              <w:rPr>
                <w:rFonts w:eastAsia="Times New Roman"/>
                <w:color w:val="000000"/>
                <w:sz w:val="24"/>
                <w:szCs w:val="24"/>
                <w:lang w:eastAsia="ru-RU"/>
              </w:rPr>
              <w:t>(дата)</w:t>
            </w:r>
          </w:p>
        </w:tc>
        <w:tc>
          <w:tcPr>
            <w:tcW w:w="248"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r>
    </w:tbl>
    <w:p w:rsidR="00AB7A04" w:rsidRPr="006E1324" w:rsidRDefault="00AB7A04" w:rsidP="00AB7A04">
      <w:pPr>
        <w:spacing w:after="0" w:line="240" w:lineRule="auto"/>
        <w:jc w:val="both"/>
        <w:rPr>
          <w:rFonts w:eastAsia="Times New Roman"/>
          <w:color w:val="000000"/>
          <w:sz w:val="24"/>
          <w:szCs w:val="24"/>
          <w:lang w:eastAsia="ru-RU"/>
        </w:rPr>
      </w:pPr>
    </w:p>
    <w:tbl>
      <w:tblPr>
        <w:tblW w:w="0" w:type="auto"/>
        <w:tblLook w:val="04A0"/>
      </w:tblPr>
      <w:tblGrid>
        <w:gridCol w:w="2660"/>
        <w:gridCol w:w="2126"/>
        <w:gridCol w:w="284"/>
        <w:gridCol w:w="2268"/>
        <w:gridCol w:w="283"/>
        <w:gridCol w:w="1701"/>
        <w:gridCol w:w="248"/>
      </w:tblGrid>
      <w:tr w:rsidR="00AB7A04" w:rsidRPr="006E1324">
        <w:tc>
          <w:tcPr>
            <w:tcW w:w="2660" w:type="dxa"/>
          </w:tcPr>
          <w:p w:rsidR="00AB7A04" w:rsidRPr="006E1324" w:rsidRDefault="00AB7A04" w:rsidP="00F753B2">
            <w:pPr>
              <w:spacing w:after="0" w:line="240" w:lineRule="auto"/>
              <w:ind w:left="-85" w:right="-85"/>
              <w:jc w:val="both"/>
              <w:rPr>
                <w:rFonts w:eastAsia="Times New Roman"/>
                <w:color w:val="000000"/>
                <w:sz w:val="24"/>
                <w:szCs w:val="24"/>
                <w:lang w:eastAsia="ru-RU"/>
              </w:rPr>
            </w:pPr>
            <w:r w:rsidRPr="006E1324">
              <w:rPr>
                <w:rFonts w:eastAsia="Times New Roman"/>
                <w:color w:val="000000"/>
                <w:sz w:val="24"/>
                <w:szCs w:val="24"/>
                <w:lang w:eastAsia="ru-RU"/>
              </w:rPr>
              <w:t>Документы принял:</w:t>
            </w:r>
          </w:p>
        </w:tc>
        <w:tc>
          <w:tcPr>
            <w:tcW w:w="2126" w:type="dxa"/>
            <w:tcBorders>
              <w:bottom w:val="single" w:sz="4" w:space="0" w:color="auto"/>
            </w:tcBorders>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84" w:type="dxa"/>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268" w:type="dxa"/>
            <w:tcBorders>
              <w:bottom w:val="single" w:sz="4" w:space="0" w:color="auto"/>
            </w:tcBorders>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83" w:type="dxa"/>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1701" w:type="dxa"/>
            <w:tcBorders>
              <w:bottom w:val="single" w:sz="4" w:space="0" w:color="auto"/>
            </w:tcBorders>
          </w:tcPr>
          <w:p w:rsidR="00AB7A04" w:rsidRPr="006E1324" w:rsidRDefault="00AB7A04" w:rsidP="00F753B2">
            <w:pPr>
              <w:spacing w:after="0" w:line="240" w:lineRule="auto"/>
              <w:ind w:left="-85" w:right="-85"/>
              <w:jc w:val="both"/>
              <w:rPr>
                <w:rFonts w:eastAsia="Times New Roman"/>
                <w:color w:val="000000"/>
                <w:sz w:val="24"/>
                <w:szCs w:val="24"/>
                <w:lang w:eastAsia="ru-RU"/>
              </w:rPr>
            </w:pPr>
          </w:p>
        </w:tc>
        <w:tc>
          <w:tcPr>
            <w:tcW w:w="248" w:type="dxa"/>
          </w:tcPr>
          <w:p w:rsidR="00AB7A04" w:rsidRPr="006E1324" w:rsidRDefault="00AB7A04" w:rsidP="00F753B2">
            <w:pPr>
              <w:spacing w:after="0" w:line="240" w:lineRule="auto"/>
              <w:ind w:left="-85" w:right="-85"/>
              <w:jc w:val="both"/>
              <w:rPr>
                <w:rFonts w:eastAsia="Times New Roman"/>
                <w:color w:val="000000"/>
                <w:sz w:val="24"/>
                <w:szCs w:val="24"/>
                <w:lang w:eastAsia="ru-RU"/>
              </w:rPr>
            </w:pPr>
            <w:r w:rsidRPr="006E1324">
              <w:rPr>
                <w:rFonts w:eastAsia="Times New Roman"/>
                <w:color w:val="000000"/>
                <w:sz w:val="24"/>
                <w:szCs w:val="24"/>
                <w:lang w:eastAsia="ru-RU"/>
              </w:rPr>
              <w:t>г.</w:t>
            </w:r>
          </w:p>
        </w:tc>
      </w:tr>
      <w:tr w:rsidR="00AB7A04" w:rsidRPr="006E1324">
        <w:tc>
          <w:tcPr>
            <w:tcW w:w="2660"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c>
          <w:tcPr>
            <w:tcW w:w="2126" w:type="dxa"/>
            <w:tcBorders>
              <w:top w:val="single" w:sz="4" w:space="0" w:color="auto"/>
            </w:tcBorders>
          </w:tcPr>
          <w:p w:rsidR="00AB7A04" w:rsidRPr="006E1324" w:rsidRDefault="00AB7A04" w:rsidP="00F753B2">
            <w:pPr>
              <w:spacing w:after="0" w:line="240" w:lineRule="auto"/>
              <w:ind w:left="-85" w:right="-85"/>
              <w:jc w:val="center"/>
              <w:rPr>
                <w:rFonts w:eastAsia="Times New Roman"/>
                <w:color w:val="000000"/>
                <w:sz w:val="24"/>
                <w:szCs w:val="24"/>
                <w:lang w:eastAsia="ru-RU"/>
              </w:rPr>
            </w:pPr>
            <w:r w:rsidRPr="006E1324">
              <w:rPr>
                <w:rFonts w:eastAsia="Times New Roman"/>
                <w:color w:val="000000"/>
                <w:sz w:val="24"/>
                <w:szCs w:val="24"/>
                <w:lang w:eastAsia="ru-RU"/>
              </w:rPr>
              <w:t>(Ф.И.О.)</w:t>
            </w:r>
          </w:p>
        </w:tc>
        <w:tc>
          <w:tcPr>
            <w:tcW w:w="284"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c>
          <w:tcPr>
            <w:tcW w:w="2268" w:type="dxa"/>
            <w:tcBorders>
              <w:top w:val="single" w:sz="4" w:space="0" w:color="auto"/>
            </w:tcBorders>
          </w:tcPr>
          <w:p w:rsidR="00AB7A04" w:rsidRPr="006E1324" w:rsidRDefault="00AB7A04" w:rsidP="00F753B2">
            <w:pPr>
              <w:spacing w:after="0" w:line="240" w:lineRule="auto"/>
              <w:ind w:left="-85" w:right="-85"/>
              <w:jc w:val="center"/>
              <w:rPr>
                <w:rFonts w:eastAsia="Times New Roman"/>
                <w:color w:val="000000"/>
                <w:sz w:val="24"/>
                <w:szCs w:val="24"/>
                <w:lang w:eastAsia="ru-RU"/>
              </w:rPr>
            </w:pPr>
            <w:r w:rsidRPr="006E1324">
              <w:rPr>
                <w:rFonts w:eastAsia="Times New Roman"/>
                <w:color w:val="000000"/>
                <w:sz w:val="24"/>
                <w:szCs w:val="24"/>
                <w:lang w:eastAsia="ru-RU"/>
              </w:rPr>
              <w:t>(подпись)</w:t>
            </w:r>
          </w:p>
        </w:tc>
        <w:tc>
          <w:tcPr>
            <w:tcW w:w="283"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c>
          <w:tcPr>
            <w:tcW w:w="1701" w:type="dxa"/>
            <w:tcBorders>
              <w:top w:val="single" w:sz="4" w:space="0" w:color="auto"/>
            </w:tcBorders>
          </w:tcPr>
          <w:p w:rsidR="00AB7A04" w:rsidRPr="006E1324" w:rsidRDefault="00AB7A04" w:rsidP="00F753B2">
            <w:pPr>
              <w:spacing w:after="0" w:line="240" w:lineRule="auto"/>
              <w:ind w:left="-85" w:right="-85"/>
              <w:jc w:val="center"/>
              <w:rPr>
                <w:rFonts w:eastAsia="Times New Roman"/>
                <w:color w:val="000000"/>
                <w:sz w:val="24"/>
                <w:szCs w:val="24"/>
                <w:lang w:eastAsia="ru-RU"/>
              </w:rPr>
            </w:pPr>
            <w:r w:rsidRPr="006E1324">
              <w:rPr>
                <w:rFonts w:eastAsia="Times New Roman"/>
                <w:color w:val="000000"/>
                <w:sz w:val="24"/>
                <w:szCs w:val="24"/>
                <w:lang w:eastAsia="ru-RU"/>
              </w:rPr>
              <w:t>(дата)</w:t>
            </w:r>
          </w:p>
        </w:tc>
        <w:tc>
          <w:tcPr>
            <w:tcW w:w="248" w:type="dxa"/>
          </w:tcPr>
          <w:p w:rsidR="00AB7A04" w:rsidRPr="006E1324" w:rsidRDefault="00AB7A04" w:rsidP="00F753B2">
            <w:pPr>
              <w:spacing w:after="0" w:line="240" w:lineRule="auto"/>
              <w:ind w:left="-85" w:right="-85"/>
              <w:jc w:val="center"/>
              <w:rPr>
                <w:rFonts w:eastAsia="Times New Roman"/>
                <w:color w:val="000000"/>
                <w:sz w:val="24"/>
                <w:szCs w:val="24"/>
                <w:lang w:eastAsia="ru-RU"/>
              </w:rPr>
            </w:pPr>
          </w:p>
        </w:tc>
      </w:tr>
    </w:tbl>
    <w:p w:rsidR="00AB7A04" w:rsidRPr="006E1324" w:rsidRDefault="00AB7A04" w:rsidP="00AB7A04">
      <w:pPr>
        <w:spacing w:after="0" w:line="240" w:lineRule="auto"/>
        <w:jc w:val="both"/>
        <w:rPr>
          <w:b/>
          <w:kern w:val="28"/>
          <w:sz w:val="24"/>
          <w:szCs w:val="24"/>
        </w:rPr>
      </w:pPr>
      <w:r w:rsidRPr="006E1324">
        <w:rPr>
          <w:rFonts w:eastAsia="Times New Roman"/>
          <w:color w:val="000000"/>
          <w:sz w:val="24"/>
          <w:szCs w:val="24"/>
          <w:lang w:eastAsia="ru-RU"/>
        </w:rPr>
        <w:t> </w:t>
      </w:r>
    </w:p>
    <w:p w:rsidR="00580C70" w:rsidRDefault="00580C70" w:rsidP="00AB7A04">
      <w:pPr>
        <w:pStyle w:val="10"/>
        <w:numPr>
          <w:ilvl w:val="0"/>
          <w:numId w:val="0"/>
        </w:numPr>
        <w:tabs>
          <w:tab w:val="left" w:pos="-4111"/>
        </w:tabs>
        <w:spacing w:before="0" w:after="0"/>
        <w:ind w:left="4956" w:right="-6"/>
        <w:rPr>
          <w:b w:val="0"/>
          <w:kern w:val="28"/>
        </w:rPr>
      </w:pPr>
    </w:p>
    <w:p w:rsidR="00580C70" w:rsidRDefault="00580C70" w:rsidP="00AB7A04">
      <w:pPr>
        <w:pStyle w:val="10"/>
        <w:numPr>
          <w:ilvl w:val="0"/>
          <w:numId w:val="0"/>
        </w:numPr>
        <w:tabs>
          <w:tab w:val="left" w:pos="-4111"/>
        </w:tabs>
        <w:spacing w:before="0" w:after="0"/>
        <w:ind w:left="4956" w:right="-6"/>
        <w:rPr>
          <w:b w:val="0"/>
          <w:kern w:val="28"/>
        </w:rPr>
      </w:pPr>
    </w:p>
    <w:p w:rsidR="003E6AB0" w:rsidRDefault="003E6AB0" w:rsidP="003E6AB0"/>
    <w:p w:rsidR="00AB311F" w:rsidRDefault="00AB311F" w:rsidP="003E6AB0"/>
    <w:p w:rsidR="00AB311F" w:rsidRDefault="00AB311F" w:rsidP="003E6AB0"/>
    <w:p w:rsidR="00AB311F" w:rsidRDefault="00AB311F" w:rsidP="003E6AB0"/>
    <w:p w:rsidR="00AB311F" w:rsidRDefault="00AB311F" w:rsidP="003E6AB0"/>
    <w:p w:rsidR="0038375D" w:rsidRDefault="0038375D" w:rsidP="00AB7A04">
      <w:pPr>
        <w:pStyle w:val="10"/>
        <w:numPr>
          <w:ilvl w:val="0"/>
          <w:numId w:val="0"/>
        </w:numPr>
        <w:tabs>
          <w:tab w:val="left" w:pos="-4111"/>
        </w:tabs>
        <w:spacing w:before="0" w:after="0"/>
        <w:ind w:left="4956" w:right="-6"/>
        <w:rPr>
          <w:b w:val="0"/>
          <w:kern w:val="28"/>
        </w:rPr>
      </w:pPr>
    </w:p>
    <w:p w:rsidR="00AB7A04" w:rsidRPr="006E1324" w:rsidRDefault="00AB7A04" w:rsidP="00AB7A04">
      <w:pPr>
        <w:pStyle w:val="10"/>
        <w:numPr>
          <w:ilvl w:val="0"/>
          <w:numId w:val="0"/>
        </w:numPr>
        <w:tabs>
          <w:tab w:val="left" w:pos="-4111"/>
        </w:tabs>
        <w:spacing w:before="0" w:after="0"/>
        <w:ind w:left="4956" w:right="-6"/>
        <w:rPr>
          <w:b w:val="0"/>
          <w:kern w:val="28"/>
        </w:rPr>
      </w:pPr>
      <w:r w:rsidRPr="006E1324">
        <w:rPr>
          <w:b w:val="0"/>
          <w:kern w:val="28"/>
        </w:rPr>
        <w:t xml:space="preserve">Приложение № </w:t>
      </w:r>
      <w:r w:rsidR="00AC1525">
        <w:rPr>
          <w:b w:val="0"/>
          <w:kern w:val="28"/>
        </w:rPr>
        <w:t>3</w:t>
      </w:r>
    </w:p>
    <w:p w:rsidR="00AB7A04" w:rsidRPr="006E1324" w:rsidRDefault="00AB7A04" w:rsidP="00AB7A04">
      <w:pPr>
        <w:pStyle w:val="10"/>
        <w:numPr>
          <w:ilvl w:val="0"/>
          <w:numId w:val="0"/>
        </w:numPr>
        <w:tabs>
          <w:tab w:val="left" w:pos="-4111"/>
        </w:tabs>
        <w:spacing w:before="0" w:after="0"/>
        <w:ind w:left="4956" w:right="-6"/>
        <w:rPr>
          <w:rFonts w:ascii="Verdana" w:hAnsi="Verdana"/>
        </w:rPr>
      </w:pPr>
      <w:r w:rsidRPr="006E1324">
        <w:rPr>
          <w:b w:val="0"/>
          <w:kern w:val="28"/>
        </w:rPr>
        <w:t>к административному регламенту</w:t>
      </w:r>
    </w:p>
    <w:p w:rsidR="00AB7A04" w:rsidRPr="006E1324" w:rsidRDefault="00AB7A04" w:rsidP="00AB7A04">
      <w:pPr>
        <w:pStyle w:val="10"/>
        <w:numPr>
          <w:ilvl w:val="0"/>
          <w:numId w:val="0"/>
        </w:numPr>
        <w:tabs>
          <w:tab w:val="left" w:pos="-4111"/>
        </w:tabs>
        <w:spacing w:before="0" w:after="0"/>
        <w:ind w:left="4956" w:right="-6"/>
        <w:rPr>
          <w:b w:val="0"/>
          <w:kern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AB7A04" w:rsidRPr="003E6AB0" w:rsidTr="00AB311F">
        <w:trPr>
          <w:trHeight w:val="592"/>
        </w:trPr>
        <w:tc>
          <w:tcPr>
            <w:tcW w:w="4785" w:type="dxa"/>
            <w:tcBorders>
              <w:right w:val="single" w:sz="4" w:space="0" w:color="auto"/>
            </w:tcBorders>
            <w:vAlign w:val="center"/>
          </w:tcPr>
          <w:p w:rsidR="00AB7A04" w:rsidRPr="006E1324" w:rsidRDefault="00AB7A04" w:rsidP="00F753B2">
            <w:pPr>
              <w:spacing w:after="0" w:line="240" w:lineRule="auto"/>
              <w:jc w:val="center"/>
              <w:rPr>
                <w:sz w:val="24"/>
                <w:szCs w:val="24"/>
              </w:rPr>
            </w:pPr>
            <w:r w:rsidRPr="006E1324">
              <w:rPr>
                <w:sz w:val="24"/>
                <w:szCs w:val="24"/>
              </w:rPr>
              <w:t>Исходящий штамп</w:t>
            </w:r>
          </w:p>
        </w:tc>
        <w:tc>
          <w:tcPr>
            <w:tcW w:w="4785" w:type="dxa"/>
            <w:tcBorders>
              <w:top w:val="nil"/>
              <w:left w:val="single" w:sz="4" w:space="0" w:color="auto"/>
              <w:bottom w:val="nil"/>
              <w:right w:val="nil"/>
            </w:tcBorders>
          </w:tcPr>
          <w:p w:rsidR="00AB7A04" w:rsidRPr="006E1324" w:rsidRDefault="00AB7A04" w:rsidP="00F753B2">
            <w:pPr>
              <w:tabs>
                <w:tab w:val="left" w:pos="4569"/>
              </w:tabs>
              <w:spacing w:after="0" w:line="240" w:lineRule="auto"/>
              <w:rPr>
                <w:sz w:val="24"/>
                <w:szCs w:val="24"/>
              </w:rPr>
            </w:pPr>
            <w:r w:rsidRPr="006E1324">
              <w:rPr>
                <w:sz w:val="24"/>
                <w:szCs w:val="24"/>
              </w:rPr>
              <w:t>________________________________</w:t>
            </w:r>
          </w:p>
          <w:p w:rsidR="00AB7A04" w:rsidRPr="006E1324" w:rsidRDefault="00AB7A04" w:rsidP="00F753B2">
            <w:pPr>
              <w:jc w:val="center"/>
              <w:rPr>
                <w:sz w:val="24"/>
                <w:szCs w:val="24"/>
                <w:vertAlign w:val="superscript"/>
              </w:rPr>
            </w:pPr>
            <w:r w:rsidRPr="006E1324">
              <w:rPr>
                <w:sz w:val="24"/>
                <w:szCs w:val="24"/>
                <w:vertAlign w:val="superscript"/>
              </w:rPr>
              <w:t>Ф.И.О. заявителя</w:t>
            </w:r>
          </w:p>
        </w:tc>
      </w:tr>
    </w:tbl>
    <w:p w:rsidR="00AB7A04" w:rsidRPr="006E1324" w:rsidRDefault="00AB7A04" w:rsidP="00AB7A04">
      <w:pPr>
        <w:spacing w:after="0" w:line="240" w:lineRule="auto"/>
        <w:rPr>
          <w:sz w:val="24"/>
          <w:szCs w:val="24"/>
        </w:rPr>
      </w:pPr>
    </w:p>
    <w:p w:rsidR="00AB7A04" w:rsidRPr="00AB311F" w:rsidRDefault="00AB7A04" w:rsidP="00AB7A04">
      <w:pPr>
        <w:spacing w:after="0" w:line="240" w:lineRule="auto"/>
        <w:jc w:val="center"/>
        <w:rPr>
          <w:b/>
          <w:sz w:val="24"/>
          <w:szCs w:val="24"/>
        </w:rPr>
      </w:pPr>
      <w:r w:rsidRPr="00AB311F">
        <w:rPr>
          <w:b/>
          <w:sz w:val="24"/>
          <w:szCs w:val="24"/>
        </w:rPr>
        <w:t>Уведомление об отказе</w:t>
      </w:r>
      <w:r w:rsidR="00AB311F">
        <w:rPr>
          <w:b/>
          <w:sz w:val="24"/>
          <w:szCs w:val="24"/>
        </w:rPr>
        <w:t xml:space="preserve"> </w:t>
      </w:r>
      <w:r w:rsidRPr="00AB311F">
        <w:rPr>
          <w:b/>
          <w:sz w:val="24"/>
          <w:szCs w:val="24"/>
        </w:rPr>
        <w:t>в предоставлении муниципальной услуги</w:t>
      </w:r>
    </w:p>
    <w:p w:rsidR="00AB7A04" w:rsidRPr="00AB311F" w:rsidRDefault="00AB7A04" w:rsidP="00AB7A04">
      <w:pPr>
        <w:spacing w:after="0" w:line="240" w:lineRule="auto"/>
        <w:rPr>
          <w:sz w:val="24"/>
          <w:szCs w:val="24"/>
        </w:rPr>
      </w:pPr>
    </w:p>
    <w:p w:rsidR="00AB7A04" w:rsidRPr="00AB311F" w:rsidRDefault="00AB7A04" w:rsidP="00AB7A04">
      <w:pPr>
        <w:tabs>
          <w:tab w:val="left" w:pos="9354"/>
        </w:tabs>
        <w:spacing w:line="240" w:lineRule="auto"/>
        <w:ind w:firstLine="709"/>
        <w:jc w:val="both"/>
        <w:rPr>
          <w:sz w:val="24"/>
          <w:szCs w:val="24"/>
        </w:rPr>
      </w:pPr>
      <w:r w:rsidRPr="00AB311F">
        <w:rPr>
          <w:sz w:val="24"/>
          <w:szCs w:val="24"/>
        </w:rPr>
        <w:t xml:space="preserve">Настоящим уведомляем Вас о том, что муниципальная услуга </w:t>
      </w:r>
      <w:r w:rsidR="00781FFA" w:rsidRPr="00736219">
        <w:rPr>
          <w:bCs/>
          <w:sz w:val="24"/>
          <w:szCs w:val="24"/>
        </w:rPr>
        <w:t>«</w:t>
      </w:r>
      <w:r w:rsidR="00781FFA" w:rsidRPr="00736219">
        <w:rPr>
          <w:sz w:val="24"/>
          <w:szCs w:val="24"/>
        </w:rPr>
        <w:t>Выдача разрешения на установку и эксплуатацию рекламных конструкций на территории Немского муниципального района Кировской области»</w:t>
      </w:r>
      <w:r w:rsidRPr="00AB311F">
        <w:rPr>
          <w:sz w:val="24"/>
          <w:szCs w:val="24"/>
        </w:rPr>
        <w:t xml:space="preserve">, не может быть предоставлена по следующим основаниям: </w:t>
      </w:r>
    </w:p>
    <w:p w:rsidR="00AB7A04" w:rsidRPr="006E1324" w:rsidRDefault="00AB7A04" w:rsidP="00AB7A04">
      <w:pPr>
        <w:tabs>
          <w:tab w:val="left" w:pos="9354"/>
        </w:tabs>
        <w:spacing w:after="0" w:line="360" w:lineRule="auto"/>
        <w:jc w:val="both"/>
        <w:rPr>
          <w:sz w:val="24"/>
          <w:szCs w:val="24"/>
          <w:u w:val="single"/>
        </w:rPr>
      </w:pPr>
      <w:r w:rsidRPr="006E1324">
        <w:rPr>
          <w:sz w:val="24"/>
          <w:szCs w:val="24"/>
          <w:u w:val="single"/>
        </w:rPr>
        <w:tab/>
      </w:r>
      <w:r w:rsidR="00781FFA">
        <w:rPr>
          <w:sz w:val="24"/>
          <w:szCs w:val="24"/>
          <w:u w:val="single"/>
        </w:rPr>
        <w:softHyphen/>
      </w:r>
      <w:r w:rsidR="00781FFA">
        <w:rPr>
          <w:sz w:val="24"/>
          <w:szCs w:val="24"/>
          <w:u w:val="single"/>
        </w:rPr>
        <w:softHyphen/>
      </w:r>
      <w:r w:rsidR="00781FFA">
        <w:rPr>
          <w:sz w:val="24"/>
          <w:szCs w:val="24"/>
          <w:u w:val="single"/>
        </w:rPr>
        <w:softHyphen/>
      </w:r>
      <w:r w:rsidR="00781FFA">
        <w:rPr>
          <w:sz w:val="24"/>
          <w:szCs w:val="24"/>
          <w:u w:val="single"/>
        </w:rPr>
        <w:softHyphen/>
        <w:t>______</w:t>
      </w:r>
    </w:p>
    <w:p w:rsidR="00AB7A04" w:rsidRPr="006E1324" w:rsidRDefault="00AB7A04" w:rsidP="00AB7A04">
      <w:pPr>
        <w:spacing w:after="0" w:line="240" w:lineRule="auto"/>
        <w:ind w:firstLine="709"/>
        <w:jc w:val="both"/>
        <w:rPr>
          <w:sz w:val="24"/>
          <w:szCs w:val="24"/>
        </w:rPr>
      </w:pPr>
      <w:r w:rsidRPr="006E1324">
        <w:rPr>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AB7A04" w:rsidRPr="006E1324" w:rsidRDefault="00AB7A04" w:rsidP="00AB7A04">
      <w:pPr>
        <w:spacing w:after="0" w:line="240" w:lineRule="auto"/>
        <w:rPr>
          <w:sz w:val="24"/>
          <w:szCs w:val="24"/>
        </w:rPr>
      </w:pPr>
    </w:p>
    <w:p w:rsidR="00AB7A04" w:rsidRPr="00AC1525" w:rsidRDefault="00AB7A04" w:rsidP="00AB7A04">
      <w:pPr>
        <w:spacing w:after="0" w:line="240" w:lineRule="auto"/>
        <w:rPr>
          <w:szCs w:val="28"/>
        </w:rPr>
      </w:pPr>
      <w:r w:rsidRPr="00AB311F">
        <w:rPr>
          <w:sz w:val="24"/>
          <w:szCs w:val="24"/>
        </w:rPr>
        <w:t xml:space="preserve">Глава </w:t>
      </w:r>
      <w:r w:rsidR="00FB217C" w:rsidRPr="00AB311F">
        <w:rPr>
          <w:sz w:val="24"/>
          <w:szCs w:val="24"/>
        </w:rPr>
        <w:t>Немского района</w:t>
      </w:r>
      <w:r w:rsidRPr="00AC1525">
        <w:rPr>
          <w:szCs w:val="28"/>
        </w:rPr>
        <w:tab/>
      </w:r>
      <w:r w:rsidRPr="00AC1525">
        <w:rPr>
          <w:szCs w:val="28"/>
        </w:rPr>
        <w:tab/>
        <w:t>_______________</w:t>
      </w:r>
      <w:r w:rsidRPr="00AC1525">
        <w:rPr>
          <w:szCs w:val="28"/>
        </w:rPr>
        <w:tab/>
      </w:r>
      <w:r w:rsidRPr="00AC1525">
        <w:rPr>
          <w:szCs w:val="28"/>
        </w:rPr>
        <w:tab/>
        <w:t>___________________</w:t>
      </w:r>
    </w:p>
    <w:p w:rsidR="00AB7A04" w:rsidRPr="006E1324" w:rsidRDefault="00AB7A04" w:rsidP="00AB7A04">
      <w:pPr>
        <w:spacing w:after="0" w:line="240" w:lineRule="auto"/>
        <w:rPr>
          <w:sz w:val="24"/>
          <w:szCs w:val="24"/>
          <w:vertAlign w:val="superscript"/>
        </w:rPr>
      </w:pPr>
      <w:r w:rsidRPr="006E1324">
        <w:rPr>
          <w:sz w:val="24"/>
          <w:szCs w:val="24"/>
        </w:rPr>
        <w:tab/>
      </w:r>
      <w:r w:rsidRPr="006E1324">
        <w:rPr>
          <w:sz w:val="24"/>
          <w:szCs w:val="24"/>
        </w:rPr>
        <w:tab/>
      </w:r>
      <w:r w:rsidRPr="006E1324">
        <w:rPr>
          <w:sz w:val="24"/>
          <w:szCs w:val="24"/>
        </w:rPr>
        <w:tab/>
      </w:r>
      <w:r w:rsidRPr="006E1324">
        <w:rPr>
          <w:sz w:val="24"/>
          <w:szCs w:val="24"/>
        </w:rPr>
        <w:tab/>
      </w:r>
      <w:r w:rsidRPr="006E1324">
        <w:rPr>
          <w:sz w:val="24"/>
          <w:szCs w:val="24"/>
        </w:rPr>
        <w:tab/>
        <w:t xml:space="preserve">           </w:t>
      </w:r>
      <w:r w:rsidRPr="006E1324">
        <w:rPr>
          <w:sz w:val="24"/>
          <w:szCs w:val="24"/>
          <w:vertAlign w:val="superscript"/>
        </w:rPr>
        <w:t>(подпись)</w:t>
      </w:r>
      <w:r w:rsidRPr="006E1324">
        <w:rPr>
          <w:sz w:val="24"/>
          <w:szCs w:val="24"/>
          <w:vertAlign w:val="superscript"/>
        </w:rPr>
        <w:tab/>
      </w:r>
      <w:r w:rsidRPr="006E1324">
        <w:rPr>
          <w:sz w:val="24"/>
          <w:szCs w:val="24"/>
          <w:vertAlign w:val="superscript"/>
        </w:rPr>
        <w:tab/>
      </w:r>
      <w:r w:rsidRPr="006E1324">
        <w:rPr>
          <w:sz w:val="24"/>
          <w:szCs w:val="24"/>
          <w:vertAlign w:val="superscript"/>
        </w:rPr>
        <w:tab/>
        <w:t xml:space="preserve">  </w:t>
      </w:r>
      <w:r w:rsidR="00AE68A4">
        <w:rPr>
          <w:sz w:val="24"/>
          <w:szCs w:val="24"/>
          <w:vertAlign w:val="superscript"/>
        </w:rPr>
        <w:t xml:space="preserve">                  </w:t>
      </w:r>
      <w:r w:rsidRPr="006E1324">
        <w:rPr>
          <w:sz w:val="24"/>
          <w:szCs w:val="24"/>
          <w:vertAlign w:val="superscript"/>
        </w:rPr>
        <w:t xml:space="preserve"> (И.О. Фамилия)</w:t>
      </w:r>
    </w:p>
    <w:p w:rsidR="00AB7A04" w:rsidRPr="006E1324" w:rsidRDefault="00AB7A04" w:rsidP="00AB7A04">
      <w:pPr>
        <w:pStyle w:val="10"/>
        <w:numPr>
          <w:ilvl w:val="0"/>
          <w:numId w:val="0"/>
        </w:numPr>
        <w:tabs>
          <w:tab w:val="left" w:pos="-4111"/>
        </w:tabs>
        <w:spacing w:before="0" w:after="0"/>
        <w:ind w:left="4956" w:right="-6"/>
        <w:rPr>
          <w:b w:val="0"/>
          <w:kern w:val="28"/>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3F3015" w:rsidRPr="003F3015" w:rsidRDefault="003F3015" w:rsidP="003F3015"/>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3F3015" w:rsidRPr="003F3015" w:rsidRDefault="003F3015" w:rsidP="003F3015"/>
    <w:p w:rsidR="00781FFA" w:rsidRDefault="00781FFA" w:rsidP="00AC1525">
      <w:pPr>
        <w:pStyle w:val="10"/>
        <w:numPr>
          <w:ilvl w:val="0"/>
          <w:numId w:val="0"/>
        </w:numPr>
        <w:spacing w:before="0" w:after="0"/>
        <w:ind w:left="4248" w:firstLine="708"/>
        <w:rPr>
          <w:b w:val="0"/>
        </w:rPr>
      </w:pPr>
    </w:p>
    <w:p w:rsidR="00D562D5" w:rsidRPr="00D562D5" w:rsidRDefault="00D562D5" w:rsidP="00D562D5"/>
    <w:p w:rsidR="00781FFA" w:rsidRDefault="00781FFA" w:rsidP="00AC1525">
      <w:pPr>
        <w:pStyle w:val="10"/>
        <w:numPr>
          <w:ilvl w:val="0"/>
          <w:numId w:val="0"/>
        </w:numPr>
        <w:spacing w:before="0" w:after="0"/>
        <w:ind w:left="4248" w:firstLine="708"/>
        <w:rPr>
          <w:b w:val="0"/>
        </w:rPr>
      </w:pPr>
    </w:p>
    <w:p w:rsidR="00781FFA" w:rsidRDefault="00781FFA" w:rsidP="00AC1525">
      <w:pPr>
        <w:pStyle w:val="10"/>
        <w:numPr>
          <w:ilvl w:val="0"/>
          <w:numId w:val="0"/>
        </w:numPr>
        <w:spacing w:before="0" w:after="0"/>
        <w:ind w:left="4248" w:firstLine="708"/>
        <w:rPr>
          <w:b w:val="0"/>
        </w:rPr>
      </w:pPr>
    </w:p>
    <w:p w:rsidR="0038375D" w:rsidRPr="0038375D" w:rsidRDefault="0038375D" w:rsidP="0038375D"/>
    <w:p w:rsidR="00781FFA" w:rsidRDefault="00781FFA" w:rsidP="00AC1525">
      <w:pPr>
        <w:pStyle w:val="10"/>
        <w:numPr>
          <w:ilvl w:val="0"/>
          <w:numId w:val="0"/>
        </w:numPr>
        <w:spacing w:before="0" w:after="0"/>
        <w:ind w:left="4248" w:firstLine="708"/>
        <w:rPr>
          <w:b w:val="0"/>
        </w:rPr>
      </w:pPr>
    </w:p>
    <w:p w:rsidR="00AC1525" w:rsidRPr="00AC1525" w:rsidRDefault="00AC1525" w:rsidP="00AC1525">
      <w:pPr>
        <w:pStyle w:val="10"/>
        <w:numPr>
          <w:ilvl w:val="0"/>
          <w:numId w:val="0"/>
        </w:numPr>
        <w:spacing w:before="0" w:after="0"/>
        <w:ind w:left="4248" w:firstLine="708"/>
        <w:rPr>
          <w:b w:val="0"/>
        </w:rPr>
      </w:pPr>
      <w:r w:rsidRPr="00AC1525">
        <w:rPr>
          <w:b w:val="0"/>
        </w:rPr>
        <w:t>Приложение № 4</w:t>
      </w:r>
    </w:p>
    <w:p w:rsidR="00AC1525" w:rsidRPr="00AC1525" w:rsidRDefault="00AC1525" w:rsidP="00AC1525">
      <w:pPr>
        <w:widowControl w:val="0"/>
        <w:autoSpaceDE w:val="0"/>
        <w:autoSpaceDN w:val="0"/>
        <w:adjustRightInd w:val="0"/>
        <w:spacing w:after="0" w:line="240" w:lineRule="auto"/>
        <w:ind w:left="4248" w:firstLine="708"/>
        <w:rPr>
          <w:sz w:val="24"/>
          <w:szCs w:val="24"/>
        </w:rPr>
      </w:pPr>
      <w:r w:rsidRPr="00AC1525">
        <w:rPr>
          <w:sz w:val="24"/>
          <w:szCs w:val="24"/>
        </w:rPr>
        <w:t>к административному регламенту</w:t>
      </w:r>
    </w:p>
    <w:p w:rsidR="00781FFA" w:rsidRDefault="00781FFA" w:rsidP="00AC1525">
      <w:pPr>
        <w:pStyle w:val="ConsPlusNonformat"/>
        <w:ind w:left="4536"/>
        <w:rPr>
          <w:rFonts w:ascii="Times New Roman" w:hAnsi="Times New Roman" w:cs="Times New Roman"/>
          <w:sz w:val="24"/>
          <w:szCs w:val="24"/>
        </w:rPr>
      </w:pPr>
    </w:p>
    <w:p w:rsidR="00AC1525" w:rsidRDefault="00AC1525" w:rsidP="00AC152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 xml:space="preserve">В администрацию Немского района </w:t>
      </w:r>
    </w:p>
    <w:p w:rsidR="00AC1525" w:rsidRPr="006E1324" w:rsidRDefault="00AC1525" w:rsidP="00AC152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Кировской области</w:t>
      </w:r>
    </w:p>
    <w:p w:rsidR="00AC1525" w:rsidRPr="006E1324" w:rsidRDefault="00AC1525" w:rsidP="00AC1525">
      <w:pPr>
        <w:pStyle w:val="ConsPlusNonformat"/>
        <w:ind w:left="4536"/>
        <w:rPr>
          <w:rFonts w:ascii="Times New Roman" w:hAnsi="Times New Roman" w:cs="Times New Roman"/>
          <w:sz w:val="24"/>
          <w:szCs w:val="24"/>
          <w:vertAlign w:val="superscript"/>
        </w:rPr>
      </w:pPr>
      <w:r w:rsidRPr="006E1324">
        <w:rPr>
          <w:rFonts w:ascii="Times New Roman" w:hAnsi="Times New Roman" w:cs="Times New Roman"/>
          <w:sz w:val="24"/>
          <w:szCs w:val="24"/>
          <w:vertAlign w:val="superscript"/>
        </w:rPr>
        <w:t>(наименование муниципального образования)</w:t>
      </w:r>
    </w:p>
    <w:p w:rsidR="00AC1525" w:rsidRPr="006E1324" w:rsidRDefault="00AC1525" w:rsidP="00AC152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от ______________________________</w:t>
      </w:r>
    </w:p>
    <w:p w:rsidR="00AC1525" w:rsidRPr="006E1324" w:rsidRDefault="00AC1525" w:rsidP="00AC152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AC1525" w:rsidRPr="00AB311F" w:rsidRDefault="00AB311F" w:rsidP="00AC1525">
      <w:pPr>
        <w:pStyle w:val="ConsPlusNonformat"/>
        <w:ind w:left="4536"/>
        <w:rPr>
          <w:rFonts w:ascii="Times New Roman" w:hAnsi="Times New Roman" w:cs="Times New Roman"/>
          <w:vertAlign w:val="superscript"/>
        </w:rPr>
      </w:pPr>
      <w:r w:rsidRPr="00AB311F">
        <w:rPr>
          <w:rFonts w:ascii="Times New Roman" w:hAnsi="Times New Roman" w:cs="Times New Roman"/>
          <w:vertAlign w:val="superscript"/>
        </w:rPr>
        <w:t xml:space="preserve"> </w:t>
      </w:r>
      <w:r w:rsidR="00AC1525" w:rsidRPr="00AB311F">
        <w:rPr>
          <w:rFonts w:ascii="Times New Roman" w:hAnsi="Times New Roman" w:cs="Times New Roman"/>
          <w:vertAlign w:val="superscript"/>
        </w:rPr>
        <w:t>(Ф.И.О. застройщика – физического лица, серия и № паспорта, кем и когда выдан; полное наименование организации, почтовый и юридический адрес,  Ф.И.О., должность руководителя, ИНН)</w:t>
      </w:r>
    </w:p>
    <w:p w:rsidR="00AC1525" w:rsidRPr="006E1324" w:rsidRDefault="00AC1525" w:rsidP="00AC152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Почтовый индекс, адрес: __________</w:t>
      </w:r>
    </w:p>
    <w:p w:rsidR="00AC1525" w:rsidRPr="006E1324" w:rsidRDefault="00AC1525" w:rsidP="00AC1525">
      <w:pPr>
        <w:pStyle w:val="ConsPlusNonformat"/>
        <w:ind w:left="4536"/>
        <w:rPr>
          <w:rFonts w:ascii="Times New Roman" w:hAnsi="Times New Roman" w:cs="Times New Roman"/>
          <w:sz w:val="24"/>
          <w:szCs w:val="24"/>
        </w:rPr>
      </w:pPr>
      <w:r w:rsidRPr="006E1324">
        <w:rPr>
          <w:rFonts w:ascii="Times New Roman" w:hAnsi="Times New Roman" w:cs="Times New Roman"/>
          <w:sz w:val="24"/>
          <w:szCs w:val="24"/>
        </w:rPr>
        <w:t>________________________________</w:t>
      </w:r>
    </w:p>
    <w:p w:rsidR="00AC1525" w:rsidRPr="00314B81" w:rsidRDefault="00AC1525" w:rsidP="00AC1525">
      <w:pPr>
        <w:widowControl w:val="0"/>
        <w:autoSpaceDE w:val="0"/>
        <w:autoSpaceDN w:val="0"/>
        <w:adjustRightInd w:val="0"/>
        <w:spacing w:after="0" w:line="240" w:lineRule="auto"/>
        <w:ind w:left="4536"/>
        <w:rPr>
          <w:szCs w:val="28"/>
        </w:rPr>
      </w:pPr>
      <w:r w:rsidRPr="006E1324">
        <w:rPr>
          <w:sz w:val="24"/>
          <w:szCs w:val="24"/>
        </w:rPr>
        <w:t>Телефон: _______________________</w:t>
      </w:r>
    </w:p>
    <w:p w:rsidR="00AC1525" w:rsidRPr="00314B81" w:rsidRDefault="00AC1525" w:rsidP="00AC1525">
      <w:pPr>
        <w:widowControl w:val="0"/>
        <w:autoSpaceDE w:val="0"/>
        <w:autoSpaceDN w:val="0"/>
        <w:adjustRightInd w:val="0"/>
        <w:spacing w:after="0" w:line="240" w:lineRule="auto"/>
        <w:ind w:left="4536"/>
        <w:rPr>
          <w:szCs w:val="28"/>
        </w:rPr>
      </w:pPr>
    </w:p>
    <w:p w:rsidR="00AC1525" w:rsidRPr="00AB311F" w:rsidRDefault="00AC1525" w:rsidP="00AC1525">
      <w:pPr>
        <w:widowControl w:val="0"/>
        <w:autoSpaceDE w:val="0"/>
        <w:autoSpaceDN w:val="0"/>
        <w:adjustRightInd w:val="0"/>
        <w:spacing w:after="0" w:line="240" w:lineRule="auto"/>
        <w:jc w:val="center"/>
        <w:rPr>
          <w:sz w:val="24"/>
          <w:szCs w:val="24"/>
        </w:rPr>
      </w:pPr>
      <w:r w:rsidRPr="00AB311F">
        <w:rPr>
          <w:sz w:val="24"/>
          <w:szCs w:val="24"/>
        </w:rPr>
        <w:t>ЗАЯВЛЕНИЕ</w:t>
      </w:r>
    </w:p>
    <w:p w:rsidR="00AC1525" w:rsidRPr="00AB311F" w:rsidRDefault="00AC1525" w:rsidP="00AC1525">
      <w:pPr>
        <w:widowControl w:val="0"/>
        <w:autoSpaceDE w:val="0"/>
        <w:autoSpaceDN w:val="0"/>
        <w:adjustRightInd w:val="0"/>
        <w:spacing w:after="0" w:line="240" w:lineRule="auto"/>
        <w:rPr>
          <w:sz w:val="24"/>
          <w:szCs w:val="24"/>
        </w:rPr>
      </w:pPr>
    </w:p>
    <w:p w:rsidR="000D11A8" w:rsidRPr="00A60438" w:rsidRDefault="000D11A8" w:rsidP="00AB311F">
      <w:pPr>
        <w:widowControl w:val="0"/>
        <w:autoSpaceDE w:val="0"/>
        <w:autoSpaceDN w:val="0"/>
        <w:adjustRightInd w:val="0"/>
        <w:spacing w:after="0" w:line="240" w:lineRule="auto"/>
        <w:ind w:firstLine="709"/>
        <w:jc w:val="both"/>
        <w:rPr>
          <w:szCs w:val="28"/>
        </w:rPr>
      </w:pPr>
      <w:r w:rsidRPr="00AB311F">
        <w:rPr>
          <w:sz w:val="24"/>
          <w:szCs w:val="24"/>
        </w:rPr>
        <w:t xml:space="preserve">Прошу внести изменение в </w:t>
      </w:r>
      <w:r w:rsidR="003F3015" w:rsidRPr="00736219">
        <w:rPr>
          <w:sz w:val="24"/>
          <w:szCs w:val="24"/>
        </w:rPr>
        <w:t>разрешения на установку и эксплуатацию рекламных конструкций</w:t>
      </w:r>
      <w:r w:rsidRPr="00A60438">
        <w:rPr>
          <w:szCs w:val="28"/>
        </w:rPr>
        <w:t xml:space="preserve"> _________________________________________________________,</w:t>
      </w:r>
    </w:p>
    <w:p w:rsidR="000D11A8" w:rsidRPr="00AB311F" w:rsidRDefault="000D11A8" w:rsidP="00AB311F">
      <w:pPr>
        <w:widowControl w:val="0"/>
        <w:autoSpaceDE w:val="0"/>
        <w:autoSpaceDN w:val="0"/>
        <w:adjustRightInd w:val="0"/>
        <w:spacing w:after="0" w:line="240" w:lineRule="auto"/>
        <w:ind w:firstLine="709"/>
        <w:jc w:val="center"/>
        <w:rPr>
          <w:sz w:val="20"/>
          <w:szCs w:val="20"/>
          <w:vertAlign w:val="superscript"/>
        </w:rPr>
      </w:pPr>
      <w:r w:rsidRPr="00AB311F">
        <w:rPr>
          <w:sz w:val="20"/>
          <w:szCs w:val="20"/>
          <w:vertAlign w:val="superscript"/>
        </w:rPr>
        <w:t>(реквизиты градостроительного плана земельного участка)</w:t>
      </w:r>
    </w:p>
    <w:p w:rsidR="000D11A8" w:rsidRPr="00AB311F" w:rsidRDefault="000D11A8" w:rsidP="00AB311F">
      <w:pPr>
        <w:widowControl w:val="0"/>
        <w:autoSpaceDE w:val="0"/>
        <w:autoSpaceDN w:val="0"/>
        <w:adjustRightInd w:val="0"/>
        <w:spacing w:after="0" w:line="240" w:lineRule="auto"/>
        <w:jc w:val="both"/>
        <w:rPr>
          <w:sz w:val="24"/>
          <w:szCs w:val="24"/>
        </w:rPr>
      </w:pPr>
      <w:r w:rsidRPr="00AB311F">
        <w:rPr>
          <w:sz w:val="24"/>
          <w:szCs w:val="24"/>
        </w:rPr>
        <w:t xml:space="preserve">в связи с допущенными опечатками и (или) ошибками </w:t>
      </w:r>
      <w:r w:rsidR="003F3015" w:rsidRPr="0056171C">
        <w:rPr>
          <w:sz w:val="24"/>
          <w:szCs w:val="24"/>
        </w:rPr>
        <w:t>в связи с допущенными опечатками и (или) ошибками в тексте решения</w:t>
      </w:r>
      <w:r w:rsidRPr="00AB311F">
        <w:rPr>
          <w:sz w:val="24"/>
          <w:szCs w:val="24"/>
        </w:rPr>
        <w:t>:</w:t>
      </w:r>
    </w:p>
    <w:p w:rsidR="000D11A8" w:rsidRPr="00A60438" w:rsidRDefault="000D11A8" w:rsidP="00AB311F">
      <w:pPr>
        <w:widowControl w:val="0"/>
        <w:autoSpaceDE w:val="0"/>
        <w:autoSpaceDN w:val="0"/>
        <w:adjustRightInd w:val="0"/>
        <w:spacing w:after="0" w:line="240" w:lineRule="auto"/>
        <w:jc w:val="both"/>
        <w:rPr>
          <w:szCs w:val="28"/>
        </w:rPr>
      </w:pPr>
      <w:r w:rsidRPr="00A60438">
        <w:rPr>
          <w:szCs w:val="28"/>
        </w:rPr>
        <w:t xml:space="preserve">________________________________________________________________ </w:t>
      </w:r>
    </w:p>
    <w:p w:rsidR="00AB311F" w:rsidRPr="00AB311F" w:rsidRDefault="000D11A8" w:rsidP="00AB311F">
      <w:pPr>
        <w:widowControl w:val="0"/>
        <w:autoSpaceDE w:val="0"/>
        <w:autoSpaceDN w:val="0"/>
        <w:adjustRightInd w:val="0"/>
        <w:spacing w:after="0" w:line="240" w:lineRule="auto"/>
        <w:ind w:firstLine="709"/>
        <w:jc w:val="center"/>
        <w:rPr>
          <w:sz w:val="20"/>
          <w:szCs w:val="20"/>
          <w:vertAlign w:val="superscript"/>
        </w:rPr>
      </w:pPr>
      <w:r w:rsidRPr="00AB311F">
        <w:rPr>
          <w:sz w:val="20"/>
          <w:szCs w:val="20"/>
          <w:vertAlign w:val="superscript"/>
        </w:rPr>
        <w:t>(указываются допущенные опечатки и (или) ошибки</w:t>
      </w:r>
      <w:r w:rsidR="00AB311F" w:rsidRPr="00AB311F">
        <w:rPr>
          <w:sz w:val="20"/>
          <w:szCs w:val="20"/>
          <w:vertAlign w:val="superscript"/>
        </w:rPr>
        <w:t xml:space="preserve"> и предлагаемая новая редакция текста изменений)</w:t>
      </w:r>
    </w:p>
    <w:p w:rsidR="00AC1525" w:rsidRPr="00AB311F" w:rsidRDefault="00AC1525" w:rsidP="00AB311F">
      <w:pPr>
        <w:widowControl w:val="0"/>
        <w:autoSpaceDE w:val="0"/>
        <w:autoSpaceDN w:val="0"/>
        <w:adjustRightInd w:val="0"/>
        <w:spacing w:after="0" w:line="240" w:lineRule="auto"/>
        <w:rPr>
          <w:sz w:val="24"/>
          <w:szCs w:val="24"/>
        </w:rPr>
      </w:pPr>
      <w:r w:rsidRPr="00AB311F">
        <w:rPr>
          <w:sz w:val="24"/>
          <w:szCs w:val="24"/>
        </w:rPr>
        <w:t>Приложение:</w:t>
      </w:r>
    </w:p>
    <w:p w:rsidR="00AC1525" w:rsidRPr="00314B81" w:rsidRDefault="00AC1525" w:rsidP="00AC1525">
      <w:pPr>
        <w:widowControl w:val="0"/>
        <w:autoSpaceDE w:val="0"/>
        <w:autoSpaceDN w:val="0"/>
        <w:adjustRightInd w:val="0"/>
        <w:spacing w:after="0" w:line="240" w:lineRule="auto"/>
        <w:rPr>
          <w:szCs w:val="28"/>
        </w:rPr>
      </w:pPr>
      <w:r w:rsidRPr="00314B81">
        <w:rPr>
          <w:szCs w:val="28"/>
        </w:rPr>
        <w:t>1. _________________________________________________________</w:t>
      </w:r>
    </w:p>
    <w:p w:rsidR="00AC1525" w:rsidRPr="00314B81" w:rsidRDefault="00AC1525" w:rsidP="00AC1525">
      <w:pPr>
        <w:widowControl w:val="0"/>
        <w:autoSpaceDE w:val="0"/>
        <w:autoSpaceDN w:val="0"/>
        <w:adjustRightInd w:val="0"/>
        <w:spacing w:after="0" w:line="240" w:lineRule="auto"/>
        <w:rPr>
          <w:szCs w:val="28"/>
        </w:rPr>
      </w:pPr>
      <w:r w:rsidRPr="00314B81">
        <w:rPr>
          <w:szCs w:val="28"/>
        </w:rPr>
        <w:t xml:space="preserve">2. _________________________________________________________ </w:t>
      </w:r>
    </w:p>
    <w:p w:rsidR="00AC1525" w:rsidRPr="00AB311F" w:rsidRDefault="00AC1525" w:rsidP="00AC1525">
      <w:pPr>
        <w:widowControl w:val="0"/>
        <w:autoSpaceDE w:val="0"/>
        <w:autoSpaceDN w:val="0"/>
        <w:adjustRightInd w:val="0"/>
        <w:spacing w:after="0" w:line="240" w:lineRule="auto"/>
        <w:jc w:val="center"/>
        <w:rPr>
          <w:sz w:val="20"/>
          <w:szCs w:val="20"/>
          <w:vertAlign w:val="superscript"/>
        </w:rPr>
      </w:pPr>
      <w:r w:rsidRPr="00AB311F">
        <w:rPr>
          <w:sz w:val="20"/>
          <w:szCs w:val="20"/>
          <w:vertAlign w:val="superscript"/>
        </w:rPr>
        <w:t>(Документы, которые заявитель прикладывает к заявлению самостоятельно)</w:t>
      </w:r>
    </w:p>
    <w:p w:rsidR="000D11A8" w:rsidRPr="00AB311F" w:rsidRDefault="000D11A8" w:rsidP="000D11A8">
      <w:pPr>
        <w:shd w:val="clear" w:color="auto" w:fill="FFFFFF"/>
        <w:adjustRightInd w:val="0"/>
        <w:spacing w:after="0" w:line="240" w:lineRule="auto"/>
        <w:ind w:firstLine="709"/>
        <w:jc w:val="both"/>
        <w:rPr>
          <w:rFonts w:eastAsia="SimSun1"/>
          <w:sz w:val="22"/>
        </w:rPr>
      </w:pPr>
      <w:r w:rsidRPr="00AB311F">
        <w:rPr>
          <w:rFonts w:eastAsia="Lucida Sans Unicode"/>
          <w:bCs/>
          <w:kern w:val="2"/>
          <w:sz w:val="22"/>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
    <w:p w:rsidR="000D11A8" w:rsidRDefault="00B624A0" w:rsidP="000D11A8">
      <w:pPr>
        <w:pStyle w:val="ConsPlusNonformat"/>
        <w:shd w:val="clear" w:color="auto" w:fill="FFFFFF"/>
        <w:rPr>
          <w:rFonts w:ascii="Times New Roman" w:hAnsi="Times New Roman" w:cs="Times New Roman"/>
          <w:sz w:val="24"/>
          <w:szCs w:val="24"/>
        </w:rPr>
      </w:pPr>
      <w:r w:rsidRPr="006E1324">
        <w:rPr>
          <w:rFonts w:ascii="Times New Roman" w:hAnsi="Times New Roman" w:cs="Times New Roman"/>
          <w:sz w:val="24"/>
          <w:szCs w:val="24"/>
        </w:rPr>
        <w:t xml:space="preserve">                                                 </w:t>
      </w:r>
    </w:p>
    <w:p w:rsidR="000D11A8" w:rsidRPr="00AB311F" w:rsidRDefault="00B624A0" w:rsidP="000D11A8">
      <w:pPr>
        <w:pStyle w:val="ConsPlusNonformat"/>
        <w:shd w:val="clear" w:color="auto" w:fill="FFFFFF"/>
        <w:ind w:left="1416" w:firstLine="708"/>
        <w:rPr>
          <w:rFonts w:ascii="Times New Roman" w:hAnsi="Times New Roman" w:cs="Times New Roman"/>
        </w:rPr>
      </w:pPr>
      <w:r w:rsidRPr="00AB311F">
        <w:rPr>
          <w:rFonts w:ascii="Times New Roman" w:hAnsi="Times New Roman" w:cs="Times New Roman"/>
        </w:rPr>
        <w:t xml:space="preserve">_______________   </w:t>
      </w:r>
      <w:r w:rsidR="000D11A8" w:rsidRPr="00AB311F">
        <w:rPr>
          <w:rFonts w:ascii="Times New Roman" w:hAnsi="Times New Roman" w:cs="Times New Roman"/>
        </w:rPr>
        <w:t xml:space="preserve">       </w:t>
      </w:r>
      <w:r w:rsidR="00AB311F">
        <w:rPr>
          <w:rFonts w:ascii="Times New Roman" w:hAnsi="Times New Roman" w:cs="Times New Roman"/>
        </w:rPr>
        <w:t xml:space="preserve">                       </w:t>
      </w:r>
      <w:r w:rsidR="000D11A8" w:rsidRPr="00AB311F">
        <w:rPr>
          <w:rFonts w:ascii="Times New Roman" w:hAnsi="Times New Roman" w:cs="Times New Roman"/>
        </w:rPr>
        <w:t xml:space="preserve">       </w:t>
      </w:r>
      <w:r w:rsidRPr="00AB311F">
        <w:rPr>
          <w:rFonts w:ascii="Times New Roman" w:hAnsi="Times New Roman" w:cs="Times New Roman"/>
        </w:rPr>
        <w:t xml:space="preserve"> _________________</w:t>
      </w:r>
    </w:p>
    <w:p w:rsidR="00A9457F" w:rsidRPr="006E1324" w:rsidRDefault="000D11A8" w:rsidP="00AB311F">
      <w:pPr>
        <w:pStyle w:val="ConsPlusNonformat"/>
        <w:shd w:val="clear" w:color="auto" w:fill="FFFFFF"/>
        <w:ind w:left="1416" w:firstLine="708"/>
        <w:rPr>
          <w:sz w:val="24"/>
          <w:szCs w:val="24"/>
        </w:rPr>
      </w:pPr>
      <w:r w:rsidRPr="00AB311F">
        <w:rPr>
          <w:rFonts w:ascii="Times New Roman" w:hAnsi="Times New Roman" w:cs="Times New Roman"/>
        </w:rPr>
        <w:t xml:space="preserve">           </w:t>
      </w:r>
      <w:r w:rsidR="00B624A0" w:rsidRPr="00AB311F">
        <w:rPr>
          <w:rFonts w:ascii="Times New Roman" w:hAnsi="Times New Roman" w:cs="Times New Roman"/>
        </w:rPr>
        <w:t xml:space="preserve">дата                        </w:t>
      </w:r>
      <w:r w:rsidRPr="00AB311F">
        <w:rPr>
          <w:rFonts w:ascii="Times New Roman" w:hAnsi="Times New Roman" w:cs="Times New Roman"/>
        </w:rPr>
        <w:t xml:space="preserve">         </w:t>
      </w:r>
      <w:r w:rsidR="00AB311F">
        <w:rPr>
          <w:rFonts w:ascii="Times New Roman" w:hAnsi="Times New Roman" w:cs="Times New Roman"/>
        </w:rPr>
        <w:t xml:space="preserve">                     </w:t>
      </w:r>
      <w:r w:rsidRPr="00AB311F">
        <w:rPr>
          <w:rFonts w:ascii="Times New Roman" w:hAnsi="Times New Roman" w:cs="Times New Roman"/>
        </w:rPr>
        <w:t xml:space="preserve">        </w:t>
      </w:r>
      <w:r w:rsidR="00B624A0" w:rsidRPr="00AB311F">
        <w:rPr>
          <w:rFonts w:ascii="Times New Roman" w:hAnsi="Times New Roman" w:cs="Times New Roman"/>
        </w:rPr>
        <w:t>подпись</w:t>
      </w:r>
    </w:p>
    <w:sectPr w:rsidR="00A9457F" w:rsidRPr="006E1324" w:rsidSect="003F3015">
      <w:pgSz w:w="11906" w:h="16838" w:code="9"/>
      <w:pgMar w:top="709" w:right="424" w:bottom="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BEA" w:rsidRDefault="003E1BEA" w:rsidP="00586E9A">
      <w:r>
        <w:separator/>
      </w:r>
    </w:p>
  </w:endnote>
  <w:endnote w:type="continuationSeparator" w:id="1">
    <w:p w:rsidR="003E1BEA" w:rsidRDefault="003E1BEA" w:rsidP="00586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imSun1">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BEA" w:rsidRDefault="003E1BEA" w:rsidP="00586E9A">
      <w:r>
        <w:separator/>
      </w:r>
    </w:p>
  </w:footnote>
  <w:footnote w:type="continuationSeparator" w:id="1">
    <w:p w:rsidR="003E1BEA" w:rsidRDefault="003E1BEA" w:rsidP="00586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C4404"/>
    <w:multiLevelType w:val="hybridMultilevel"/>
    <w:tmpl w:val="9F7012A8"/>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3871CB3"/>
    <w:multiLevelType w:val="multilevel"/>
    <w:tmpl w:val="4922FCD8"/>
    <w:lvl w:ilvl="0">
      <w:start w:val="2"/>
      <w:numFmt w:val="decimal"/>
      <w:lvlText w:val="%1."/>
      <w:lvlJc w:val="left"/>
      <w:pPr>
        <w:tabs>
          <w:tab w:val="num" w:pos="540"/>
        </w:tabs>
        <w:ind w:left="540" w:hanging="540"/>
      </w:pPr>
      <w:rPr>
        <w:rFonts w:hint="default"/>
      </w:rPr>
    </w:lvl>
    <w:lvl w:ilvl="1">
      <w:start w:val="6"/>
      <w:numFmt w:val="decimal"/>
      <w:lvlText w:val="%1.%2."/>
      <w:lvlJc w:val="left"/>
      <w:pPr>
        <w:tabs>
          <w:tab w:val="num" w:pos="900"/>
        </w:tabs>
        <w:ind w:left="90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7D165B"/>
    <w:multiLevelType w:val="multilevel"/>
    <w:tmpl w:val="2AE60480"/>
    <w:lvl w:ilvl="0">
      <w:start w:val="1"/>
      <w:numFmt w:val="decimal"/>
      <w:pStyle w:val="10"/>
      <w:lvlText w:val="%1"/>
      <w:lvlJc w:val="left"/>
      <w:pPr>
        <w:tabs>
          <w:tab w:val="num" w:pos="1072"/>
        </w:tabs>
        <w:ind w:firstLine="709"/>
      </w:pPr>
      <w:rPr>
        <w:rFonts w:hint="default"/>
      </w:rPr>
    </w:lvl>
    <w:lvl w:ilvl="1">
      <w:start w:val="7"/>
      <w:numFmt w:val="decimal"/>
      <w:lvlRestart w:val="0"/>
      <w:pStyle w:val="20"/>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591706B3"/>
    <w:multiLevelType w:val="multilevel"/>
    <w:tmpl w:val="A6741EAC"/>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516B14"/>
    <w:multiLevelType w:val="multilevel"/>
    <w:tmpl w:val="47A86844"/>
    <w:lvl w:ilvl="0">
      <w:start w:val="2"/>
      <w:numFmt w:val="decimal"/>
      <w:lvlText w:val="%1."/>
      <w:lvlJc w:val="left"/>
      <w:pPr>
        <w:ind w:left="825" w:hanging="825"/>
      </w:pPr>
      <w:rPr>
        <w:rFonts w:hint="default"/>
      </w:rPr>
    </w:lvl>
    <w:lvl w:ilvl="1">
      <w:start w:val="18"/>
      <w:numFmt w:val="decimal"/>
      <w:lvlText w:val="%1.%2."/>
      <w:lvlJc w:val="left"/>
      <w:pPr>
        <w:ind w:left="1818" w:hanging="825"/>
      </w:pPr>
      <w:rPr>
        <w:rFonts w:hint="default"/>
      </w:rPr>
    </w:lvl>
    <w:lvl w:ilvl="2">
      <w:start w:val="1"/>
      <w:numFmt w:val="decimal"/>
      <w:lvlText w:val="%1.%2.%3."/>
      <w:lvlJc w:val="left"/>
      <w:pPr>
        <w:ind w:left="2811" w:hanging="825"/>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79A44A7C"/>
    <w:multiLevelType w:val="multilevel"/>
    <w:tmpl w:val="DA5CBCA8"/>
    <w:lvl w:ilvl="0">
      <w:start w:val="1"/>
      <w:numFmt w:val="decimal"/>
      <w:lvlText w:val="%1."/>
      <w:lvlJc w:val="left"/>
      <w:pPr>
        <w:ind w:left="1407" w:hanging="84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051" w:hanging="1200"/>
      </w:pPr>
      <w:rPr>
        <w:rFonts w:hint="default"/>
      </w:rPr>
    </w:lvl>
    <w:lvl w:ilvl="3">
      <w:start w:val="1"/>
      <w:numFmt w:val="decimal"/>
      <w:isLgl/>
      <w:lvlText w:val="%1.%2.%3.%4."/>
      <w:lvlJc w:val="left"/>
      <w:pPr>
        <w:ind w:left="2193" w:hanging="1200"/>
      </w:pPr>
      <w:rPr>
        <w:rFonts w:hint="default"/>
      </w:rPr>
    </w:lvl>
    <w:lvl w:ilvl="4">
      <w:start w:val="1"/>
      <w:numFmt w:val="decimal"/>
      <w:isLgl/>
      <w:lvlText w:val="%1.%2.%3.%4.%5."/>
      <w:lvlJc w:val="left"/>
      <w:pPr>
        <w:ind w:left="2335" w:hanging="120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6"/>
  </w:num>
  <w:num w:numId="2">
    <w:abstractNumId w:val="2"/>
  </w:num>
  <w:num w:numId="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1"/>
  </w:num>
  <w:num w:numId="9">
    <w:abstractNumId w:val="1"/>
  </w:num>
  <w:num w:numId="10">
    <w:abstractNumId w:val="8"/>
  </w:num>
  <w:num w:numId="11">
    <w:abstractNumId w:val="10"/>
  </w:num>
  <w:num w:numId="12">
    <w:abstractNumId w:val="3"/>
  </w:num>
  <w:num w:numId="13">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7A04"/>
    <w:rsid w:val="00000502"/>
    <w:rsid w:val="00001EC9"/>
    <w:rsid w:val="00001EDA"/>
    <w:rsid w:val="00003FD6"/>
    <w:rsid w:val="000041BB"/>
    <w:rsid w:val="000048F4"/>
    <w:rsid w:val="00004D9E"/>
    <w:rsid w:val="00004E1C"/>
    <w:rsid w:val="00005352"/>
    <w:rsid w:val="000126FC"/>
    <w:rsid w:val="00012AC5"/>
    <w:rsid w:val="0001308C"/>
    <w:rsid w:val="00013D56"/>
    <w:rsid w:val="000153A1"/>
    <w:rsid w:val="00015AF7"/>
    <w:rsid w:val="000176C1"/>
    <w:rsid w:val="00020B5E"/>
    <w:rsid w:val="000220C1"/>
    <w:rsid w:val="00024A76"/>
    <w:rsid w:val="000255DA"/>
    <w:rsid w:val="00027951"/>
    <w:rsid w:val="00027C9C"/>
    <w:rsid w:val="000307A6"/>
    <w:rsid w:val="00031168"/>
    <w:rsid w:val="00035058"/>
    <w:rsid w:val="00037FD0"/>
    <w:rsid w:val="00040BF5"/>
    <w:rsid w:val="00041D62"/>
    <w:rsid w:val="000442F4"/>
    <w:rsid w:val="000463E4"/>
    <w:rsid w:val="00046EEB"/>
    <w:rsid w:val="000474A0"/>
    <w:rsid w:val="0005025D"/>
    <w:rsid w:val="00050309"/>
    <w:rsid w:val="0005151D"/>
    <w:rsid w:val="0005189E"/>
    <w:rsid w:val="00053DC2"/>
    <w:rsid w:val="00054C04"/>
    <w:rsid w:val="000559FE"/>
    <w:rsid w:val="000561E7"/>
    <w:rsid w:val="000564FC"/>
    <w:rsid w:val="00056C4F"/>
    <w:rsid w:val="00060B12"/>
    <w:rsid w:val="00061CE4"/>
    <w:rsid w:val="00064199"/>
    <w:rsid w:val="00066AEE"/>
    <w:rsid w:val="00067065"/>
    <w:rsid w:val="00073DEC"/>
    <w:rsid w:val="00080E6B"/>
    <w:rsid w:val="00081B38"/>
    <w:rsid w:val="000841F0"/>
    <w:rsid w:val="00085898"/>
    <w:rsid w:val="00085BAE"/>
    <w:rsid w:val="00085F5D"/>
    <w:rsid w:val="000865CE"/>
    <w:rsid w:val="000908A4"/>
    <w:rsid w:val="00091F94"/>
    <w:rsid w:val="0009224C"/>
    <w:rsid w:val="00093244"/>
    <w:rsid w:val="00096A1B"/>
    <w:rsid w:val="00097C0A"/>
    <w:rsid w:val="000A1EB1"/>
    <w:rsid w:val="000A3521"/>
    <w:rsid w:val="000A7708"/>
    <w:rsid w:val="000B10DB"/>
    <w:rsid w:val="000B2ADE"/>
    <w:rsid w:val="000B70C7"/>
    <w:rsid w:val="000B74D6"/>
    <w:rsid w:val="000C2490"/>
    <w:rsid w:val="000C446E"/>
    <w:rsid w:val="000C4C1C"/>
    <w:rsid w:val="000C533B"/>
    <w:rsid w:val="000C6908"/>
    <w:rsid w:val="000C7954"/>
    <w:rsid w:val="000C7D81"/>
    <w:rsid w:val="000D0D4D"/>
    <w:rsid w:val="000D11A8"/>
    <w:rsid w:val="000D6850"/>
    <w:rsid w:val="000D6E21"/>
    <w:rsid w:val="000E19C6"/>
    <w:rsid w:val="000E456B"/>
    <w:rsid w:val="000E5AF0"/>
    <w:rsid w:val="000E639D"/>
    <w:rsid w:val="000E64B7"/>
    <w:rsid w:val="000E712D"/>
    <w:rsid w:val="000E791A"/>
    <w:rsid w:val="000F402C"/>
    <w:rsid w:val="000F5DDA"/>
    <w:rsid w:val="000F7185"/>
    <w:rsid w:val="001004B9"/>
    <w:rsid w:val="001007BD"/>
    <w:rsid w:val="001012B2"/>
    <w:rsid w:val="001025B5"/>
    <w:rsid w:val="00104C08"/>
    <w:rsid w:val="00113213"/>
    <w:rsid w:val="001156EB"/>
    <w:rsid w:val="00115BA3"/>
    <w:rsid w:val="00116881"/>
    <w:rsid w:val="001179B2"/>
    <w:rsid w:val="001224AA"/>
    <w:rsid w:val="00123757"/>
    <w:rsid w:val="00123C1F"/>
    <w:rsid w:val="00124D1F"/>
    <w:rsid w:val="0013198F"/>
    <w:rsid w:val="00131EF9"/>
    <w:rsid w:val="00133A49"/>
    <w:rsid w:val="001345A3"/>
    <w:rsid w:val="00136054"/>
    <w:rsid w:val="00144AD6"/>
    <w:rsid w:val="001457B4"/>
    <w:rsid w:val="00151B37"/>
    <w:rsid w:val="00152432"/>
    <w:rsid w:val="00153249"/>
    <w:rsid w:val="00154B1B"/>
    <w:rsid w:val="0016005C"/>
    <w:rsid w:val="00165AD5"/>
    <w:rsid w:val="00165BD1"/>
    <w:rsid w:val="001666AA"/>
    <w:rsid w:val="00166D2E"/>
    <w:rsid w:val="0016784E"/>
    <w:rsid w:val="00167A04"/>
    <w:rsid w:val="00170040"/>
    <w:rsid w:val="001714C6"/>
    <w:rsid w:val="00171850"/>
    <w:rsid w:val="00182307"/>
    <w:rsid w:val="001834EF"/>
    <w:rsid w:val="001850BF"/>
    <w:rsid w:val="00186396"/>
    <w:rsid w:val="001873E7"/>
    <w:rsid w:val="00187B52"/>
    <w:rsid w:val="00187C87"/>
    <w:rsid w:val="00194C32"/>
    <w:rsid w:val="001A15B2"/>
    <w:rsid w:val="001A3D58"/>
    <w:rsid w:val="001A442D"/>
    <w:rsid w:val="001B0855"/>
    <w:rsid w:val="001B0E3C"/>
    <w:rsid w:val="001B6338"/>
    <w:rsid w:val="001C50E3"/>
    <w:rsid w:val="001C61FB"/>
    <w:rsid w:val="001D61D5"/>
    <w:rsid w:val="001E6941"/>
    <w:rsid w:val="001F0CAE"/>
    <w:rsid w:val="001F0E58"/>
    <w:rsid w:val="001F40A4"/>
    <w:rsid w:val="001F62D3"/>
    <w:rsid w:val="001F6BC5"/>
    <w:rsid w:val="00202838"/>
    <w:rsid w:val="00204D45"/>
    <w:rsid w:val="002051DB"/>
    <w:rsid w:val="002052F5"/>
    <w:rsid w:val="00206287"/>
    <w:rsid w:val="00207573"/>
    <w:rsid w:val="00215793"/>
    <w:rsid w:val="00215E9C"/>
    <w:rsid w:val="00217A94"/>
    <w:rsid w:val="00220726"/>
    <w:rsid w:val="0022187D"/>
    <w:rsid w:val="00222111"/>
    <w:rsid w:val="0022347C"/>
    <w:rsid w:val="00230243"/>
    <w:rsid w:val="002329FB"/>
    <w:rsid w:val="00234EF2"/>
    <w:rsid w:val="0024422B"/>
    <w:rsid w:val="00253169"/>
    <w:rsid w:val="002567D3"/>
    <w:rsid w:val="00260767"/>
    <w:rsid w:val="002634AA"/>
    <w:rsid w:val="00264833"/>
    <w:rsid w:val="00264BA5"/>
    <w:rsid w:val="00266D1B"/>
    <w:rsid w:val="0026702F"/>
    <w:rsid w:val="0026716B"/>
    <w:rsid w:val="00267418"/>
    <w:rsid w:val="00272DB8"/>
    <w:rsid w:val="0027457D"/>
    <w:rsid w:val="00274926"/>
    <w:rsid w:val="00275679"/>
    <w:rsid w:val="00280249"/>
    <w:rsid w:val="00285077"/>
    <w:rsid w:val="00285D50"/>
    <w:rsid w:val="00286E87"/>
    <w:rsid w:val="0028718B"/>
    <w:rsid w:val="00287711"/>
    <w:rsid w:val="0029524C"/>
    <w:rsid w:val="002952FA"/>
    <w:rsid w:val="002A0BCA"/>
    <w:rsid w:val="002A0E0E"/>
    <w:rsid w:val="002A106D"/>
    <w:rsid w:val="002A37BC"/>
    <w:rsid w:val="002A4B69"/>
    <w:rsid w:val="002A4BE6"/>
    <w:rsid w:val="002A4CF2"/>
    <w:rsid w:val="002B06DE"/>
    <w:rsid w:val="002B1773"/>
    <w:rsid w:val="002B182D"/>
    <w:rsid w:val="002B335C"/>
    <w:rsid w:val="002B54D9"/>
    <w:rsid w:val="002B5815"/>
    <w:rsid w:val="002B7F8F"/>
    <w:rsid w:val="002C08E4"/>
    <w:rsid w:val="002C40EC"/>
    <w:rsid w:val="002C4235"/>
    <w:rsid w:val="002D209F"/>
    <w:rsid w:val="002D7BCA"/>
    <w:rsid w:val="002E07E0"/>
    <w:rsid w:val="002E1314"/>
    <w:rsid w:val="002E22AC"/>
    <w:rsid w:val="002E3EC8"/>
    <w:rsid w:val="002E6388"/>
    <w:rsid w:val="002E6E04"/>
    <w:rsid w:val="002F4B6B"/>
    <w:rsid w:val="002F7D0A"/>
    <w:rsid w:val="00306754"/>
    <w:rsid w:val="003070BF"/>
    <w:rsid w:val="003123F0"/>
    <w:rsid w:val="0031295F"/>
    <w:rsid w:val="003130B3"/>
    <w:rsid w:val="003148A7"/>
    <w:rsid w:val="00315A5A"/>
    <w:rsid w:val="00324F30"/>
    <w:rsid w:val="0033007D"/>
    <w:rsid w:val="00331A6F"/>
    <w:rsid w:val="00331B6C"/>
    <w:rsid w:val="00333D31"/>
    <w:rsid w:val="00334D23"/>
    <w:rsid w:val="00335B4B"/>
    <w:rsid w:val="00342F40"/>
    <w:rsid w:val="00346AD8"/>
    <w:rsid w:val="00354C0E"/>
    <w:rsid w:val="00362051"/>
    <w:rsid w:val="003640F5"/>
    <w:rsid w:val="0036423F"/>
    <w:rsid w:val="00365C53"/>
    <w:rsid w:val="0036629D"/>
    <w:rsid w:val="00370F60"/>
    <w:rsid w:val="0037460C"/>
    <w:rsid w:val="00377851"/>
    <w:rsid w:val="0038173B"/>
    <w:rsid w:val="00381A34"/>
    <w:rsid w:val="00382B14"/>
    <w:rsid w:val="0038375D"/>
    <w:rsid w:val="0038390C"/>
    <w:rsid w:val="00384784"/>
    <w:rsid w:val="00392606"/>
    <w:rsid w:val="00395ED6"/>
    <w:rsid w:val="003961E3"/>
    <w:rsid w:val="003A5CDD"/>
    <w:rsid w:val="003A5D58"/>
    <w:rsid w:val="003A6294"/>
    <w:rsid w:val="003A659E"/>
    <w:rsid w:val="003B03FC"/>
    <w:rsid w:val="003B23A4"/>
    <w:rsid w:val="003B32AF"/>
    <w:rsid w:val="003B5781"/>
    <w:rsid w:val="003B65D9"/>
    <w:rsid w:val="003C2D4D"/>
    <w:rsid w:val="003C2E43"/>
    <w:rsid w:val="003C6E69"/>
    <w:rsid w:val="003D0097"/>
    <w:rsid w:val="003D271E"/>
    <w:rsid w:val="003D3CA8"/>
    <w:rsid w:val="003D5DE3"/>
    <w:rsid w:val="003D6A13"/>
    <w:rsid w:val="003E1BEA"/>
    <w:rsid w:val="003E1D78"/>
    <w:rsid w:val="003E1F3E"/>
    <w:rsid w:val="003E553C"/>
    <w:rsid w:val="003E5F10"/>
    <w:rsid w:val="003E6AB0"/>
    <w:rsid w:val="003F1DC9"/>
    <w:rsid w:val="003F3015"/>
    <w:rsid w:val="003F4AD7"/>
    <w:rsid w:val="003F5F64"/>
    <w:rsid w:val="00405749"/>
    <w:rsid w:val="00406426"/>
    <w:rsid w:val="00407C59"/>
    <w:rsid w:val="00414323"/>
    <w:rsid w:val="00414D5F"/>
    <w:rsid w:val="00414F87"/>
    <w:rsid w:val="00417AD8"/>
    <w:rsid w:val="00420A5A"/>
    <w:rsid w:val="0042174F"/>
    <w:rsid w:val="0042281B"/>
    <w:rsid w:val="00423EA8"/>
    <w:rsid w:val="00425203"/>
    <w:rsid w:val="004300DF"/>
    <w:rsid w:val="00430D59"/>
    <w:rsid w:val="004321D8"/>
    <w:rsid w:val="004340F8"/>
    <w:rsid w:val="0043410C"/>
    <w:rsid w:val="00437AF4"/>
    <w:rsid w:val="00440FF5"/>
    <w:rsid w:val="0044315F"/>
    <w:rsid w:val="00445B24"/>
    <w:rsid w:val="004467A0"/>
    <w:rsid w:val="00451561"/>
    <w:rsid w:val="004516F2"/>
    <w:rsid w:val="0045233B"/>
    <w:rsid w:val="0045600F"/>
    <w:rsid w:val="0045756D"/>
    <w:rsid w:val="0046128C"/>
    <w:rsid w:val="00461668"/>
    <w:rsid w:val="00464195"/>
    <w:rsid w:val="0046470C"/>
    <w:rsid w:val="00466E64"/>
    <w:rsid w:val="00476C1F"/>
    <w:rsid w:val="004834F4"/>
    <w:rsid w:val="0048364B"/>
    <w:rsid w:val="0048506D"/>
    <w:rsid w:val="00485501"/>
    <w:rsid w:val="00497ADF"/>
    <w:rsid w:val="004A03AE"/>
    <w:rsid w:val="004A1E77"/>
    <w:rsid w:val="004A1FE0"/>
    <w:rsid w:val="004A21A2"/>
    <w:rsid w:val="004B16CF"/>
    <w:rsid w:val="004B22C1"/>
    <w:rsid w:val="004B41DF"/>
    <w:rsid w:val="004B5229"/>
    <w:rsid w:val="004B6269"/>
    <w:rsid w:val="004B62DE"/>
    <w:rsid w:val="004B648F"/>
    <w:rsid w:val="004B6AA4"/>
    <w:rsid w:val="004B6B9E"/>
    <w:rsid w:val="004C0534"/>
    <w:rsid w:val="004C0B4D"/>
    <w:rsid w:val="004D10BE"/>
    <w:rsid w:val="004D1D87"/>
    <w:rsid w:val="004D5C95"/>
    <w:rsid w:val="004D76F9"/>
    <w:rsid w:val="004E08ED"/>
    <w:rsid w:val="004E2803"/>
    <w:rsid w:val="004E487D"/>
    <w:rsid w:val="004E671A"/>
    <w:rsid w:val="004F14C5"/>
    <w:rsid w:val="004F1B4C"/>
    <w:rsid w:val="004F25D6"/>
    <w:rsid w:val="004F4282"/>
    <w:rsid w:val="004F6C4A"/>
    <w:rsid w:val="00500461"/>
    <w:rsid w:val="00502EF7"/>
    <w:rsid w:val="00504BEB"/>
    <w:rsid w:val="00504CA1"/>
    <w:rsid w:val="00505B26"/>
    <w:rsid w:val="00506E50"/>
    <w:rsid w:val="005072A8"/>
    <w:rsid w:val="005077B0"/>
    <w:rsid w:val="00507B81"/>
    <w:rsid w:val="00510F1F"/>
    <w:rsid w:val="00526DFE"/>
    <w:rsid w:val="00530466"/>
    <w:rsid w:val="00532BB1"/>
    <w:rsid w:val="00533E66"/>
    <w:rsid w:val="0054124C"/>
    <w:rsid w:val="00542D0E"/>
    <w:rsid w:val="00544AD0"/>
    <w:rsid w:val="00545C35"/>
    <w:rsid w:val="0054690D"/>
    <w:rsid w:val="00550F67"/>
    <w:rsid w:val="00551BF0"/>
    <w:rsid w:val="00551EA4"/>
    <w:rsid w:val="005523FE"/>
    <w:rsid w:val="005541F6"/>
    <w:rsid w:val="005548FF"/>
    <w:rsid w:val="0055523B"/>
    <w:rsid w:val="00555FB8"/>
    <w:rsid w:val="005565F4"/>
    <w:rsid w:val="00557ACC"/>
    <w:rsid w:val="0056192B"/>
    <w:rsid w:val="00561C69"/>
    <w:rsid w:val="0056232D"/>
    <w:rsid w:val="00562CC9"/>
    <w:rsid w:val="00563404"/>
    <w:rsid w:val="005640FD"/>
    <w:rsid w:val="0056440A"/>
    <w:rsid w:val="00566955"/>
    <w:rsid w:val="005718C4"/>
    <w:rsid w:val="00572041"/>
    <w:rsid w:val="005776AE"/>
    <w:rsid w:val="00577C4F"/>
    <w:rsid w:val="00580C70"/>
    <w:rsid w:val="0058163E"/>
    <w:rsid w:val="00586E9A"/>
    <w:rsid w:val="005924C8"/>
    <w:rsid w:val="00595F3C"/>
    <w:rsid w:val="005967D6"/>
    <w:rsid w:val="005A1BD6"/>
    <w:rsid w:val="005A2669"/>
    <w:rsid w:val="005A2FEF"/>
    <w:rsid w:val="005A3C9E"/>
    <w:rsid w:val="005A516F"/>
    <w:rsid w:val="005B1CB3"/>
    <w:rsid w:val="005B65C3"/>
    <w:rsid w:val="005C17C0"/>
    <w:rsid w:val="005C18B1"/>
    <w:rsid w:val="005C3242"/>
    <w:rsid w:val="005C35B6"/>
    <w:rsid w:val="005C4F8F"/>
    <w:rsid w:val="005C6D0A"/>
    <w:rsid w:val="005C7664"/>
    <w:rsid w:val="005D1466"/>
    <w:rsid w:val="005D2146"/>
    <w:rsid w:val="005D32C3"/>
    <w:rsid w:val="005E1734"/>
    <w:rsid w:val="005E179F"/>
    <w:rsid w:val="005E1D8E"/>
    <w:rsid w:val="005E6556"/>
    <w:rsid w:val="005F16F3"/>
    <w:rsid w:val="005F33E4"/>
    <w:rsid w:val="005F5C92"/>
    <w:rsid w:val="006058DF"/>
    <w:rsid w:val="00606478"/>
    <w:rsid w:val="0060738D"/>
    <w:rsid w:val="006074C2"/>
    <w:rsid w:val="00611771"/>
    <w:rsid w:val="0061253C"/>
    <w:rsid w:val="00612FE7"/>
    <w:rsid w:val="00614C16"/>
    <w:rsid w:val="00615D07"/>
    <w:rsid w:val="00616190"/>
    <w:rsid w:val="00626941"/>
    <w:rsid w:val="00632520"/>
    <w:rsid w:val="006349C0"/>
    <w:rsid w:val="00635E5B"/>
    <w:rsid w:val="00644CC9"/>
    <w:rsid w:val="006450F5"/>
    <w:rsid w:val="00652B77"/>
    <w:rsid w:val="006554E4"/>
    <w:rsid w:val="006567E6"/>
    <w:rsid w:val="0065692C"/>
    <w:rsid w:val="006642A7"/>
    <w:rsid w:val="00664CAA"/>
    <w:rsid w:val="006657A8"/>
    <w:rsid w:val="006678E3"/>
    <w:rsid w:val="00673E64"/>
    <w:rsid w:val="00674750"/>
    <w:rsid w:val="00675124"/>
    <w:rsid w:val="006811C5"/>
    <w:rsid w:val="0069160D"/>
    <w:rsid w:val="00692C3D"/>
    <w:rsid w:val="0069327B"/>
    <w:rsid w:val="006969C7"/>
    <w:rsid w:val="00697D63"/>
    <w:rsid w:val="00697E7F"/>
    <w:rsid w:val="006B0156"/>
    <w:rsid w:val="006B7EC1"/>
    <w:rsid w:val="006C27C3"/>
    <w:rsid w:val="006C3012"/>
    <w:rsid w:val="006C42E7"/>
    <w:rsid w:val="006C4630"/>
    <w:rsid w:val="006C5B98"/>
    <w:rsid w:val="006C61C6"/>
    <w:rsid w:val="006C7E4B"/>
    <w:rsid w:val="006D15CF"/>
    <w:rsid w:val="006D2E2B"/>
    <w:rsid w:val="006D5554"/>
    <w:rsid w:val="006D66D4"/>
    <w:rsid w:val="006E1324"/>
    <w:rsid w:val="006E180A"/>
    <w:rsid w:val="006E28AA"/>
    <w:rsid w:val="006E3380"/>
    <w:rsid w:val="006E3D5E"/>
    <w:rsid w:val="006F10DB"/>
    <w:rsid w:val="006F2DFF"/>
    <w:rsid w:val="0070153B"/>
    <w:rsid w:val="007018A5"/>
    <w:rsid w:val="00702273"/>
    <w:rsid w:val="0070310E"/>
    <w:rsid w:val="00705E61"/>
    <w:rsid w:val="007077C4"/>
    <w:rsid w:val="00712E99"/>
    <w:rsid w:val="00716209"/>
    <w:rsid w:val="00717CB1"/>
    <w:rsid w:val="00720F20"/>
    <w:rsid w:val="00721CCD"/>
    <w:rsid w:val="0072298D"/>
    <w:rsid w:val="0072386A"/>
    <w:rsid w:val="00725209"/>
    <w:rsid w:val="00725423"/>
    <w:rsid w:val="0073003D"/>
    <w:rsid w:val="0073293A"/>
    <w:rsid w:val="00733351"/>
    <w:rsid w:val="00735072"/>
    <w:rsid w:val="00735CB5"/>
    <w:rsid w:val="0073612D"/>
    <w:rsid w:val="00736219"/>
    <w:rsid w:val="00744183"/>
    <w:rsid w:val="00744CDF"/>
    <w:rsid w:val="0074595F"/>
    <w:rsid w:val="00746409"/>
    <w:rsid w:val="0075222D"/>
    <w:rsid w:val="00752BDC"/>
    <w:rsid w:val="00753A65"/>
    <w:rsid w:val="0075660C"/>
    <w:rsid w:val="007569B8"/>
    <w:rsid w:val="00760A0A"/>
    <w:rsid w:val="00761CD1"/>
    <w:rsid w:val="00762939"/>
    <w:rsid w:val="00762F74"/>
    <w:rsid w:val="00763713"/>
    <w:rsid w:val="00764F9F"/>
    <w:rsid w:val="007665F7"/>
    <w:rsid w:val="00771CCB"/>
    <w:rsid w:val="0077345A"/>
    <w:rsid w:val="0077556A"/>
    <w:rsid w:val="0077717D"/>
    <w:rsid w:val="00781742"/>
    <w:rsid w:val="00781FFA"/>
    <w:rsid w:val="00782703"/>
    <w:rsid w:val="007866DD"/>
    <w:rsid w:val="007871B6"/>
    <w:rsid w:val="00796A9A"/>
    <w:rsid w:val="00796BDE"/>
    <w:rsid w:val="00796F21"/>
    <w:rsid w:val="00797227"/>
    <w:rsid w:val="007A3839"/>
    <w:rsid w:val="007A3F0B"/>
    <w:rsid w:val="007A4F9B"/>
    <w:rsid w:val="007B2445"/>
    <w:rsid w:val="007B724E"/>
    <w:rsid w:val="007B735D"/>
    <w:rsid w:val="007C15E2"/>
    <w:rsid w:val="007C249B"/>
    <w:rsid w:val="007C3652"/>
    <w:rsid w:val="007C6592"/>
    <w:rsid w:val="007D152F"/>
    <w:rsid w:val="007D20D2"/>
    <w:rsid w:val="007D39D4"/>
    <w:rsid w:val="007E42E7"/>
    <w:rsid w:val="007E573C"/>
    <w:rsid w:val="007E6764"/>
    <w:rsid w:val="007F2C84"/>
    <w:rsid w:val="00802215"/>
    <w:rsid w:val="00803627"/>
    <w:rsid w:val="00806969"/>
    <w:rsid w:val="00807BCD"/>
    <w:rsid w:val="00813988"/>
    <w:rsid w:val="008141F8"/>
    <w:rsid w:val="00817247"/>
    <w:rsid w:val="00817C64"/>
    <w:rsid w:val="00820F47"/>
    <w:rsid w:val="0082101B"/>
    <w:rsid w:val="00821F28"/>
    <w:rsid w:val="00822EC9"/>
    <w:rsid w:val="00825B81"/>
    <w:rsid w:val="008265BF"/>
    <w:rsid w:val="00830B84"/>
    <w:rsid w:val="00830FEB"/>
    <w:rsid w:val="008317BE"/>
    <w:rsid w:val="008428A5"/>
    <w:rsid w:val="00843F76"/>
    <w:rsid w:val="00845500"/>
    <w:rsid w:val="00846D33"/>
    <w:rsid w:val="008515A0"/>
    <w:rsid w:val="00852158"/>
    <w:rsid w:val="0085239A"/>
    <w:rsid w:val="008543EB"/>
    <w:rsid w:val="00854577"/>
    <w:rsid w:val="0085602E"/>
    <w:rsid w:val="00857038"/>
    <w:rsid w:val="00860572"/>
    <w:rsid w:val="0086070B"/>
    <w:rsid w:val="008639F3"/>
    <w:rsid w:val="00866ECB"/>
    <w:rsid w:val="00871301"/>
    <w:rsid w:val="008729FC"/>
    <w:rsid w:val="0087386A"/>
    <w:rsid w:val="00873CF3"/>
    <w:rsid w:val="00877E42"/>
    <w:rsid w:val="0088405A"/>
    <w:rsid w:val="008910CC"/>
    <w:rsid w:val="00891BEF"/>
    <w:rsid w:val="00892322"/>
    <w:rsid w:val="00892755"/>
    <w:rsid w:val="00892AAF"/>
    <w:rsid w:val="008931F6"/>
    <w:rsid w:val="0089494A"/>
    <w:rsid w:val="008A1784"/>
    <w:rsid w:val="008A4C16"/>
    <w:rsid w:val="008B4B20"/>
    <w:rsid w:val="008C17EF"/>
    <w:rsid w:val="008C38BC"/>
    <w:rsid w:val="008C5393"/>
    <w:rsid w:val="008C5E82"/>
    <w:rsid w:val="008C6080"/>
    <w:rsid w:val="008D661D"/>
    <w:rsid w:val="008E064D"/>
    <w:rsid w:val="008E3474"/>
    <w:rsid w:val="008E57F6"/>
    <w:rsid w:val="008E5960"/>
    <w:rsid w:val="008E7E88"/>
    <w:rsid w:val="008F1B1A"/>
    <w:rsid w:val="008F25E4"/>
    <w:rsid w:val="008F344C"/>
    <w:rsid w:val="008F7151"/>
    <w:rsid w:val="009112A4"/>
    <w:rsid w:val="00911E06"/>
    <w:rsid w:val="00912358"/>
    <w:rsid w:val="00913C21"/>
    <w:rsid w:val="00920724"/>
    <w:rsid w:val="00930BEC"/>
    <w:rsid w:val="00934024"/>
    <w:rsid w:val="009358B1"/>
    <w:rsid w:val="009378A3"/>
    <w:rsid w:val="00937D27"/>
    <w:rsid w:val="009503BD"/>
    <w:rsid w:val="00950666"/>
    <w:rsid w:val="009527BD"/>
    <w:rsid w:val="00955271"/>
    <w:rsid w:val="009634EA"/>
    <w:rsid w:val="00963B88"/>
    <w:rsid w:val="0096439D"/>
    <w:rsid w:val="00966221"/>
    <w:rsid w:val="00966443"/>
    <w:rsid w:val="00966D08"/>
    <w:rsid w:val="009729E7"/>
    <w:rsid w:val="0097670F"/>
    <w:rsid w:val="00980C0D"/>
    <w:rsid w:val="0098148B"/>
    <w:rsid w:val="0098263B"/>
    <w:rsid w:val="00982727"/>
    <w:rsid w:val="00985BB3"/>
    <w:rsid w:val="0099122F"/>
    <w:rsid w:val="0099705B"/>
    <w:rsid w:val="009A2654"/>
    <w:rsid w:val="009A2977"/>
    <w:rsid w:val="009A3AE6"/>
    <w:rsid w:val="009A69A1"/>
    <w:rsid w:val="009B05EE"/>
    <w:rsid w:val="009B0623"/>
    <w:rsid w:val="009B1CE1"/>
    <w:rsid w:val="009B20BD"/>
    <w:rsid w:val="009B40AE"/>
    <w:rsid w:val="009B6B0F"/>
    <w:rsid w:val="009B6C95"/>
    <w:rsid w:val="009C030A"/>
    <w:rsid w:val="009C2BC7"/>
    <w:rsid w:val="009C6169"/>
    <w:rsid w:val="009C6850"/>
    <w:rsid w:val="009C6F7E"/>
    <w:rsid w:val="009D0319"/>
    <w:rsid w:val="009D18F3"/>
    <w:rsid w:val="009D2CC8"/>
    <w:rsid w:val="009D303E"/>
    <w:rsid w:val="009D3A71"/>
    <w:rsid w:val="009E18B3"/>
    <w:rsid w:val="009E239E"/>
    <w:rsid w:val="009E382D"/>
    <w:rsid w:val="009E4C5A"/>
    <w:rsid w:val="009E754D"/>
    <w:rsid w:val="009E7EEF"/>
    <w:rsid w:val="009F015E"/>
    <w:rsid w:val="009F0C16"/>
    <w:rsid w:val="009F279B"/>
    <w:rsid w:val="009F28FC"/>
    <w:rsid w:val="009F37D0"/>
    <w:rsid w:val="009F73A3"/>
    <w:rsid w:val="00A00F09"/>
    <w:rsid w:val="00A01BAD"/>
    <w:rsid w:val="00A02374"/>
    <w:rsid w:val="00A035CB"/>
    <w:rsid w:val="00A06418"/>
    <w:rsid w:val="00A13726"/>
    <w:rsid w:val="00A15609"/>
    <w:rsid w:val="00A16422"/>
    <w:rsid w:val="00A16D77"/>
    <w:rsid w:val="00A20946"/>
    <w:rsid w:val="00A20CC3"/>
    <w:rsid w:val="00A2303D"/>
    <w:rsid w:val="00A265F5"/>
    <w:rsid w:val="00A2734D"/>
    <w:rsid w:val="00A32334"/>
    <w:rsid w:val="00A324F6"/>
    <w:rsid w:val="00A363E3"/>
    <w:rsid w:val="00A36A6B"/>
    <w:rsid w:val="00A41F20"/>
    <w:rsid w:val="00A429CA"/>
    <w:rsid w:val="00A448DC"/>
    <w:rsid w:val="00A46E4F"/>
    <w:rsid w:val="00A5012C"/>
    <w:rsid w:val="00A501B5"/>
    <w:rsid w:val="00A52E5B"/>
    <w:rsid w:val="00A53AE8"/>
    <w:rsid w:val="00A55A69"/>
    <w:rsid w:val="00A56C0D"/>
    <w:rsid w:val="00A604B0"/>
    <w:rsid w:val="00A63771"/>
    <w:rsid w:val="00A66F94"/>
    <w:rsid w:val="00A6774B"/>
    <w:rsid w:val="00A72437"/>
    <w:rsid w:val="00A74504"/>
    <w:rsid w:val="00A7622F"/>
    <w:rsid w:val="00A83A35"/>
    <w:rsid w:val="00A83BAC"/>
    <w:rsid w:val="00A86CFF"/>
    <w:rsid w:val="00A86E24"/>
    <w:rsid w:val="00A86E38"/>
    <w:rsid w:val="00A87BC6"/>
    <w:rsid w:val="00A91D45"/>
    <w:rsid w:val="00A9457F"/>
    <w:rsid w:val="00A94B38"/>
    <w:rsid w:val="00A95995"/>
    <w:rsid w:val="00A95AD1"/>
    <w:rsid w:val="00AA5E10"/>
    <w:rsid w:val="00AB2EAD"/>
    <w:rsid w:val="00AB311F"/>
    <w:rsid w:val="00AB5212"/>
    <w:rsid w:val="00AB7A04"/>
    <w:rsid w:val="00AC06A5"/>
    <w:rsid w:val="00AC1525"/>
    <w:rsid w:val="00AC5A14"/>
    <w:rsid w:val="00AD4385"/>
    <w:rsid w:val="00AD6293"/>
    <w:rsid w:val="00AD6624"/>
    <w:rsid w:val="00AE026A"/>
    <w:rsid w:val="00AE0CB3"/>
    <w:rsid w:val="00AE15D1"/>
    <w:rsid w:val="00AE468D"/>
    <w:rsid w:val="00AE5FBF"/>
    <w:rsid w:val="00AE6251"/>
    <w:rsid w:val="00AE68A4"/>
    <w:rsid w:val="00AE6EF9"/>
    <w:rsid w:val="00AF179F"/>
    <w:rsid w:val="00AF2499"/>
    <w:rsid w:val="00AF3F82"/>
    <w:rsid w:val="00B02153"/>
    <w:rsid w:val="00B0390D"/>
    <w:rsid w:val="00B06A81"/>
    <w:rsid w:val="00B07064"/>
    <w:rsid w:val="00B1005C"/>
    <w:rsid w:val="00B12E0D"/>
    <w:rsid w:val="00B152FE"/>
    <w:rsid w:val="00B21589"/>
    <w:rsid w:val="00B226E6"/>
    <w:rsid w:val="00B24B5C"/>
    <w:rsid w:val="00B24E4D"/>
    <w:rsid w:val="00B26352"/>
    <w:rsid w:val="00B2678F"/>
    <w:rsid w:val="00B307E8"/>
    <w:rsid w:val="00B308F0"/>
    <w:rsid w:val="00B3106B"/>
    <w:rsid w:val="00B32C2A"/>
    <w:rsid w:val="00B34306"/>
    <w:rsid w:val="00B3660A"/>
    <w:rsid w:val="00B46DF1"/>
    <w:rsid w:val="00B51284"/>
    <w:rsid w:val="00B524B4"/>
    <w:rsid w:val="00B544F5"/>
    <w:rsid w:val="00B6241D"/>
    <w:rsid w:val="00B624A0"/>
    <w:rsid w:val="00B716F4"/>
    <w:rsid w:val="00B72C10"/>
    <w:rsid w:val="00B74A6B"/>
    <w:rsid w:val="00B76F86"/>
    <w:rsid w:val="00B80205"/>
    <w:rsid w:val="00B82FB4"/>
    <w:rsid w:val="00B92A9E"/>
    <w:rsid w:val="00B94D50"/>
    <w:rsid w:val="00B953ED"/>
    <w:rsid w:val="00B95F70"/>
    <w:rsid w:val="00B97DE5"/>
    <w:rsid w:val="00BA256C"/>
    <w:rsid w:val="00BA5547"/>
    <w:rsid w:val="00BA55BF"/>
    <w:rsid w:val="00BA6509"/>
    <w:rsid w:val="00BA69E9"/>
    <w:rsid w:val="00BC5CF5"/>
    <w:rsid w:val="00BD1AC0"/>
    <w:rsid w:val="00BD225A"/>
    <w:rsid w:val="00BE1D5B"/>
    <w:rsid w:val="00BE2574"/>
    <w:rsid w:val="00BE6F63"/>
    <w:rsid w:val="00BF1440"/>
    <w:rsid w:val="00BF376F"/>
    <w:rsid w:val="00BF3AAD"/>
    <w:rsid w:val="00BF3BFB"/>
    <w:rsid w:val="00BF40DF"/>
    <w:rsid w:val="00BF51EA"/>
    <w:rsid w:val="00BF692C"/>
    <w:rsid w:val="00BF6C59"/>
    <w:rsid w:val="00C00238"/>
    <w:rsid w:val="00C019A4"/>
    <w:rsid w:val="00C034FC"/>
    <w:rsid w:val="00C0517B"/>
    <w:rsid w:val="00C05CF9"/>
    <w:rsid w:val="00C065A8"/>
    <w:rsid w:val="00C07091"/>
    <w:rsid w:val="00C07A4C"/>
    <w:rsid w:val="00C121D8"/>
    <w:rsid w:val="00C12A0B"/>
    <w:rsid w:val="00C13989"/>
    <w:rsid w:val="00C13F83"/>
    <w:rsid w:val="00C14700"/>
    <w:rsid w:val="00C15307"/>
    <w:rsid w:val="00C15608"/>
    <w:rsid w:val="00C21121"/>
    <w:rsid w:val="00C251AF"/>
    <w:rsid w:val="00C25F72"/>
    <w:rsid w:val="00C272F0"/>
    <w:rsid w:val="00C3098F"/>
    <w:rsid w:val="00C33120"/>
    <w:rsid w:val="00C365A2"/>
    <w:rsid w:val="00C37F58"/>
    <w:rsid w:val="00C44964"/>
    <w:rsid w:val="00C44F8B"/>
    <w:rsid w:val="00C46332"/>
    <w:rsid w:val="00C4715B"/>
    <w:rsid w:val="00C479CF"/>
    <w:rsid w:val="00C524F4"/>
    <w:rsid w:val="00C5607F"/>
    <w:rsid w:val="00C64B62"/>
    <w:rsid w:val="00C7037D"/>
    <w:rsid w:val="00C724F8"/>
    <w:rsid w:val="00C74024"/>
    <w:rsid w:val="00C74E59"/>
    <w:rsid w:val="00C75FFB"/>
    <w:rsid w:val="00C77CB3"/>
    <w:rsid w:val="00C814DF"/>
    <w:rsid w:val="00C83315"/>
    <w:rsid w:val="00C84F92"/>
    <w:rsid w:val="00C8639E"/>
    <w:rsid w:val="00C914E6"/>
    <w:rsid w:val="00C93BF4"/>
    <w:rsid w:val="00C9491F"/>
    <w:rsid w:val="00C95041"/>
    <w:rsid w:val="00C9677F"/>
    <w:rsid w:val="00CA06F8"/>
    <w:rsid w:val="00CA0838"/>
    <w:rsid w:val="00CA1C1E"/>
    <w:rsid w:val="00CA32A1"/>
    <w:rsid w:val="00CB08D8"/>
    <w:rsid w:val="00CB29E7"/>
    <w:rsid w:val="00CB3A9D"/>
    <w:rsid w:val="00CB733D"/>
    <w:rsid w:val="00CB7C95"/>
    <w:rsid w:val="00CC03D4"/>
    <w:rsid w:val="00CC1ABB"/>
    <w:rsid w:val="00CC473F"/>
    <w:rsid w:val="00CC4E50"/>
    <w:rsid w:val="00CC5354"/>
    <w:rsid w:val="00CC6C43"/>
    <w:rsid w:val="00CC6EF9"/>
    <w:rsid w:val="00CD09BC"/>
    <w:rsid w:val="00CD108C"/>
    <w:rsid w:val="00CD31C1"/>
    <w:rsid w:val="00CD4D78"/>
    <w:rsid w:val="00CD52E3"/>
    <w:rsid w:val="00CD54DA"/>
    <w:rsid w:val="00CD750E"/>
    <w:rsid w:val="00CE1603"/>
    <w:rsid w:val="00CE6015"/>
    <w:rsid w:val="00CE6BCB"/>
    <w:rsid w:val="00CF2983"/>
    <w:rsid w:val="00CF2CD7"/>
    <w:rsid w:val="00D02472"/>
    <w:rsid w:val="00D03ABC"/>
    <w:rsid w:val="00D04445"/>
    <w:rsid w:val="00D05AC0"/>
    <w:rsid w:val="00D05D38"/>
    <w:rsid w:val="00D07CDE"/>
    <w:rsid w:val="00D07E6B"/>
    <w:rsid w:val="00D11D74"/>
    <w:rsid w:val="00D130E4"/>
    <w:rsid w:val="00D13471"/>
    <w:rsid w:val="00D14BAE"/>
    <w:rsid w:val="00D14FE4"/>
    <w:rsid w:val="00D15892"/>
    <w:rsid w:val="00D16F80"/>
    <w:rsid w:val="00D20093"/>
    <w:rsid w:val="00D250EF"/>
    <w:rsid w:val="00D27033"/>
    <w:rsid w:val="00D3043B"/>
    <w:rsid w:val="00D32527"/>
    <w:rsid w:val="00D34D7F"/>
    <w:rsid w:val="00D45D68"/>
    <w:rsid w:val="00D46258"/>
    <w:rsid w:val="00D46E04"/>
    <w:rsid w:val="00D47A81"/>
    <w:rsid w:val="00D50E94"/>
    <w:rsid w:val="00D51C03"/>
    <w:rsid w:val="00D51D1E"/>
    <w:rsid w:val="00D528DB"/>
    <w:rsid w:val="00D53AD0"/>
    <w:rsid w:val="00D54228"/>
    <w:rsid w:val="00D55057"/>
    <w:rsid w:val="00D5587B"/>
    <w:rsid w:val="00D562D5"/>
    <w:rsid w:val="00D5713E"/>
    <w:rsid w:val="00D63BBB"/>
    <w:rsid w:val="00D659CE"/>
    <w:rsid w:val="00D702FE"/>
    <w:rsid w:val="00D75A82"/>
    <w:rsid w:val="00D80E89"/>
    <w:rsid w:val="00D83940"/>
    <w:rsid w:val="00D83A63"/>
    <w:rsid w:val="00D83AE9"/>
    <w:rsid w:val="00D84C06"/>
    <w:rsid w:val="00D86351"/>
    <w:rsid w:val="00D8767D"/>
    <w:rsid w:val="00D91EDF"/>
    <w:rsid w:val="00D92191"/>
    <w:rsid w:val="00D93903"/>
    <w:rsid w:val="00D947DE"/>
    <w:rsid w:val="00D94A56"/>
    <w:rsid w:val="00D96885"/>
    <w:rsid w:val="00D97472"/>
    <w:rsid w:val="00D9777E"/>
    <w:rsid w:val="00DA2A9B"/>
    <w:rsid w:val="00DA345D"/>
    <w:rsid w:val="00DA3785"/>
    <w:rsid w:val="00DA62AA"/>
    <w:rsid w:val="00DA72FE"/>
    <w:rsid w:val="00DB08DA"/>
    <w:rsid w:val="00DB5882"/>
    <w:rsid w:val="00DB5CCF"/>
    <w:rsid w:val="00DC0567"/>
    <w:rsid w:val="00DC0AE2"/>
    <w:rsid w:val="00DC1263"/>
    <w:rsid w:val="00DC17EF"/>
    <w:rsid w:val="00DC2841"/>
    <w:rsid w:val="00DC47D2"/>
    <w:rsid w:val="00DC4AA5"/>
    <w:rsid w:val="00DC6F0E"/>
    <w:rsid w:val="00DD3CDB"/>
    <w:rsid w:val="00DD4D8C"/>
    <w:rsid w:val="00DD5CB7"/>
    <w:rsid w:val="00DD73ED"/>
    <w:rsid w:val="00DE0780"/>
    <w:rsid w:val="00DE0809"/>
    <w:rsid w:val="00DE0EDD"/>
    <w:rsid w:val="00DE2D37"/>
    <w:rsid w:val="00DE32A4"/>
    <w:rsid w:val="00DE3D4B"/>
    <w:rsid w:val="00DE43F0"/>
    <w:rsid w:val="00DF1799"/>
    <w:rsid w:val="00DF4D89"/>
    <w:rsid w:val="00DF4FD9"/>
    <w:rsid w:val="00E026E0"/>
    <w:rsid w:val="00E02AB8"/>
    <w:rsid w:val="00E07263"/>
    <w:rsid w:val="00E103F7"/>
    <w:rsid w:val="00E118D3"/>
    <w:rsid w:val="00E153EE"/>
    <w:rsid w:val="00E16B33"/>
    <w:rsid w:val="00E2167C"/>
    <w:rsid w:val="00E2332A"/>
    <w:rsid w:val="00E27100"/>
    <w:rsid w:val="00E27D78"/>
    <w:rsid w:val="00E30A91"/>
    <w:rsid w:val="00E315A2"/>
    <w:rsid w:val="00E32537"/>
    <w:rsid w:val="00E35E7E"/>
    <w:rsid w:val="00E370F9"/>
    <w:rsid w:val="00E40685"/>
    <w:rsid w:val="00E428A5"/>
    <w:rsid w:val="00E42C08"/>
    <w:rsid w:val="00E44BCB"/>
    <w:rsid w:val="00E45215"/>
    <w:rsid w:val="00E467CA"/>
    <w:rsid w:val="00E474C4"/>
    <w:rsid w:val="00E51278"/>
    <w:rsid w:val="00E53544"/>
    <w:rsid w:val="00E53EFE"/>
    <w:rsid w:val="00E5423A"/>
    <w:rsid w:val="00E54DC3"/>
    <w:rsid w:val="00E5619C"/>
    <w:rsid w:val="00E6357A"/>
    <w:rsid w:val="00E63D0F"/>
    <w:rsid w:val="00E63E13"/>
    <w:rsid w:val="00E64EB4"/>
    <w:rsid w:val="00E67D94"/>
    <w:rsid w:val="00E7140B"/>
    <w:rsid w:val="00E71C90"/>
    <w:rsid w:val="00E72A61"/>
    <w:rsid w:val="00E72FD5"/>
    <w:rsid w:val="00E8001B"/>
    <w:rsid w:val="00E826C1"/>
    <w:rsid w:val="00E85284"/>
    <w:rsid w:val="00E876B8"/>
    <w:rsid w:val="00E91304"/>
    <w:rsid w:val="00E92430"/>
    <w:rsid w:val="00E92B35"/>
    <w:rsid w:val="00E963D7"/>
    <w:rsid w:val="00EA10FF"/>
    <w:rsid w:val="00EA1D55"/>
    <w:rsid w:val="00EA2476"/>
    <w:rsid w:val="00EA3964"/>
    <w:rsid w:val="00EA3F1C"/>
    <w:rsid w:val="00EA5C4D"/>
    <w:rsid w:val="00EB0DE7"/>
    <w:rsid w:val="00EB470C"/>
    <w:rsid w:val="00EB4F42"/>
    <w:rsid w:val="00EB4FBC"/>
    <w:rsid w:val="00EC2DFC"/>
    <w:rsid w:val="00EC6138"/>
    <w:rsid w:val="00EC6ED6"/>
    <w:rsid w:val="00ED170E"/>
    <w:rsid w:val="00ED2597"/>
    <w:rsid w:val="00ED2684"/>
    <w:rsid w:val="00EE7540"/>
    <w:rsid w:val="00EE76B3"/>
    <w:rsid w:val="00EF0185"/>
    <w:rsid w:val="00EF4DC8"/>
    <w:rsid w:val="00EF6389"/>
    <w:rsid w:val="00EF7541"/>
    <w:rsid w:val="00F12CC6"/>
    <w:rsid w:val="00F13B64"/>
    <w:rsid w:val="00F13DD4"/>
    <w:rsid w:val="00F21390"/>
    <w:rsid w:val="00F2347F"/>
    <w:rsid w:val="00F27868"/>
    <w:rsid w:val="00F3312B"/>
    <w:rsid w:val="00F34A68"/>
    <w:rsid w:val="00F35E18"/>
    <w:rsid w:val="00F35EA3"/>
    <w:rsid w:val="00F36E9A"/>
    <w:rsid w:val="00F3716A"/>
    <w:rsid w:val="00F37501"/>
    <w:rsid w:val="00F37E3C"/>
    <w:rsid w:val="00F41784"/>
    <w:rsid w:val="00F432B9"/>
    <w:rsid w:val="00F43CD4"/>
    <w:rsid w:val="00F46D5C"/>
    <w:rsid w:val="00F47A05"/>
    <w:rsid w:val="00F52495"/>
    <w:rsid w:val="00F57964"/>
    <w:rsid w:val="00F57A2F"/>
    <w:rsid w:val="00F57B55"/>
    <w:rsid w:val="00F70FA1"/>
    <w:rsid w:val="00F753B2"/>
    <w:rsid w:val="00F82937"/>
    <w:rsid w:val="00F859BC"/>
    <w:rsid w:val="00F862CF"/>
    <w:rsid w:val="00F9241B"/>
    <w:rsid w:val="00F94779"/>
    <w:rsid w:val="00FA2453"/>
    <w:rsid w:val="00FA305F"/>
    <w:rsid w:val="00FA3F88"/>
    <w:rsid w:val="00FA6A4D"/>
    <w:rsid w:val="00FA7D9A"/>
    <w:rsid w:val="00FB217C"/>
    <w:rsid w:val="00FB4E2A"/>
    <w:rsid w:val="00FB664E"/>
    <w:rsid w:val="00FB7B76"/>
    <w:rsid w:val="00FC00B1"/>
    <w:rsid w:val="00FC0537"/>
    <w:rsid w:val="00FC0A3F"/>
    <w:rsid w:val="00FC354D"/>
    <w:rsid w:val="00FC416B"/>
    <w:rsid w:val="00FC46B4"/>
    <w:rsid w:val="00FC47ED"/>
    <w:rsid w:val="00FD0A19"/>
    <w:rsid w:val="00FD2924"/>
    <w:rsid w:val="00FD2EE8"/>
    <w:rsid w:val="00FD308C"/>
    <w:rsid w:val="00FD3E9E"/>
    <w:rsid w:val="00FD3FD5"/>
    <w:rsid w:val="00FD507B"/>
    <w:rsid w:val="00FE398F"/>
    <w:rsid w:val="00FE4E11"/>
    <w:rsid w:val="00FE51D7"/>
    <w:rsid w:val="00FE5A5A"/>
    <w:rsid w:val="00FE6762"/>
    <w:rsid w:val="00FF1C11"/>
    <w:rsid w:val="00FF2BC9"/>
    <w:rsid w:val="00FF32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A04"/>
    <w:pPr>
      <w:spacing w:after="200" w:line="276" w:lineRule="auto"/>
    </w:pPr>
    <w:rPr>
      <w:rFonts w:eastAsia="Calibri"/>
      <w:sz w:val="28"/>
      <w:szCs w:val="22"/>
      <w:lang w:eastAsia="en-US"/>
    </w:rPr>
  </w:style>
  <w:style w:type="paragraph" w:styleId="10">
    <w:name w:val="heading 1"/>
    <w:basedOn w:val="a"/>
    <w:next w:val="a"/>
    <w:link w:val="11"/>
    <w:qFormat/>
    <w:rsid w:val="00AB7A04"/>
    <w:pPr>
      <w:keepNext/>
      <w:numPr>
        <w:numId w:val="1"/>
      </w:numPr>
      <w:spacing w:before="180" w:after="180" w:line="240" w:lineRule="auto"/>
      <w:outlineLvl w:val="0"/>
    </w:pPr>
    <w:rPr>
      <w:rFonts w:eastAsia="Times New Roman"/>
      <w:b/>
      <w:bCs/>
      <w:kern w:val="32"/>
      <w:sz w:val="24"/>
      <w:szCs w:val="24"/>
    </w:rPr>
  </w:style>
  <w:style w:type="paragraph" w:styleId="20">
    <w:name w:val="heading 2"/>
    <w:basedOn w:val="a"/>
    <w:next w:val="a"/>
    <w:link w:val="21"/>
    <w:qFormat/>
    <w:rsid w:val="00AB7A04"/>
    <w:pPr>
      <w:keepNext/>
      <w:numPr>
        <w:ilvl w:val="1"/>
        <w:numId w:val="1"/>
      </w:numPr>
      <w:spacing w:before="120" w:after="120" w:line="240" w:lineRule="auto"/>
      <w:jc w:val="both"/>
      <w:outlineLvl w:val="1"/>
    </w:pPr>
    <w:rPr>
      <w:rFonts w:eastAsia="Times New Roman"/>
      <w:sz w:val="24"/>
      <w:szCs w:val="24"/>
    </w:rPr>
  </w:style>
  <w:style w:type="paragraph" w:styleId="3">
    <w:name w:val="heading 3"/>
    <w:basedOn w:val="a"/>
    <w:next w:val="a"/>
    <w:qFormat/>
    <w:rsid w:val="00AB7A04"/>
    <w:pPr>
      <w:keepNext/>
      <w:numPr>
        <w:ilvl w:val="2"/>
        <w:numId w:val="1"/>
      </w:numPr>
      <w:spacing w:before="60" w:after="60" w:line="240" w:lineRule="auto"/>
      <w:jc w:val="both"/>
      <w:outlineLvl w:val="2"/>
    </w:pPr>
    <w:rPr>
      <w:rFonts w:eastAsia="Times New Roman"/>
      <w:sz w:val="24"/>
      <w:szCs w:val="24"/>
    </w:rPr>
  </w:style>
  <w:style w:type="paragraph" w:styleId="4">
    <w:name w:val="heading 4"/>
    <w:basedOn w:val="a"/>
    <w:next w:val="a"/>
    <w:qFormat/>
    <w:rsid w:val="00AB7A04"/>
    <w:pPr>
      <w:keepNext/>
      <w:numPr>
        <w:ilvl w:val="3"/>
        <w:numId w:val="1"/>
      </w:numPr>
      <w:spacing w:after="60" w:line="240" w:lineRule="auto"/>
      <w:jc w:val="both"/>
      <w:outlineLvl w:val="3"/>
    </w:pPr>
    <w:rPr>
      <w:rFonts w:eastAsia="Times New Roman"/>
      <w:b/>
      <w:bCs/>
      <w:sz w:val="24"/>
      <w:szCs w:val="24"/>
    </w:rPr>
  </w:style>
  <w:style w:type="paragraph" w:styleId="6">
    <w:name w:val="heading 6"/>
    <w:basedOn w:val="a"/>
    <w:next w:val="a"/>
    <w:qFormat/>
    <w:rsid w:val="00AB7A04"/>
    <w:pPr>
      <w:numPr>
        <w:ilvl w:val="5"/>
        <w:numId w:val="1"/>
      </w:numPr>
      <w:spacing w:before="240" w:after="60" w:line="240" w:lineRule="auto"/>
      <w:jc w:val="both"/>
      <w:outlineLvl w:val="5"/>
    </w:pPr>
    <w:rPr>
      <w:rFonts w:ascii="Calibri" w:eastAsia="Times New Roman" w:hAnsi="Calibri" w:cs="Calibri"/>
      <w:b/>
      <w:bCs/>
      <w:sz w:val="22"/>
    </w:rPr>
  </w:style>
  <w:style w:type="paragraph" w:styleId="7">
    <w:name w:val="heading 7"/>
    <w:basedOn w:val="a"/>
    <w:next w:val="a"/>
    <w:qFormat/>
    <w:rsid w:val="00AB7A04"/>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qFormat/>
    <w:rsid w:val="00AB7A04"/>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qFormat/>
    <w:rsid w:val="00AB7A04"/>
    <w:pPr>
      <w:numPr>
        <w:ilvl w:val="8"/>
        <w:numId w:val="1"/>
      </w:numPr>
      <w:spacing w:before="240" w:after="60" w:line="240" w:lineRule="auto"/>
      <w:jc w:val="both"/>
      <w:outlineLvl w:val="8"/>
    </w:pPr>
    <w:rPr>
      <w:rFonts w:ascii="Cambria" w:eastAsia="Times New Roman"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AB7A04"/>
    <w:rPr>
      <w:b/>
      <w:bCs/>
      <w:kern w:val="32"/>
      <w:sz w:val="24"/>
      <w:szCs w:val="24"/>
      <w:lang w:val="ru-RU" w:eastAsia="en-US" w:bidi="ar-SA"/>
    </w:rPr>
  </w:style>
  <w:style w:type="character" w:customStyle="1" w:styleId="21">
    <w:name w:val="Заголовок 2 Знак"/>
    <w:link w:val="20"/>
    <w:rsid w:val="00AB7A04"/>
    <w:rPr>
      <w:sz w:val="24"/>
      <w:szCs w:val="24"/>
      <w:lang w:val="ru-RU" w:eastAsia="en-US" w:bidi="ar-SA"/>
    </w:rPr>
  </w:style>
  <w:style w:type="paragraph" w:customStyle="1" w:styleId="ConsPlusNormal">
    <w:name w:val="ConsPlusNormal"/>
    <w:link w:val="ConsPlusNormal0"/>
    <w:rsid w:val="00AB7A04"/>
    <w:pPr>
      <w:autoSpaceDE w:val="0"/>
      <w:autoSpaceDN w:val="0"/>
      <w:adjustRightInd w:val="0"/>
    </w:pPr>
    <w:rPr>
      <w:rFonts w:ascii="Arial" w:eastAsia="Calibri" w:hAnsi="Arial" w:cs="Arial"/>
      <w:lang w:eastAsia="en-US"/>
    </w:rPr>
  </w:style>
  <w:style w:type="paragraph" w:styleId="a3">
    <w:name w:val="Plain Text"/>
    <w:basedOn w:val="a"/>
    <w:link w:val="a4"/>
    <w:rsid w:val="00AB7A04"/>
    <w:rPr>
      <w:rFonts w:ascii="Courier New" w:hAnsi="Courier New" w:cs="Courier New"/>
      <w:sz w:val="20"/>
      <w:szCs w:val="20"/>
    </w:rPr>
  </w:style>
  <w:style w:type="character" w:customStyle="1" w:styleId="a4">
    <w:name w:val="Текст Знак"/>
    <w:link w:val="a3"/>
    <w:rsid w:val="00AB7A04"/>
    <w:rPr>
      <w:rFonts w:ascii="Courier New" w:eastAsia="Calibri" w:hAnsi="Courier New" w:cs="Courier New"/>
      <w:lang w:val="ru-RU" w:eastAsia="en-US" w:bidi="ar-SA"/>
    </w:rPr>
  </w:style>
  <w:style w:type="character" w:styleId="a5">
    <w:name w:val="Hyperlink"/>
    <w:rsid w:val="00AB7A04"/>
    <w:rPr>
      <w:rFonts w:ascii="Verdana" w:hAnsi="Verdana"/>
      <w:color w:val="0000FF"/>
      <w:u w:val="single"/>
      <w:lang w:val="en-US" w:eastAsia="en-US" w:bidi="ar-SA"/>
    </w:rPr>
  </w:style>
  <w:style w:type="paragraph" w:styleId="a6">
    <w:name w:val="annotation text"/>
    <w:basedOn w:val="a"/>
    <w:link w:val="a7"/>
    <w:semiHidden/>
    <w:unhideWhenUsed/>
    <w:rsid w:val="00AB7A04"/>
    <w:rPr>
      <w:sz w:val="20"/>
      <w:szCs w:val="20"/>
    </w:rPr>
  </w:style>
  <w:style w:type="character" w:customStyle="1" w:styleId="a7">
    <w:name w:val="Текст примечания Знак"/>
    <w:link w:val="a6"/>
    <w:semiHidden/>
    <w:rsid w:val="00AB7A04"/>
    <w:rPr>
      <w:rFonts w:eastAsia="Calibri"/>
      <w:lang w:val="ru-RU" w:eastAsia="en-US" w:bidi="ar-SA"/>
    </w:rPr>
  </w:style>
  <w:style w:type="paragraph" w:styleId="a8">
    <w:name w:val="annotation subject"/>
    <w:basedOn w:val="a6"/>
    <w:next w:val="a6"/>
    <w:link w:val="a9"/>
    <w:semiHidden/>
    <w:unhideWhenUsed/>
    <w:rsid w:val="00AB7A04"/>
    <w:rPr>
      <w:b/>
      <w:bCs/>
    </w:rPr>
  </w:style>
  <w:style w:type="character" w:customStyle="1" w:styleId="a9">
    <w:name w:val="Тема примечания Знак"/>
    <w:link w:val="a8"/>
    <w:semiHidden/>
    <w:rsid w:val="00AB7A04"/>
    <w:rPr>
      <w:rFonts w:eastAsia="Calibri"/>
      <w:b/>
      <w:bCs/>
      <w:lang w:val="ru-RU" w:eastAsia="en-US" w:bidi="ar-SA"/>
    </w:rPr>
  </w:style>
  <w:style w:type="paragraph" w:styleId="aa">
    <w:name w:val="Balloon Text"/>
    <w:basedOn w:val="a"/>
    <w:link w:val="ab"/>
    <w:semiHidden/>
    <w:unhideWhenUsed/>
    <w:rsid w:val="00AB7A04"/>
    <w:pPr>
      <w:spacing w:after="0" w:line="240" w:lineRule="auto"/>
    </w:pPr>
    <w:rPr>
      <w:rFonts w:ascii="Tahoma" w:hAnsi="Tahoma" w:cs="Tahoma"/>
      <w:sz w:val="16"/>
      <w:szCs w:val="16"/>
    </w:rPr>
  </w:style>
  <w:style w:type="character" w:customStyle="1" w:styleId="ab">
    <w:name w:val="Текст выноски Знак"/>
    <w:link w:val="aa"/>
    <w:semiHidden/>
    <w:rsid w:val="00AB7A04"/>
    <w:rPr>
      <w:rFonts w:ascii="Tahoma" w:eastAsia="Calibri" w:hAnsi="Tahoma" w:cs="Tahoma"/>
      <w:sz w:val="16"/>
      <w:szCs w:val="16"/>
      <w:lang w:val="ru-RU" w:eastAsia="en-US" w:bidi="ar-SA"/>
    </w:rPr>
  </w:style>
  <w:style w:type="paragraph" w:customStyle="1" w:styleId="Standard">
    <w:name w:val="Standard"/>
    <w:rsid w:val="00AB7A04"/>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AB7A04"/>
    <w:pPr>
      <w:spacing w:after="120"/>
    </w:pPr>
  </w:style>
  <w:style w:type="paragraph" w:customStyle="1" w:styleId="ConsPlusTitle">
    <w:name w:val="ConsPlusTitle"/>
    <w:rsid w:val="00AB7A04"/>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AB7A04"/>
    <w:pPr>
      <w:autoSpaceDE w:val="0"/>
      <w:autoSpaceDN w:val="0"/>
      <w:adjustRightInd w:val="0"/>
    </w:pPr>
    <w:rPr>
      <w:rFonts w:ascii="Courier New" w:hAnsi="Courier New" w:cs="Courier New"/>
    </w:rPr>
  </w:style>
  <w:style w:type="character" w:customStyle="1" w:styleId="title">
    <w:name w:val="title"/>
    <w:rsid w:val="00AB7A04"/>
    <w:rPr>
      <w:rFonts w:ascii="Verdana" w:hAnsi="Verdana"/>
      <w:lang w:val="en-US" w:eastAsia="en-US" w:bidi="ar-SA"/>
    </w:rPr>
  </w:style>
  <w:style w:type="character" w:customStyle="1" w:styleId="apple-converted-space">
    <w:name w:val="apple-converted-space"/>
    <w:rsid w:val="00AB7A04"/>
    <w:rPr>
      <w:rFonts w:ascii="Verdana" w:hAnsi="Verdana"/>
      <w:lang w:val="en-US" w:eastAsia="en-US" w:bidi="ar-SA"/>
    </w:rPr>
  </w:style>
  <w:style w:type="paragraph" w:customStyle="1" w:styleId="1">
    <w:name w:val="Знак1"/>
    <w:basedOn w:val="a"/>
    <w:rsid w:val="00AB7A04"/>
    <w:pPr>
      <w:numPr>
        <w:ilvl w:val="1"/>
        <w:numId w:val="2"/>
      </w:numPr>
      <w:tabs>
        <w:tab w:val="clear" w:pos="567"/>
      </w:tabs>
      <w:spacing w:after="160" w:line="240" w:lineRule="exact"/>
      <w:ind w:left="0" w:firstLine="0"/>
    </w:pPr>
    <w:rPr>
      <w:rFonts w:ascii="Verdana" w:eastAsia="Times New Roman" w:hAnsi="Verdana"/>
      <w:sz w:val="20"/>
      <w:szCs w:val="20"/>
      <w:lang w:val="en-US"/>
    </w:rPr>
  </w:style>
  <w:style w:type="paragraph" w:styleId="2">
    <w:name w:val="Body Text 2"/>
    <w:basedOn w:val="a"/>
    <w:rsid w:val="00AB7A04"/>
    <w:pPr>
      <w:numPr>
        <w:numId w:val="2"/>
      </w:numPr>
      <w:spacing w:after="60" w:line="240" w:lineRule="auto"/>
      <w:jc w:val="both"/>
    </w:pPr>
    <w:rPr>
      <w:rFonts w:eastAsia="Times New Roman"/>
      <w:sz w:val="24"/>
      <w:szCs w:val="20"/>
      <w:lang w:eastAsia="ru-RU"/>
    </w:rPr>
  </w:style>
  <w:style w:type="paragraph" w:customStyle="1" w:styleId="Char">
    <w:name w:val="Char Знак"/>
    <w:basedOn w:val="a"/>
    <w:autoRedefine/>
    <w:rsid w:val="00AB7A04"/>
    <w:pPr>
      <w:spacing w:after="160" w:line="240" w:lineRule="exact"/>
    </w:pPr>
    <w:rPr>
      <w:rFonts w:eastAsia="SimSun"/>
      <w:b/>
      <w:szCs w:val="24"/>
      <w:lang w:val="en-US"/>
    </w:rPr>
  </w:style>
  <w:style w:type="paragraph" w:styleId="ac">
    <w:name w:val="Title"/>
    <w:aliases w:val="Заголовок"/>
    <w:basedOn w:val="a"/>
    <w:qFormat/>
    <w:rsid w:val="00AB7A04"/>
    <w:pPr>
      <w:spacing w:after="0" w:line="240" w:lineRule="auto"/>
      <w:ind w:left="-567"/>
      <w:jc w:val="center"/>
    </w:pPr>
    <w:rPr>
      <w:rFonts w:eastAsia="Times New Roman"/>
      <w:szCs w:val="20"/>
      <w:lang w:eastAsia="ru-RU"/>
    </w:rPr>
  </w:style>
  <w:style w:type="paragraph" w:styleId="ad">
    <w:name w:val="Subtitle"/>
    <w:basedOn w:val="a"/>
    <w:link w:val="ae"/>
    <w:qFormat/>
    <w:rsid w:val="00AB7A04"/>
    <w:pPr>
      <w:spacing w:after="0" w:line="432" w:lineRule="auto"/>
      <w:jc w:val="center"/>
    </w:pPr>
    <w:rPr>
      <w:rFonts w:eastAsia="Times New Roman"/>
      <w:sz w:val="32"/>
      <w:szCs w:val="20"/>
      <w:lang/>
    </w:rPr>
  </w:style>
  <w:style w:type="paragraph" w:styleId="af">
    <w:name w:val="Body Text Indent"/>
    <w:basedOn w:val="a"/>
    <w:link w:val="af0"/>
    <w:semiHidden/>
    <w:unhideWhenUsed/>
    <w:rsid w:val="00AB7A04"/>
    <w:pPr>
      <w:spacing w:after="120"/>
      <w:ind w:left="283"/>
    </w:pPr>
  </w:style>
  <w:style w:type="character" w:customStyle="1" w:styleId="af0">
    <w:name w:val="Основной текст с отступом Знак"/>
    <w:link w:val="af"/>
    <w:semiHidden/>
    <w:rsid w:val="00AB7A04"/>
    <w:rPr>
      <w:rFonts w:eastAsia="Calibri"/>
      <w:sz w:val="28"/>
      <w:szCs w:val="22"/>
      <w:lang w:val="ru-RU" w:eastAsia="en-US" w:bidi="ar-SA"/>
    </w:rPr>
  </w:style>
  <w:style w:type="paragraph" w:styleId="af1">
    <w:name w:val="Body Text"/>
    <w:basedOn w:val="a"/>
    <w:link w:val="af2"/>
    <w:semiHidden/>
    <w:unhideWhenUsed/>
    <w:rsid w:val="00AB7A04"/>
    <w:pPr>
      <w:spacing w:after="120"/>
    </w:pPr>
  </w:style>
  <w:style w:type="character" w:customStyle="1" w:styleId="af2">
    <w:name w:val="Основной текст Знак"/>
    <w:link w:val="af1"/>
    <w:semiHidden/>
    <w:rsid w:val="00AB7A04"/>
    <w:rPr>
      <w:rFonts w:eastAsia="Calibri"/>
      <w:sz w:val="28"/>
      <w:szCs w:val="22"/>
      <w:lang w:val="ru-RU" w:eastAsia="en-US" w:bidi="ar-SA"/>
    </w:rPr>
  </w:style>
  <w:style w:type="paragraph" w:customStyle="1" w:styleId="Normal1">
    <w:name w:val="Normal1"/>
    <w:rsid w:val="00AB7A04"/>
    <w:pPr>
      <w:widowControl w:val="0"/>
      <w:ind w:firstLine="400"/>
      <w:jc w:val="both"/>
    </w:pPr>
    <w:rPr>
      <w:snapToGrid w:val="0"/>
      <w:sz w:val="24"/>
    </w:rPr>
  </w:style>
  <w:style w:type="paragraph" w:customStyle="1" w:styleId="ConsPlusCell">
    <w:name w:val="ConsPlusCell"/>
    <w:rsid w:val="00AB7A04"/>
    <w:pPr>
      <w:autoSpaceDE w:val="0"/>
      <w:autoSpaceDN w:val="0"/>
      <w:adjustRightInd w:val="0"/>
    </w:pPr>
    <w:rPr>
      <w:rFonts w:eastAsia="Calibri"/>
      <w:sz w:val="28"/>
      <w:szCs w:val="28"/>
    </w:rPr>
  </w:style>
  <w:style w:type="paragraph" w:customStyle="1" w:styleId="punct">
    <w:name w:val="punct"/>
    <w:basedOn w:val="a"/>
    <w:rsid w:val="00AB7A04"/>
    <w:pPr>
      <w:numPr>
        <w:numId w:val="3"/>
      </w:numPr>
      <w:autoSpaceDE w:val="0"/>
      <w:autoSpaceDN w:val="0"/>
      <w:adjustRightInd w:val="0"/>
      <w:spacing w:after="0" w:line="360" w:lineRule="auto"/>
      <w:jc w:val="both"/>
    </w:pPr>
    <w:rPr>
      <w:rFonts w:eastAsia="Times New Roman"/>
      <w:sz w:val="26"/>
      <w:szCs w:val="26"/>
      <w:lang w:eastAsia="ru-RU"/>
    </w:rPr>
  </w:style>
  <w:style w:type="paragraph" w:customStyle="1" w:styleId="subpunct">
    <w:name w:val="subpunct"/>
    <w:basedOn w:val="a"/>
    <w:rsid w:val="00AB7A04"/>
    <w:pPr>
      <w:numPr>
        <w:ilvl w:val="1"/>
        <w:numId w:val="3"/>
      </w:numPr>
      <w:tabs>
        <w:tab w:val="num" w:pos="1631"/>
      </w:tabs>
      <w:autoSpaceDE w:val="0"/>
      <w:autoSpaceDN w:val="0"/>
      <w:adjustRightInd w:val="0"/>
      <w:spacing w:after="0" w:line="360" w:lineRule="auto"/>
      <w:ind w:left="780"/>
      <w:jc w:val="both"/>
    </w:pPr>
    <w:rPr>
      <w:rFonts w:eastAsia="Times New Roman"/>
      <w:sz w:val="26"/>
      <w:szCs w:val="26"/>
      <w:lang w:val="en-US" w:eastAsia="ru-RU"/>
    </w:rPr>
  </w:style>
  <w:style w:type="paragraph" w:styleId="af3">
    <w:name w:val="footnote text"/>
    <w:basedOn w:val="a"/>
    <w:link w:val="af4"/>
    <w:semiHidden/>
    <w:unhideWhenUsed/>
    <w:rsid w:val="00AB7A04"/>
    <w:rPr>
      <w:sz w:val="20"/>
      <w:szCs w:val="20"/>
    </w:rPr>
  </w:style>
  <w:style w:type="character" w:customStyle="1" w:styleId="af4">
    <w:name w:val="Текст сноски Знак"/>
    <w:link w:val="af3"/>
    <w:semiHidden/>
    <w:rsid w:val="00AB7A04"/>
    <w:rPr>
      <w:rFonts w:eastAsia="Calibri"/>
      <w:lang w:val="ru-RU" w:eastAsia="en-US" w:bidi="ar-SA"/>
    </w:rPr>
  </w:style>
  <w:style w:type="paragraph" w:styleId="af5">
    <w:name w:val="Normal (Web)"/>
    <w:aliases w:val="Знак"/>
    <w:basedOn w:val="a"/>
    <w:unhideWhenUsed/>
    <w:rsid w:val="00AB7A04"/>
    <w:pPr>
      <w:spacing w:before="100" w:beforeAutospacing="1" w:after="100" w:afterAutospacing="1" w:line="240" w:lineRule="auto"/>
    </w:pPr>
    <w:rPr>
      <w:rFonts w:eastAsia="Times New Roman"/>
      <w:sz w:val="24"/>
      <w:szCs w:val="24"/>
      <w:lang w:eastAsia="ru-RU"/>
    </w:rPr>
  </w:style>
  <w:style w:type="paragraph" w:customStyle="1" w:styleId="NoSpacing1">
    <w:name w:val="No Spacing1"/>
    <w:rsid w:val="00AB7A04"/>
    <w:pPr>
      <w:spacing w:line="276" w:lineRule="auto"/>
      <w:ind w:firstLine="567"/>
      <w:jc w:val="both"/>
    </w:pPr>
    <w:rPr>
      <w:rFonts w:eastAsia="Calibri"/>
      <w:sz w:val="28"/>
      <w:szCs w:val="28"/>
      <w:lang w:eastAsia="en-US"/>
    </w:rPr>
  </w:style>
  <w:style w:type="character" w:styleId="af6">
    <w:name w:val="Emphasis"/>
    <w:qFormat/>
    <w:rsid w:val="00AB7A04"/>
    <w:rPr>
      <w:i/>
      <w:iCs/>
    </w:rPr>
  </w:style>
  <w:style w:type="paragraph" w:styleId="af7">
    <w:name w:val="Document Map"/>
    <w:basedOn w:val="a"/>
    <w:semiHidden/>
    <w:rsid w:val="00405749"/>
    <w:pPr>
      <w:shd w:val="clear" w:color="auto" w:fill="000080"/>
    </w:pPr>
    <w:rPr>
      <w:rFonts w:ascii="Tahoma" w:hAnsi="Tahoma" w:cs="Tahoma"/>
      <w:sz w:val="20"/>
      <w:szCs w:val="20"/>
    </w:rPr>
  </w:style>
  <w:style w:type="paragraph" w:styleId="30">
    <w:name w:val="Body Text Indent 3"/>
    <w:basedOn w:val="a"/>
    <w:link w:val="31"/>
    <w:rsid w:val="0037460C"/>
    <w:pPr>
      <w:spacing w:after="120"/>
      <w:ind w:left="283"/>
    </w:pPr>
    <w:rPr>
      <w:sz w:val="16"/>
      <w:szCs w:val="16"/>
      <w:lang/>
    </w:rPr>
  </w:style>
  <w:style w:type="character" w:customStyle="1" w:styleId="31">
    <w:name w:val="Основной текст с отступом 3 Знак"/>
    <w:link w:val="30"/>
    <w:rsid w:val="0037460C"/>
    <w:rPr>
      <w:rFonts w:eastAsia="Calibri"/>
      <w:sz w:val="16"/>
      <w:szCs w:val="16"/>
      <w:lang w:eastAsia="en-US"/>
    </w:rPr>
  </w:style>
  <w:style w:type="paragraph" w:styleId="af8">
    <w:name w:val="header"/>
    <w:basedOn w:val="a"/>
    <w:link w:val="af9"/>
    <w:uiPriority w:val="99"/>
    <w:rsid w:val="004F1B4C"/>
    <w:pPr>
      <w:tabs>
        <w:tab w:val="center" w:pos="4677"/>
        <w:tab w:val="right" w:pos="9355"/>
      </w:tabs>
    </w:pPr>
    <w:rPr>
      <w:lang/>
    </w:rPr>
  </w:style>
  <w:style w:type="character" w:customStyle="1" w:styleId="af9">
    <w:name w:val="Верхний колонтитул Знак"/>
    <w:link w:val="af8"/>
    <w:uiPriority w:val="99"/>
    <w:rsid w:val="004F1B4C"/>
    <w:rPr>
      <w:rFonts w:eastAsia="Calibri"/>
      <w:sz w:val="28"/>
      <w:szCs w:val="22"/>
      <w:lang w:eastAsia="en-US"/>
    </w:rPr>
  </w:style>
  <w:style w:type="paragraph" w:styleId="afa">
    <w:name w:val="footer"/>
    <w:basedOn w:val="a"/>
    <w:link w:val="afb"/>
    <w:rsid w:val="004F1B4C"/>
    <w:pPr>
      <w:tabs>
        <w:tab w:val="center" w:pos="4677"/>
        <w:tab w:val="right" w:pos="9355"/>
      </w:tabs>
    </w:pPr>
    <w:rPr>
      <w:lang/>
    </w:rPr>
  </w:style>
  <w:style w:type="character" w:customStyle="1" w:styleId="afb">
    <w:name w:val="Нижний колонтитул Знак"/>
    <w:link w:val="afa"/>
    <w:rsid w:val="004F1B4C"/>
    <w:rPr>
      <w:rFonts w:eastAsia="Calibri"/>
      <w:sz w:val="28"/>
      <w:szCs w:val="22"/>
      <w:lang w:eastAsia="en-US"/>
    </w:rPr>
  </w:style>
  <w:style w:type="paragraph" w:customStyle="1" w:styleId="afc">
    <w:name w:val="Знак Знак Знак Знак Знак Знак Знак Знак Знак Знак"/>
    <w:basedOn w:val="a"/>
    <w:rsid w:val="003E5F10"/>
    <w:pPr>
      <w:spacing w:after="160" w:line="240" w:lineRule="exact"/>
      <w:ind w:firstLine="567"/>
      <w:jc w:val="both"/>
    </w:pPr>
    <w:rPr>
      <w:rFonts w:ascii="Verdana" w:eastAsia="Times New Roman" w:hAnsi="Verdana"/>
      <w:sz w:val="20"/>
      <w:szCs w:val="20"/>
      <w:lang w:val="en-US"/>
    </w:rPr>
  </w:style>
  <w:style w:type="character" w:customStyle="1" w:styleId="ae">
    <w:name w:val="Подзаголовок Знак"/>
    <w:link w:val="ad"/>
    <w:rsid w:val="004F4282"/>
    <w:rPr>
      <w:sz w:val="32"/>
    </w:rPr>
  </w:style>
  <w:style w:type="paragraph" w:styleId="afd">
    <w:name w:val="No Spacing"/>
    <w:uiPriority w:val="1"/>
    <w:qFormat/>
    <w:rsid w:val="004F4282"/>
    <w:pPr>
      <w:spacing w:line="276" w:lineRule="auto"/>
      <w:ind w:firstLine="567"/>
      <w:jc w:val="both"/>
    </w:pPr>
    <w:rPr>
      <w:sz w:val="28"/>
      <w:szCs w:val="22"/>
      <w:lang w:eastAsia="en-US"/>
    </w:rPr>
  </w:style>
  <w:style w:type="character" w:customStyle="1" w:styleId="blk">
    <w:name w:val="blk"/>
    <w:rsid w:val="00D15892"/>
  </w:style>
  <w:style w:type="character" w:styleId="afe">
    <w:name w:val="endnote reference"/>
    <w:uiPriority w:val="99"/>
    <w:rsid w:val="00C7037D"/>
    <w:rPr>
      <w:vertAlign w:val="superscript"/>
    </w:rPr>
  </w:style>
  <w:style w:type="character" w:customStyle="1" w:styleId="ConsPlusNormal0">
    <w:name w:val="ConsPlusNormal Знак"/>
    <w:link w:val="ConsPlusNormal"/>
    <w:locked/>
    <w:rsid w:val="007B724E"/>
    <w:rPr>
      <w:rFonts w:ascii="Arial" w:eastAsia="Calibri" w:hAnsi="Arial" w:cs="Arial"/>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E840B0BE9C663EB0E5C852BBD9AC8FF7E50D54E050C689CC189403FA2C093DF833BBF8AB629D729EAE4EAA29108B44AD450F53E92H57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nems.ru/utverzhdennye-reglamenty-administracii-rayona-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C16EFA49DF7A7E86685766CB34478C36492741462A3E07C23DDF0A9F2CF7A154816D4B2926BED645B6040s3UDI" TargetMode="External"/><Relationship Id="rId4" Type="http://schemas.openxmlformats.org/officeDocument/2006/relationships/settings" Target="settings.xml"/><Relationship Id="rId9" Type="http://schemas.openxmlformats.org/officeDocument/2006/relationships/hyperlink" Target="consultantplus://offline/ref=5C16EFA49DF7A7E866856861A52826C9649B28116AAAEE2B7B82ABF4A5sCU6I" TargetMode="External"/><Relationship Id="rId14" Type="http://schemas.openxmlformats.org/officeDocument/2006/relationships/hyperlink" Target="consultantplus://offline/ref=7E840B0BE9C663EB0E5C852BBD9AC8FF7E50D54E050C689CC189403FA2C093DF833BBF89BF29DF78BFABEBFED55BA74BD050F63C8D5782CFH77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659D-1185-438A-8F0A-57149E0D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11425</Words>
  <Characters>65123</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vt:lpstr>
      <vt:lpstr>УТВЕРЖДЕН</vt:lpstr>
    </vt:vector>
  </TitlesOfParts>
  <Company>АКО</Company>
  <LinksUpToDate>false</LinksUpToDate>
  <CharactersWithSpaces>76396</CharactersWithSpaces>
  <SharedDoc>false</SharedDoc>
  <HLinks>
    <vt:vector size="36" baseType="variant">
      <vt:variant>
        <vt:i4>2424891</vt:i4>
      </vt:variant>
      <vt:variant>
        <vt:i4>15</vt:i4>
      </vt:variant>
      <vt:variant>
        <vt:i4>0</vt:i4>
      </vt:variant>
      <vt:variant>
        <vt:i4>5</vt:i4>
      </vt:variant>
      <vt:variant>
        <vt:lpwstr>consultantplus://offline/ref=7E840B0BE9C663EB0E5C852BBD9AC8FF7E50D54E050C689CC189403FA2C093DF833BBF89BF29DF78BFABEBFED55BA74BD050F63C8D5782CFH775O</vt:lpwstr>
      </vt:variant>
      <vt:variant>
        <vt:lpwstr/>
      </vt:variant>
      <vt:variant>
        <vt:i4>1048671</vt:i4>
      </vt:variant>
      <vt:variant>
        <vt:i4>12</vt:i4>
      </vt:variant>
      <vt:variant>
        <vt:i4>0</vt:i4>
      </vt:variant>
      <vt:variant>
        <vt:i4>5</vt:i4>
      </vt:variant>
      <vt:variant>
        <vt:lpwstr>consultantplus://offline/ref=7E840B0BE9C663EB0E5C852BBD9AC8FF7E50D54E050C689CC189403FA2C093DF833BBF8AB629D729EAE4EAA29108B44AD450F53E92H57DO</vt:lpwstr>
      </vt:variant>
      <vt:variant>
        <vt:lpwstr/>
      </vt:variant>
      <vt:variant>
        <vt:i4>3014710</vt:i4>
      </vt:variant>
      <vt:variant>
        <vt:i4>9</vt:i4>
      </vt:variant>
      <vt:variant>
        <vt:i4>0</vt:i4>
      </vt:variant>
      <vt:variant>
        <vt:i4>5</vt:i4>
      </vt:variant>
      <vt:variant>
        <vt:lpwstr>http://adm-nems.ru/utverzhdennye-reglamenty-administracii-rayona-1.html</vt:lpwstr>
      </vt:variant>
      <vt:variant>
        <vt:lpwstr/>
      </vt:variant>
      <vt:variant>
        <vt:i4>7602277</vt:i4>
      </vt:variant>
      <vt:variant>
        <vt:i4>6</vt:i4>
      </vt:variant>
      <vt:variant>
        <vt:i4>0</vt:i4>
      </vt:variant>
      <vt:variant>
        <vt:i4>5</vt:i4>
      </vt:variant>
      <vt:variant>
        <vt:lpwstr>consultantplus://offline/ref=222C0816D136EDBAD47C55EC0B7A326BE0C0051680A3C74ABC20F6FBD0991DE02EAAA45D2D501FFCf4K6J</vt:lpwstr>
      </vt:variant>
      <vt:variant>
        <vt:lpwstr/>
      </vt:variant>
      <vt:variant>
        <vt:i4>4915287</vt:i4>
      </vt:variant>
      <vt:variant>
        <vt:i4>3</vt:i4>
      </vt:variant>
      <vt:variant>
        <vt:i4>0</vt:i4>
      </vt:variant>
      <vt:variant>
        <vt:i4>5</vt:i4>
      </vt:variant>
      <vt:variant>
        <vt:lpwstr>consultantplus://offline/ref=5C16EFA49DF7A7E86685766CB34478C36492741462A3E07C23DDF0A9F2CF7A154816D4B2926BED645B6040s3UDI</vt:lpwstr>
      </vt:variant>
      <vt:variant>
        <vt:lpwstr/>
      </vt:variant>
      <vt:variant>
        <vt:i4>1638412</vt:i4>
      </vt:variant>
      <vt:variant>
        <vt:i4>0</vt:i4>
      </vt:variant>
      <vt:variant>
        <vt:i4>0</vt:i4>
      </vt:variant>
      <vt:variant>
        <vt:i4>5</vt:i4>
      </vt:variant>
      <vt:variant>
        <vt:lpwstr>consultantplus://offline/ref=5C16EFA49DF7A7E866856861A52826C9649B28116AAAEE2B7B82ABF4A5sCU6I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n114dks</dc:creator>
  <cp:lastModifiedBy>Yurist</cp:lastModifiedBy>
  <cp:revision>3</cp:revision>
  <cp:lastPrinted>2019-03-07T07:45:00Z</cp:lastPrinted>
  <dcterms:created xsi:type="dcterms:W3CDTF">2019-08-23T10:25:00Z</dcterms:created>
  <dcterms:modified xsi:type="dcterms:W3CDTF">2019-08-23T10:29:00Z</dcterms:modified>
</cp:coreProperties>
</file>