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CF" w:rsidRPr="00A87BCF" w:rsidRDefault="00A87BCF" w:rsidP="00597C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F3E14" wp14:editId="34CD474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CF" w:rsidRPr="00A87BCF" w:rsidRDefault="00A87BCF" w:rsidP="00597C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Н</w:t>
      </w:r>
      <w:r w:rsidR="00597C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ЕМСКОГО МУНИЦИПАЛЬНОГО ОКРУГА КИ</w:t>
      </w: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РОВСКОЙ ОБЛАСТИ</w:t>
      </w:r>
    </w:p>
    <w:p w:rsidR="00A87BCF" w:rsidRPr="00A87BCF" w:rsidRDefault="00A87BCF" w:rsidP="00597C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3E36" w:rsidRDefault="00A87BCF" w:rsidP="00597C51">
      <w:pPr>
        <w:tabs>
          <w:tab w:val="left" w:pos="2765"/>
          <w:tab w:val="center" w:pos="4703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A87BCF" w:rsidRDefault="00A87BCF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7BCF" w:rsidRPr="00A87BCF" w:rsidRDefault="00442977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25.12.2024 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383</w:t>
      </w:r>
    </w:p>
    <w:p w:rsid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7BCF" w:rsidRP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BCF">
        <w:rPr>
          <w:rFonts w:ascii="Times New Roman" w:eastAsia="Calibri" w:hAnsi="Times New Roman" w:cs="Times New Roman"/>
          <w:sz w:val="24"/>
          <w:szCs w:val="24"/>
          <w:lang w:eastAsia="ru-RU"/>
        </w:rPr>
        <w:t>пгт Нема</w:t>
      </w:r>
    </w:p>
    <w:p w:rsidR="00A87BCF" w:rsidRPr="00A87BCF" w:rsidRDefault="00A87BCF" w:rsidP="00A87BC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85791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B3E36" w:rsidRPr="0020087F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0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Немского муниципаль</w:t>
      </w:r>
      <w:r w:rsidR="002A1B04" w:rsidRPr="0020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ного округа от 19.04.2023 № 128</w:t>
      </w:r>
    </w:p>
    <w:p w:rsidR="006B3E36" w:rsidRDefault="006B3E36">
      <w:pPr>
        <w:shd w:val="clear" w:color="auto" w:fill="FFFFFF"/>
        <w:suppressAutoHyphens w:val="0"/>
        <w:spacing w:after="0" w:line="240" w:lineRule="auto"/>
        <w:jc w:val="center"/>
      </w:pPr>
    </w:p>
    <w:p w:rsidR="00A90A40" w:rsidRDefault="00A90A40" w:rsidP="00A90A4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законодательством, в соответствии с требованиями Федерального закона от 27</w:t>
      </w:r>
      <w:r w:rsidR="0020087F">
        <w:rPr>
          <w:rFonts w:ascii="Times New Roman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2010  № 210-ФЗ «Об организации предоставления государственных и муниципальных услуг» администрация Немского муниципального округа ПОСТА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НОВЛЯЕТ:</w:t>
      </w:r>
    </w:p>
    <w:p w:rsidR="009B0146" w:rsidRDefault="002E3BD9" w:rsidP="002A1B0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Пункт 2.31 </w:t>
      </w:r>
      <w:r w:rsidR="0020087F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аздела 2 </w:t>
      </w:r>
      <w:r w:rsidR="0020087F" w:rsidRPr="0020087F">
        <w:rPr>
          <w:rFonts w:ascii="Times New Roman" w:hAnsi="Times New Roman" w:cs="Times New Roman"/>
          <w:sz w:val="28"/>
          <w:szCs w:val="28"/>
          <w:lang w:eastAsia="ru-RU"/>
        </w:rPr>
        <w:t>административн</w:t>
      </w:r>
      <w:r w:rsidR="0020087F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20087F" w:rsidRPr="0020087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20087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0087F" w:rsidRPr="0020087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«Выдача градостроительного плана земельного участка», утверждённ</w:t>
      </w:r>
      <w:r w:rsidR="0020087F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20087F" w:rsidRPr="0020087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Немского муниципального округа от 19.04.2023 № 128</w:t>
      </w:r>
      <w:r w:rsidR="002008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новым абзацем следующего содержания: </w:t>
      </w:r>
    </w:p>
    <w:p w:rsidR="002E3BD9" w:rsidRDefault="009B0146" w:rsidP="002A1B0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E3BD9" w:rsidRPr="002E3BD9">
        <w:rPr>
          <w:rFonts w:ascii="Times New Roman" w:hAnsi="Times New Roman" w:cs="Times New Roman"/>
          <w:sz w:val="28"/>
          <w:szCs w:val="28"/>
          <w:lang w:eastAsia="ru-RU"/>
        </w:rPr>
        <w:t>Предоставлени</w:t>
      </w:r>
      <w:r w:rsidR="0020087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E3BD9" w:rsidRPr="002E3BD9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бумажном носителе документов и информации, электронные образы которых ранее были заверены в </w:t>
      </w:r>
      <w:r w:rsidR="0020087F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2E3BD9" w:rsidRPr="002E3BD9">
        <w:rPr>
          <w:rFonts w:ascii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08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46DF" w:rsidRDefault="005A46DF" w:rsidP="00A90A4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органов местного самоуправления Немского муниципального округа Кировской области и разместить на официальном сайте администрации Немского муниципального округа Кировской области в сети Интернет.</w:t>
      </w:r>
    </w:p>
    <w:p w:rsidR="006B3E36" w:rsidRDefault="005A46DF" w:rsidP="00A90A4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E3131">
        <w:rPr>
          <w:rFonts w:ascii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A87BCF" w:rsidRDefault="00A87BCF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BCF" w:rsidRDefault="00A87BCF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BCF" w:rsidRDefault="00A87BCF" w:rsidP="0020087F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Немского</w:t>
      </w:r>
    </w:p>
    <w:p w:rsidR="00A87BCF" w:rsidRDefault="005A46DF" w:rsidP="0020087F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>униципального округа                        Н.Г. Малышев</w:t>
      </w:r>
    </w:p>
    <w:p w:rsidR="00A87BCF" w:rsidRDefault="00A87BCF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</w:p>
    <w:sectPr w:rsidR="00A87BCF" w:rsidSect="0020087F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DC" w:rsidRDefault="00A16DDC">
      <w:pPr>
        <w:spacing w:after="0" w:line="240" w:lineRule="auto"/>
      </w:pPr>
      <w:r>
        <w:separator/>
      </w:r>
    </w:p>
  </w:endnote>
  <w:endnote w:type="continuationSeparator" w:id="0">
    <w:p w:rsidR="00A16DDC" w:rsidRDefault="00A1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DC" w:rsidRDefault="00A16DDC">
      <w:pPr>
        <w:spacing w:after="0" w:line="240" w:lineRule="auto"/>
      </w:pPr>
      <w:r>
        <w:separator/>
      </w:r>
    </w:p>
  </w:footnote>
  <w:footnote w:type="continuationSeparator" w:id="0">
    <w:p w:rsidR="00A16DDC" w:rsidRDefault="00A1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1D" w:rsidRDefault="007B581D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36"/>
    <w:rsid w:val="00006288"/>
    <w:rsid w:val="000163A6"/>
    <w:rsid w:val="00020526"/>
    <w:rsid w:val="000226A7"/>
    <w:rsid w:val="00030FA4"/>
    <w:rsid w:val="000B3504"/>
    <w:rsid w:val="000F4523"/>
    <w:rsid w:val="000F48C0"/>
    <w:rsid w:val="001076FE"/>
    <w:rsid w:val="001533DC"/>
    <w:rsid w:val="001A7061"/>
    <w:rsid w:val="001B05C4"/>
    <w:rsid w:val="0020087F"/>
    <w:rsid w:val="00212B8C"/>
    <w:rsid w:val="002A1109"/>
    <w:rsid w:val="002A1B04"/>
    <w:rsid w:val="002E3BD9"/>
    <w:rsid w:val="003570C4"/>
    <w:rsid w:val="00442977"/>
    <w:rsid w:val="00597C51"/>
    <w:rsid w:val="005A46DF"/>
    <w:rsid w:val="006036FB"/>
    <w:rsid w:val="006B3E36"/>
    <w:rsid w:val="007A16EC"/>
    <w:rsid w:val="007B581D"/>
    <w:rsid w:val="007C3679"/>
    <w:rsid w:val="00885791"/>
    <w:rsid w:val="00896E25"/>
    <w:rsid w:val="008A7D66"/>
    <w:rsid w:val="008C5B3A"/>
    <w:rsid w:val="00941B76"/>
    <w:rsid w:val="00942E94"/>
    <w:rsid w:val="009A7B5F"/>
    <w:rsid w:val="009B0146"/>
    <w:rsid w:val="009E3131"/>
    <w:rsid w:val="00A16DDC"/>
    <w:rsid w:val="00A51FBE"/>
    <w:rsid w:val="00A87BCF"/>
    <w:rsid w:val="00A90A40"/>
    <w:rsid w:val="00AC094F"/>
    <w:rsid w:val="00B773BF"/>
    <w:rsid w:val="00C05FF2"/>
    <w:rsid w:val="00C21A5F"/>
    <w:rsid w:val="00C653B0"/>
    <w:rsid w:val="00C65A6A"/>
    <w:rsid w:val="00DE2D39"/>
    <w:rsid w:val="00E33A43"/>
    <w:rsid w:val="00EA6B2C"/>
    <w:rsid w:val="00EC38A9"/>
    <w:rsid w:val="00F1032A"/>
    <w:rsid w:val="00F2498A"/>
    <w:rsid w:val="00FA1867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1DBAC"/>
  <w15:docId w15:val="{F7668A90-FDB3-47D0-9933-ED645F11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Текст сноски Знак"/>
    <w:basedOn w:val="a0"/>
    <w:uiPriority w:val="99"/>
    <w:semiHidden/>
    <w:qFormat/>
    <w:rsid w:val="00AE5722"/>
    <w:rPr>
      <w:sz w:val="20"/>
      <w:szCs w:val="20"/>
    </w:rPr>
  </w:style>
  <w:style w:type="character" w:customStyle="1" w:styleId="a4">
    <w:name w:val="Привязка сноски"/>
    <w:rsid w:val="003D56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7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qFormat/>
    <w:rsid w:val="00C51DCE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B7798A"/>
  </w:style>
  <w:style w:type="character" w:customStyle="1" w:styleId="a7">
    <w:name w:val="Нижний колонтитул Знак"/>
    <w:basedOn w:val="a0"/>
    <w:uiPriority w:val="99"/>
    <w:qFormat/>
    <w:rsid w:val="00B7798A"/>
  </w:style>
  <w:style w:type="character" w:customStyle="1" w:styleId="a8">
    <w:name w:val="Текст выноски Знак"/>
    <w:basedOn w:val="a0"/>
    <w:uiPriority w:val="99"/>
    <w:semiHidden/>
    <w:qFormat/>
    <w:rsid w:val="0002519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9"/>
    <w:qFormat/>
    <w:rsid w:val="003D56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D56EE"/>
    <w:pPr>
      <w:spacing w:after="140"/>
    </w:pPr>
  </w:style>
  <w:style w:type="paragraph" w:styleId="aa">
    <w:name w:val="List"/>
    <w:basedOn w:val="a9"/>
    <w:rsid w:val="003D56EE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3D56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D56EE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297C0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Текст сноски1"/>
    <w:basedOn w:val="a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paragraph" w:customStyle="1" w:styleId="Style14">
    <w:name w:val="Style14"/>
    <w:basedOn w:val="a"/>
    <w:uiPriority w:val="99"/>
    <w:qFormat/>
    <w:rsid w:val="00B94441"/>
    <w:pPr>
      <w:widowControl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CA7832"/>
    <w:pPr>
      <w:widowControl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qFormat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Верхний и нижний колонтитулы"/>
    <w:basedOn w:val="a"/>
    <w:qFormat/>
    <w:rsid w:val="003D56EE"/>
  </w:style>
  <w:style w:type="paragraph" w:customStyle="1" w:styleId="13">
    <w:name w:val="Верх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3D56EE"/>
    <w:pPr>
      <w:suppressLineNumbers/>
    </w:pPr>
  </w:style>
  <w:style w:type="paragraph" w:customStyle="1" w:styleId="af0">
    <w:name w:val="Заголовок таблицы"/>
    <w:basedOn w:val="af"/>
    <w:qFormat/>
    <w:rsid w:val="003D56EE"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29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15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3"/>
    <w:uiPriority w:val="99"/>
    <w:rsid w:val="00A87BCF"/>
    <w:rPr>
      <w:sz w:val="22"/>
    </w:rPr>
  </w:style>
  <w:style w:type="paragraph" w:styleId="af4">
    <w:name w:val="footer"/>
    <w:basedOn w:val="a"/>
    <w:link w:val="16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4"/>
    <w:uiPriority w:val="99"/>
    <w:rsid w:val="00A87B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B773-298B-4D37-A65C-99BEA5BF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Нестеренко К.И.</dc:creator>
  <dc:description/>
  <cp:lastModifiedBy>Ложкина Марина</cp:lastModifiedBy>
  <cp:revision>3</cp:revision>
  <cp:lastPrinted>2024-12-26T07:57:00Z</cp:lastPrinted>
  <dcterms:created xsi:type="dcterms:W3CDTF">2024-12-26T07:58:00Z</dcterms:created>
  <dcterms:modified xsi:type="dcterms:W3CDTF">2024-12-26T07:58:00Z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