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75E" w:rsidRDefault="00925279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72075E" w:rsidRDefault="00925279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РЕШЕНИЙ ДУМЫ НЕМСКОГО МУНИЦИПАЛЬНОГО ОКРУГА</w:t>
      </w:r>
    </w:p>
    <w:p w:rsidR="0072075E" w:rsidRDefault="00925279">
      <w:pPr>
        <w:ind w:right="-1"/>
        <w:jc w:val="center"/>
        <w:rPr>
          <w:b/>
          <w:szCs w:val="24"/>
        </w:rPr>
      </w:pPr>
      <w:r>
        <w:rPr>
          <w:b/>
          <w:szCs w:val="24"/>
        </w:rPr>
        <w:t xml:space="preserve"> 1 созыва</w:t>
      </w:r>
    </w:p>
    <w:p w:rsidR="0072075E" w:rsidRDefault="008B61DA">
      <w:pPr>
        <w:ind w:right="-1"/>
        <w:jc w:val="center"/>
        <w:rPr>
          <w:b/>
          <w:szCs w:val="24"/>
        </w:rPr>
      </w:pPr>
      <w:r>
        <w:rPr>
          <w:b/>
          <w:szCs w:val="24"/>
        </w:rPr>
        <w:t>28 марта</w:t>
      </w:r>
      <w:r w:rsidR="00A47482">
        <w:rPr>
          <w:b/>
          <w:szCs w:val="24"/>
        </w:rPr>
        <w:t xml:space="preserve"> 2023 </w:t>
      </w:r>
      <w:r w:rsidR="00925279">
        <w:rPr>
          <w:b/>
          <w:szCs w:val="24"/>
        </w:rPr>
        <w:t>года в 10-00 часов</w:t>
      </w:r>
    </w:p>
    <w:p w:rsidR="0072075E" w:rsidRDefault="0072075E">
      <w:pPr>
        <w:rPr>
          <w:szCs w:val="24"/>
        </w:rPr>
      </w:pPr>
    </w:p>
    <w:tbl>
      <w:tblPr>
        <w:tblW w:w="1006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4"/>
        <w:gridCol w:w="6535"/>
        <w:gridCol w:w="2536"/>
      </w:tblGrid>
      <w:tr w:rsidR="008B61DA" w:rsidRPr="00C20D8C" w:rsidTr="00C20D8C">
        <w:tc>
          <w:tcPr>
            <w:tcW w:w="994" w:type="dxa"/>
          </w:tcPr>
          <w:p w:rsidR="008B61DA" w:rsidRPr="00C20D8C" w:rsidRDefault="008B61DA" w:rsidP="008B61DA">
            <w:pPr>
              <w:ind w:right="-649"/>
              <w:rPr>
                <w:sz w:val="28"/>
                <w:szCs w:val="28"/>
              </w:rPr>
            </w:pPr>
            <w:r w:rsidRPr="00C20D8C">
              <w:rPr>
                <w:sz w:val="28"/>
                <w:szCs w:val="28"/>
              </w:rPr>
              <w:t>16/165</w:t>
            </w:r>
          </w:p>
        </w:tc>
        <w:tc>
          <w:tcPr>
            <w:tcW w:w="6535" w:type="dxa"/>
          </w:tcPr>
          <w:p w:rsidR="008B61DA" w:rsidRPr="00C20D8C" w:rsidRDefault="008B61DA" w:rsidP="008B61DA">
            <w:pPr>
              <w:ind w:left="-137" w:right="566"/>
              <w:jc w:val="both"/>
              <w:rPr>
                <w:b/>
                <w:sz w:val="28"/>
                <w:szCs w:val="28"/>
              </w:rPr>
            </w:pPr>
            <w:r w:rsidRPr="00C20D8C">
              <w:rPr>
                <w:sz w:val="28"/>
                <w:szCs w:val="28"/>
              </w:rPr>
              <w:t>Об итогах оперативно-служебной деятельности ПП «Немский» МО МВД России «Кильмезский» за 2022 год</w:t>
            </w:r>
          </w:p>
        </w:tc>
        <w:tc>
          <w:tcPr>
            <w:tcW w:w="2536" w:type="dxa"/>
          </w:tcPr>
          <w:p w:rsidR="008B61DA" w:rsidRPr="00C20D8C" w:rsidRDefault="00C54E0D" w:rsidP="008B61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Макаров А.Ф.</w:t>
            </w:r>
          </w:p>
        </w:tc>
      </w:tr>
      <w:tr w:rsidR="008B61DA" w:rsidRPr="00C20D8C" w:rsidTr="00C20D8C">
        <w:tc>
          <w:tcPr>
            <w:tcW w:w="994" w:type="dxa"/>
          </w:tcPr>
          <w:p w:rsidR="008B61DA" w:rsidRPr="00C20D8C" w:rsidRDefault="008B61DA" w:rsidP="008B61DA">
            <w:pPr>
              <w:ind w:right="-649"/>
              <w:rPr>
                <w:sz w:val="28"/>
                <w:szCs w:val="28"/>
              </w:rPr>
            </w:pPr>
            <w:r w:rsidRPr="00C20D8C">
              <w:rPr>
                <w:sz w:val="28"/>
                <w:szCs w:val="28"/>
              </w:rPr>
              <w:t>16/166</w:t>
            </w:r>
          </w:p>
        </w:tc>
        <w:tc>
          <w:tcPr>
            <w:tcW w:w="6535" w:type="dxa"/>
          </w:tcPr>
          <w:p w:rsidR="008B61DA" w:rsidRPr="00C20D8C" w:rsidRDefault="008B61DA" w:rsidP="008B61DA">
            <w:pPr>
              <w:jc w:val="both"/>
              <w:rPr>
                <w:sz w:val="28"/>
                <w:szCs w:val="28"/>
              </w:rPr>
            </w:pPr>
            <w:r w:rsidRPr="00C20D8C">
              <w:rPr>
                <w:sz w:val="28"/>
                <w:szCs w:val="28"/>
              </w:rPr>
              <w:t xml:space="preserve">Об утверждении структуры администрации </w:t>
            </w:r>
          </w:p>
          <w:p w:rsidR="008B61DA" w:rsidRPr="00C20D8C" w:rsidRDefault="008B61DA" w:rsidP="008B61DA">
            <w:pPr>
              <w:jc w:val="both"/>
              <w:rPr>
                <w:sz w:val="28"/>
                <w:szCs w:val="28"/>
              </w:rPr>
            </w:pPr>
            <w:r w:rsidRPr="00C20D8C">
              <w:rPr>
                <w:sz w:val="28"/>
                <w:szCs w:val="28"/>
              </w:rPr>
              <w:t>Немского муниципального округа</w:t>
            </w:r>
          </w:p>
        </w:tc>
        <w:tc>
          <w:tcPr>
            <w:tcW w:w="2536" w:type="dxa"/>
          </w:tcPr>
          <w:p w:rsidR="008B61DA" w:rsidRPr="00C20D8C" w:rsidRDefault="00133FC9" w:rsidP="008B61DA">
            <w:pPr>
              <w:ind w:right="-109"/>
              <w:rPr>
                <w:sz w:val="28"/>
                <w:szCs w:val="28"/>
              </w:rPr>
            </w:pPr>
            <w:r w:rsidRPr="00C20D8C">
              <w:rPr>
                <w:sz w:val="28"/>
                <w:szCs w:val="28"/>
              </w:rPr>
              <w:t>Малышев Н.Г.</w:t>
            </w:r>
          </w:p>
        </w:tc>
      </w:tr>
      <w:tr w:rsidR="008B61DA" w:rsidRPr="00C20D8C" w:rsidTr="00C20D8C">
        <w:tc>
          <w:tcPr>
            <w:tcW w:w="994" w:type="dxa"/>
          </w:tcPr>
          <w:p w:rsidR="008B61DA" w:rsidRPr="00C20D8C" w:rsidRDefault="008B61DA" w:rsidP="008B61DA">
            <w:pPr>
              <w:ind w:right="-649"/>
              <w:rPr>
                <w:sz w:val="28"/>
                <w:szCs w:val="28"/>
              </w:rPr>
            </w:pPr>
            <w:r w:rsidRPr="00C20D8C">
              <w:rPr>
                <w:sz w:val="28"/>
                <w:szCs w:val="28"/>
              </w:rPr>
              <w:t>16/167</w:t>
            </w:r>
          </w:p>
        </w:tc>
        <w:tc>
          <w:tcPr>
            <w:tcW w:w="6535" w:type="dxa"/>
          </w:tcPr>
          <w:p w:rsidR="008B61DA" w:rsidRPr="00C20D8C" w:rsidRDefault="008B61DA" w:rsidP="008B61DA">
            <w:pPr>
              <w:ind w:right="566"/>
              <w:jc w:val="both"/>
              <w:rPr>
                <w:sz w:val="28"/>
                <w:szCs w:val="28"/>
              </w:rPr>
            </w:pPr>
            <w:r w:rsidRPr="00C20D8C">
              <w:rPr>
                <w:sz w:val="28"/>
                <w:szCs w:val="28"/>
              </w:rPr>
              <w:t>Отчет о работе Думы Немского муниципального округа за 2022 год</w:t>
            </w:r>
          </w:p>
        </w:tc>
        <w:tc>
          <w:tcPr>
            <w:tcW w:w="2536" w:type="dxa"/>
          </w:tcPr>
          <w:p w:rsidR="008B61DA" w:rsidRPr="00C20D8C" w:rsidRDefault="00133FC9" w:rsidP="008B61DA">
            <w:pPr>
              <w:ind w:right="-109"/>
              <w:rPr>
                <w:sz w:val="28"/>
                <w:szCs w:val="28"/>
              </w:rPr>
            </w:pPr>
            <w:r w:rsidRPr="00C20D8C">
              <w:rPr>
                <w:sz w:val="28"/>
                <w:szCs w:val="28"/>
              </w:rPr>
              <w:t>Кощеев Н.В.</w:t>
            </w:r>
          </w:p>
        </w:tc>
      </w:tr>
      <w:tr w:rsidR="008B61DA" w:rsidRPr="00C20D8C" w:rsidTr="00C20D8C">
        <w:tc>
          <w:tcPr>
            <w:tcW w:w="994" w:type="dxa"/>
          </w:tcPr>
          <w:p w:rsidR="008B61DA" w:rsidRPr="00C20D8C" w:rsidRDefault="008B61DA" w:rsidP="008B61DA">
            <w:pPr>
              <w:ind w:right="-649"/>
              <w:rPr>
                <w:sz w:val="28"/>
                <w:szCs w:val="28"/>
              </w:rPr>
            </w:pPr>
            <w:r w:rsidRPr="00C20D8C">
              <w:rPr>
                <w:sz w:val="28"/>
                <w:szCs w:val="28"/>
              </w:rPr>
              <w:t>16/168</w:t>
            </w:r>
          </w:p>
        </w:tc>
        <w:tc>
          <w:tcPr>
            <w:tcW w:w="6535" w:type="dxa"/>
          </w:tcPr>
          <w:p w:rsidR="008B61DA" w:rsidRPr="00C20D8C" w:rsidRDefault="008B61DA" w:rsidP="008B61DA">
            <w:pPr>
              <w:ind w:left="5" w:right="566"/>
              <w:jc w:val="both"/>
              <w:rPr>
                <w:sz w:val="28"/>
                <w:szCs w:val="28"/>
              </w:rPr>
            </w:pPr>
            <w:r w:rsidRPr="00C20D8C">
              <w:rPr>
                <w:sz w:val="28"/>
                <w:szCs w:val="28"/>
              </w:rPr>
              <w:t>Об отчете Контрольно-счетной комиссии Немского муниципального округа о результатах своей деятельности за 2022 год</w:t>
            </w:r>
          </w:p>
        </w:tc>
        <w:tc>
          <w:tcPr>
            <w:tcW w:w="2536" w:type="dxa"/>
          </w:tcPr>
          <w:p w:rsidR="008B61DA" w:rsidRPr="00C20D8C" w:rsidRDefault="00133FC9" w:rsidP="008B61DA">
            <w:pPr>
              <w:ind w:right="-109"/>
              <w:rPr>
                <w:sz w:val="28"/>
                <w:szCs w:val="28"/>
              </w:rPr>
            </w:pPr>
            <w:r w:rsidRPr="00C20D8C">
              <w:rPr>
                <w:sz w:val="28"/>
                <w:szCs w:val="28"/>
              </w:rPr>
              <w:t>Кузьминых О.М.</w:t>
            </w:r>
          </w:p>
        </w:tc>
      </w:tr>
      <w:tr w:rsidR="008B61DA" w:rsidRPr="00C20D8C" w:rsidTr="00C20D8C">
        <w:trPr>
          <w:trHeight w:val="1643"/>
        </w:trPr>
        <w:tc>
          <w:tcPr>
            <w:tcW w:w="994" w:type="dxa"/>
          </w:tcPr>
          <w:p w:rsidR="008B61DA" w:rsidRPr="00C20D8C" w:rsidRDefault="008B61DA" w:rsidP="008B61DA">
            <w:pPr>
              <w:ind w:right="-649"/>
              <w:rPr>
                <w:sz w:val="28"/>
                <w:szCs w:val="28"/>
              </w:rPr>
            </w:pPr>
            <w:r w:rsidRPr="00C20D8C">
              <w:rPr>
                <w:sz w:val="28"/>
                <w:szCs w:val="28"/>
              </w:rPr>
              <w:t>16/169</w:t>
            </w:r>
          </w:p>
        </w:tc>
        <w:tc>
          <w:tcPr>
            <w:tcW w:w="6535" w:type="dxa"/>
          </w:tcPr>
          <w:p w:rsidR="008B61DA" w:rsidRPr="00C20D8C" w:rsidRDefault="008B61DA" w:rsidP="00A022C9">
            <w:pPr>
              <w:pStyle w:val="20"/>
              <w:contextualSpacing/>
              <w:jc w:val="both"/>
            </w:pPr>
            <w:r w:rsidRPr="00C20D8C">
              <w:rPr>
                <w:b w:val="0"/>
              </w:rPr>
              <w:t>О внесении изменений в решение Думы Немского муниципального округа от 13.12.2022№ 13/157 «Об утверждении бюджета муниципального образования Немский муниципальный округ Кировской области  на 2023 год и на плановый период 2024-2025 годов»</w:t>
            </w:r>
          </w:p>
        </w:tc>
        <w:tc>
          <w:tcPr>
            <w:tcW w:w="2536" w:type="dxa"/>
          </w:tcPr>
          <w:p w:rsidR="008B61DA" w:rsidRPr="00C20D8C" w:rsidRDefault="00133FC9" w:rsidP="008B61DA">
            <w:pPr>
              <w:ind w:right="-109"/>
              <w:rPr>
                <w:sz w:val="28"/>
                <w:szCs w:val="28"/>
              </w:rPr>
            </w:pPr>
            <w:r w:rsidRPr="00C20D8C">
              <w:rPr>
                <w:sz w:val="28"/>
                <w:szCs w:val="28"/>
              </w:rPr>
              <w:t>Малышкина С.Н.</w:t>
            </w:r>
          </w:p>
        </w:tc>
      </w:tr>
      <w:tr w:rsidR="008B61DA" w:rsidRPr="00C20D8C" w:rsidTr="00C20D8C">
        <w:tc>
          <w:tcPr>
            <w:tcW w:w="994" w:type="dxa"/>
          </w:tcPr>
          <w:p w:rsidR="008B61DA" w:rsidRPr="00C20D8C" w:rsidRDefault="008B61DA" w:rsidP="008B61DA">
            <w:pPr>
              <w:ind w:right="-649"/>
              <w:rPr>
                <w:sz w:val="28"/>
                <w:szCs w:val="28"/>
              </w:rPr>
            </w:pPr>
            <w:r w:rsidRPr="00C20D8C">
              <w:rPr>
                <w:sz w:val="28"/>
                <w:szCs w:val="28"/>
              </w:rPr>
              <w:t>16/170</w:t>
            </w:r>
          </w:p>
        </w:tc>
        <w:tc>
          <w:tcPr>
            <w:tcW w:w="6535" w:type="dxa"/>
          </w:tcPr>
          <w:p w:rsidR="008B61DA" w:rsidRPr="00C20D8C" w:rsidRDefault="008B61DA" w:rsidP="008B61DA">
            <w:pPr>
              <w:jc w:val="both"/>
              <w:rPr>
                <w:sz w:val="28"/>
                <w:szCs w:val="28"/>
              </w:rPr>
            </w:pPr>
            <w:r w:rsidRPr="00C20D8C">
              <w:rPr>
                <w:sz w:val="28"/>
                <w:szCs w:val="28"/>
              </w:rPr>
              <w:t>О внесении изменений в реш</w:t>
            </w:r>
            <w:bookmarkStart w:id="0" w:name="_GoBack"/>
            <w:bookmarkEnd w:id="0"/>
            <w:r w:rsidRPr="00C20D8C">
              <w:rPr>
                <w:sz w:val="28"/>
                <w:szCs w:val="28"/>
              </w:rPr>
              <w:t xml:space="preserve">ение Думы Немского муниципального округа от 13.12.2022 № 13/158 «О реализации проекта «Народный бюджет» на территории муниципального образования Немский муниципальный округ Кировской области в 2023-2024 годах» </w:t>
            </w:r>
          </w:p>
        </w:tc>
        <w:tc>
          <w:tcPr>
            <w:tcW w:w="2536" w:type="dxa"/>
          </w:tcPr>
          <w:p w:rsidR="008B61DA" w:rsidRPr="00C20D8C" w:rsidRDefault="00133FC9" w:rsidP="008B61DA">
            <w:pPr>
              <w:ind w:right="-109"/>
              <w:rPr>
                <w:sz w:val="28"/>
                <w:szCs w:val="28"/>
              </w:rPr>
            </w:pPr>
            <w:r w:rsidRPr="00C20D8C">
              <w:rPr>
                <w:sz w:val="28"/>
                <w:szCs w:val="28"/>
              </w:rPr>
              <w:t>Малышкина С.Н.</w:t>
            </w:r>
          </w:p>
        </w:tc>
      </w:tr>
      <w:tr w:rsidR="008B61DA" w:rsidRPr="00C20D8C" w:rsidTr="00C20D8C">
        <w:tc>
          <w:tcPr>
            <w:tcW w:w="994" w:type="dxa"/>
          </w:tcPr>
          <w:p w:rsidR="008B61DA" w:rsidRPr="00C20D8C" w:rsidRDefault="008B61DA" w:rsidP="008B61DA">
            <w:pPr>
              <w:ind w:right="-649"/>
              <w:rPr>
                <w:sz w:val="28"/>
                <w:szCs w:val="28"/>
              </w:rPr>
            </w:pPr>
            <w:r w:rsidRPr="00C20D8C">
              <w:rPr>
                <w:sz w:val="28"/>
                <w:szCs w:val="28"/>
              </w:rPr>
              <w:t>16/171</w:t>
            </w:r>
          </w:p>
        </w:tc>
        <w:tc>
          <w:tcPr>
            <w:tcW w:w="6535" w:type="dxa"/>
          </w:tcPr>
          <w:p w:rsidR="008B61DA" w:rsidRPr="00C20D8C" w:rsidRDefault="008B61DA" w:rsidP="008B61DA">
            <w:pPr>
              <w:jc w:val="both"/>
              <w:rPr>
                <w:sz w:val="28"/>
                <w:szCs w:val="28"/>
              </w:rPr>
            </w:pPr>
            <w:r w:rsidRPr="00C20D8C">
              <w:rPr>
                <w:sz w:val="28"/>
                <w:szCs w:val="28"/>
              </w:rPr>
              <w:t>Об утверждении перечней мест на территории Немского муниципального округа Кировской области, в которых не допускается нахождение детей</w:t>
            </w:r>
          </w:p>
        </w:tc>
        <w:tc>
          <w:tcPr>
            <w:tcW w:w="2536" w:type="dxa"/>
          </w:tcPr>
          <w:p w:rsidR="008B61DA" w:rsidRPr="00C20D8C" w:rsidRDefault="00133FC9" w:rsidP="008B61DA">
            <w:pPr>
              <w:ind w:right="-109"/>
              <w:rPr>
                <w:sz w:val="28"/>
                <w:szCs w:val="28"/>
              </w:rPr>
            </w:pPr>
            <w:proofErr w:type="spellStart"/>
            <w:r w:rsidRPr="00C20D8C">
              <w:rPr>
                <w:sz w:val="28"/>
                <w:szCs w:val="28"/>
              </w:rPr>
              <w:t>Бушмелева</w:t>
            </w:r>
            <w:proofErr w:type="spellEnd"/>
            <w:r w:rsidRPr="00C20D8C">
              <w:rPr>
                <w:sz w:val="28"/>
                <w:szCs w:val="28"/>
              </w:rPr>
              <w:t xml:space="preserve"> Л.Н.</w:t>
            </w:r>
          </w:p>
        </w:tc>
      </w:tr>
      <w:tr w:rsidR="008B61DA" w:rsidRPr="00C20D8C" w:rsidTr="00C20D8C">
        <w:tc>
          <w:tcPr>
            <w:tcW w:w="994" w:type="dxa"/>
          </w:tcPr>
          <w:p w:rsidR="008B61DA" w:rsidRPr="00C20D8C" w:rsidRDefault="008B61DA" w:rsidP="008B61DA">
            <w:pPr>
              <w:ind w:right="-649"/>
              <w:rPr>
                <w:sz w:val="28"/>
                <w:szCs w:val="28"/>
              </w:rPr>
            </w:pPr>
            <w:r w:rsidRPr="00C20D8C">
              <w:rPr>
                <w:sz w:val="28"/>
                <w:szCs w:val="28"/>
              </w:rPr>
              <w:t>16/172</w:t>
            </w:r>
          </w:p>
        </w:tc>
        <w:tc>
          <w:tcPr>
            <w:tcW w:w="6535" w:type="dxa"/>
          </w:tcPr>
          <w:p w:rsidR="008B61DA" w:rsidRPr="00C20D8C" w:rsidRDefault="008B61DA" w:rsidP="008B61DA">
            <w:pPr>
              <w:pStyle w:val="20"/>
              <w:jc w:val="both"/>
              <w:rPr>
                <w:b w:val="0"/>
              </w:rPr>
            </w:pPr>
            <w:r w:rsidRPr="00C20D8C">
              <w:rPr>
                <w:b w:val="0"/>
              </w:rPr>
              <w:t>О внесении изменений в программу приватизации муниципального имущества на 2023 год и плановый период 2024-2025 годов</w:t>
            </w:r>
          </w:p>
        </w:tc>
        <w:tc>
          <w:tcPr>
            <w:tcW w:w="2536" w:type="dxa"/>
          </w:tcPr>
          <w:p w:rsidR="008B61DA" w:rsidRPr="00C20D8C" w:rsidRDefault="00133FC9" w:rsidP="008B61DA">
            <w:pPr>
              <w:ind w:right="-109"/>
              <w:rPr>
                <w:sz w:val="28"/>
                <w:szCs w:val="28"/>
              </w:rPr>
            </w:pPr>
            <w:r w:rsidRPr="00C20D8C">
              <w:rPr>
                <w:sz w:val="28"/>
                <w:szCs w:val="28"/>
              </w:rPr>
              <w:t>Пермякова Л.А.</w:t>
            </w:r>
          </w:p>
        </w:tc>
      </w:tr>
      <w:tr w:rsidR="008B61DA" w:rsidRPr="00C20D8C" w:rsidTr="00C20D8C">
        <w:tc>
          <w:tcPr>
            <w:tcW w:w="994" w:type="dxa"/>
          </w:tcPr>
          <w:p w:rsidR="008B61DA" w:rsidRPr="00C20D8C" w:rsidRDefault="008B61DA" w:rsidP="008B61DA">
            <w:pPr>
              <w:ind w:right="-649"/>
              <w:rPr>
                <w:sz w:val="28"/>
                <w:szCs w:val="28"/>
              </w:rPr>
            </w:pPr>
            <w:r w:rsidRPr="00C20D8C">
              <w:rPr>
                <w:sz w:val="28"/>
                <w:szCs w:val="28"/>
              </w:rPr>
              <w:t>16/173</w:t>
            </w:r>
          </w:p>
        </w:tc>
        <w:tc>
          <w:tcPr>
            <w:tcW w:w="6535" w:type="dxa"/>
          </w:tcPr>
          <w:p w:rsidR="008B61DA" w:rsidRPr="00C20D8C" w:rsidRDefault="008B61DA" w:rsidP="00C20D8C">
            <w:pPr>
              <w:pStyle w:val="1"/>
              <w:spacing w:before="0" w:after="0"/>
              <w:jc w:val="both"/>
              <w:outlineLvl w:val="0"/>
              <w:rPr>
                <w:sz w:val="28"/>
                <w:szCs w:val="28"/>
              </w:rPr>
            </w:pPr>
            <w:r w:rsidRPr="00C20D8C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О признании утратившими силу некоторых </w:t>
            </w:r>
            <w:r w:rsidRPr="00C20D8C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решений представительных органов</w:t>
            </w:r>
          </w:p>
        </w:tc>
        <w:tc>
          <w:tcPr>
            <w:tcW w:w="2536" w:type="dxa"/>
          </w:tcPr>
          <w:p w:rsidR="008B61DA" w:rsidRPr="00C20D8C" w:rsidRDefault="00133FC9" w:rsidP="008B61DA">
            <w:pPr>
              <w:ind w:right="-109"/>
              <w:rPr>
                <w:sz w:val="28"/>
                <w:szCs w:val="28"/>
              </w:rPr>
            </w:pPr>
            <w:r w:rsidRPr="00C20D8C">
              <w:rPr>
                <w:sz w:val="28"/>
                <w:szCs w:val="28"/>
              </w:rPr>
              <w:t>Злобин А.Е.</w:t>
            </w:r>
          </w:p>
        </w:tc>
      </w:tr>
      <w:tr w:rsidR="008B61DA" w:rsidRPr="00C20D8C" w:rsidTr="00C20D8C">
        <w:tc>
          <w:tcPr>
            <w:tcW w:w="994" w:type="dxa"/>
          </w:tcPr>
          <w:p w:rsidR="008B61DA" w:rsidRPr="00C20D8C" w:rsidRDefault="008B61DA" w:rsidP="008B61DA">
            <w:pPr>
              <w:ind w:right="-649"/>
              <w:rPr>
                <w:sz w:val="28"/>
                <w:szCs w:val="28"/>
              </w:rPr>
            </w:pPr>
            <w:r w:rsidRPr="00C20D8C">
              <w:rPr>
                <w:sz w:val="28"/>
                <w:szCs w:val="28"/>
              </w:rPr>
              <w:t>16/174</w:t>
            </w:r>
          </w:p>
        </w:tc>
        <w:tc>
          <w:tcPr>
            <w:tcW w:w="6535" w:type="dxa"/>
          </w:tcPr>
          <w:p w:rsidR="008B61DA" w:rsidRPr="00C20D8C" w:rsidRDefault="008B61DA" w:rsidP="00C20D8C">
            <w:pPr>
              <w:jc w:val="both"/>
              <w:rPr>
                <w:sz w:val="28"/>
                <w:szCs w:val="28"/>
              </w:rPr>
            </w:pPr>
            <w:r w:rsidRPr="00C20D8C">
              <w:rPr>
                <w:sz w:val="28"/>
                <w:szCs w:val="28"/>
              </w:rPr>
              <w:t>О награждении Благодарственным письмом  Думы Немского муниципального округа</w:t>
            </w:r>
          </w:p>
        </w:tc>
        <w:tc>
          <w:tcPr>
            <w:tcW w:w="2536" w:type="dxa"/>
          </w:tcPr>
          <w:p w:rsidR="008B61DA" w:rsidRPr="00C20D8C" w:rsidRDefault="00133FC9" w:rsidP="008B61DA">
            <w:pPr>
              <w:ind w:right="-109"/>
              <w:rPr>
                <w:sz w:val="28"/>
                <w:szCs w:val="28"/>
              </w:rPr>
            </w:pPr>
            <w:r w:rsidRPr="00C20D8C">
              <w:rPr>
                <w:sz w:val="28"/>
                <w:szCs w:val="28"/>
              </w:rPr>
              <w:t>Кощеев Н.В.</w:t>
            </w:r>
          </w:p>
        </w:tc>
      </w:tr>
      <w:tr w:rsidR="008B61DA" w:rsidRPr="00C20D8C" w:rsidTr="00C20D8C">
        <w:tc>
          <w:tcPr>
            <w:tcW w:w="994" w:type="dxa"/>
          </w:tcPr>
          <w:p w:rsidR="008B61DA" w:rsidRPr="00C20D8C" w:rsidRDefault="008B61DA" w:rsidP="008B61DA">
            <w:pPr>
              <w:ind w:right="-649"/>
              <w:rPr>
                <w:sz w:val="28"/>
                <w:szCs w:val="28"/>
              </w:rPr>
            </w:pPr>
            <w:r w:rsidRPr="00C20D8C">
              <w:rPr>
                <w:sz w:val="28"/>
                <w:szCs w:val="28"/>
              </w:rPr>
              <w:t>16/175</w:t>
            </w:r>
          </w:p>
        </w:tc>
        <w:tc>
          <w:tcPr>
            <w:tcW w:w="6535" w:type="dxa"/>
          </w:tcPr>
          <w:p w:rsidR="008B61DA" w:rsidRPr="00C20D8C" w:rsidRDefault="008B61DA" w:rsidP="00C20D8C">
            <w:pPr>
              <w:jc w:val="both"/>
              <w:rPr>
                <w:sz w:val="28"/>
                <w:szCs w:val="28"/>
              </w:rPr>
            </w:pPr>
            <w:r w:rsidRPr="00C20D8C">
              <w:rPr>
                <w:sz w:val="28"/>
                <w:szCs w:val="28"/>
              </w:rPr>
              <w:t>О награждении Почетной грамотой Думы Немского муниципального округа</w:t>
            </w:r>
          </w:p>
        </w:tc>
        <w:tc>
          <w:tcPr>
            <w:tcW w:w="2536" w:type="dxa"/>
          </w:tcPr>
          <w:p w:rsidR="008B61DA" w:rsidRPr="00C20D8C" w:rsidRDefault="00133FC9" w:rsidP="008B61DA">
            <w:pPr>
              <w:ind w:right="-109"/>
              <w:rPr>
                <w:sz w:val="28"/>
                <w:szCs w:val="28"/>
              </w:rPr>
            </w:pPr>
            <w:r w:rsidRPr="00C20D8C">
              <w:rPr>
                <w:sz w:val="28"/>
                <w:szCs w:val="28"/>
              </w:rPr>
              <w:t>Кощеев Н.В.</w:t>
            </w:r>
          </w:p>
        </w:tc>
      </w:tr>
    </w:tbl>
    <w:p w:rsidR="00E20246" w:rsidRPr="00C20D8C" w:rsidRDefault="00E20246" w:rsidP="00E20246">
      <w:pPr>
        <w:rPr>
          <w:sz w:val="28"/>
          <w:szCs w:val="28"/>
        </w:rPr>
      </w:pPr>
    </w:p>
    <w:p w:rsidR="00C20D8C" w:rsidRPr="00C20D8C" w:rsidRDefault="00C20D8C" w:rsidP="00E20246">
      <w:pPr>
        <w:rPr>
          <w:sz w:val="28"/>
          <w:szCs w:val="28"/>
        </w:rPr>
      </w:pPr>
    </w:p>
    <w:p w:rsidR="00E20246" w:rsidRPr="00C20D8C" w:rsidRDefault="00E20246" w:rsidP="00E20246">
      <w:pPr>
        <w:ind w:left="-284" w:right="-284"/>
        <w:rPr>
          <w:sz w:val="28"/>
          <w:szCs w:val="28"/>
        </w:rPr>
      </w:pPr>
      <w:r w:rsidRPr="00C20D8C">
        <w:rPr>
          <w:sz w:val="28"/>
          <w:szCs w:val="28"/>
        </w:rPr>
        <w:t>Председател</w:t>
      </w:r>
      <w:r w:rsidR="00665CD9" w:rsidRPr="00C20D8C">
        <w:rPr>
          <w:sz w:val="28"/>
          <w:szCs w:val="28"/>
        </w:rPr>
        <w:t>ь</w:t>
      </w:r>
      <w:r w:rsidRPr="00C20D8C">
        <w:rPr>
          <w:sz w:val="28"/>
          <w:szCs w:val="28"/>
        </w:rPr>
        <w:t xml:space="preserve"> Думы </w:t>
      </w:r>
    </w:p>
    <w:p w:rsidR="0072075E" w:rsidRPr="00341489" w:rsidRDefault="00E20246" w:rsidP="00133FC9">
      <w:pPr>
        <w:ind w:left="-284" w:right="-284"/>
        <w:rPr>
          <w:sz w:val="26"/>
          <w:szCs w:val="26"/>
        </w:rPr>
      </w:pPr>
      <w:r w:rsidRPr="00C20D8C">
        <w:rPr>
          <w:sz w:val="28"/>
          <w:szCs w:val="28"/>
        </w:rPr>
        <w:t xml:space="preserve">Немского муниципального округа                           </w:t>
      </w:r>
      <w:r w:rsidR="00C20D8C">
        <w:rPr>
          <w:sz w:val="28"/>
          <w:szCs w:val="28"/>
        </w:rPr>
        <w:t xml:space="preserve">                         </w:t>
      </w:r>
      <w:r w:rsidRPr="00C20D8C">
        <w:rPr>
          <w:sz w:val="28"/>
          <w:szCs w:val="28"/>
        </w:rPr>
        <w:t xml:space="preserve">     </w:t>
      </w:r>
      <w:r w:rsidR="00665CD9" w:rsidRPr="00C20D8C">
        <w:rPr>
          <w:sz w:val="28"/>
          <w:szCs w:val="28"/>
        </w:rPr>
        <w:t>Н.В. Кощеев</w:t>
      </w:r>
    </w:p>
    <w:sectPr w:rsidR="0072075E" w:rsidRPr="00341489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64396"/>
    <w:multiLevelType w:val="hybridMultilevel"/>
    <w:tmpl w:val="307C66E6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75E"/>
    <w:rsid w:val="00047CB7"/>
    <w:rsid w:val="000D2DC1"/>
    <w:rsid w:val="00133FC9"/>
    <w:rsid w:val="00341489"/>
    <w:rsid w:val="003F0FED"/>
    <w:rsid w:val="00665CD9"/>
    <w:rsid w:val="0072075E"/>
    <w:rsid w:val="007361F8"/>
    <w:rsid w:val="008B61DA"/>
    <w:rsid w:val="00925279"/>
    <w:rsid w:val="00A022C9"/>
    <w:rsid w:val="00A47482"/>
    <w:rsid w:val="00B24411"/>
    <w:rsid w:val="00BB5E79"/>
    <w:rsid w:val="00C20D8C"/>
    <w:rsid w:val="00C54E0D"/>
    <w:rsid w:val="00E20246"/>
    <w:rsid w:val="00F57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277"/>
    <w:pPr>
      <w:widowContro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sid w:val="006E7277"/>
    <w:rPr>
      <w:color w:val="0563C1" w:themeColor="hyperlink"/>
      <w:u w:val="single"/>
    </w:rPr>
  </w:style>
  <w:style w:type="character" w:customStyle="1" w:styleId="a3">
    <w:name w:val="Текст выноски Знак"/>
    <w:basedOn w:val="a0"/>
    <w:uiPriority w:val="99"/>
    <w:semiHidden/>
    <w:qFormat/>
    <w:rsid w:val="00A859D1"/>
    <w:rPr>
      <w:rFonts w:ascii="Segoe UI" w:eastAsia="Times New Roman" w:hAnsi="Segoe UI" w:cs="Segoe UI"/>
      <w:sz w:val="18"/>
      <w:szCs w:val="18"/>
    </w:rPr>
  </w:style>
  <w:style w:type="character" w:customStyle="1" w:styleId="a4">
    <w:name w:val="Заголовок Знак"/>
    <w:basedOn w:val="a0"/>
    <w:uiPriority w:val="10"/>
    <w:qFormat/>
    <w:rsid w:val="00776307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2">
    <w:name w:val="Основной текст 2 Знак"/>
    <w:basedOn w:val="a0"/>
    <w:link w:val="2"/>
    <w:semiHidden/>
    <w:qFormat/>
    <w:rsid w:val="001B7519"/>
    <w:rPr>
      <w:rFonts w:ascii="Times New Roman" w:eastAsia="Calibri" w:hAnsi="Times New Roman" w:cs="Times New Roman"/>
      <w:b/>
      <w:bCs/>
      <w:kern w:val="2"/>
      <w:sz w:val="28"/>
      <w:szCs w:val="28"/>
      <w:lang w:eastAsia="ar-SA"/>
    </w:rPr>
  </w:style>
  <w:style w:type="paragraph" w:styleId="a5">
    <w:name w:val="Title"/>
    <w:basedOn w:val="a"/>
    <w:next w:val="a6"/>
    <w:uiPriority w:val="10"/>
    <w:qFormat/>
    <w:rsid w:val="00776307"/>
    <w:pPr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styleId="a9">
    <w:name w:val="index heading"/>
    <w:basedOn w:val="a"/>
    <w:qFormat/>
    <w:pPr>
      <w:suppressLineNumbers/>
    </w:pPr>
    <w:rPr>
      <w:rFonts w:cs="Mangal"/>
    </w:rPr>
  </w:style>
  <w:style w:type="paragraph" w:styleId="aa">
    <w:name w:val="Balloon Text"/>
    <w:basedOn w:val="a"/>
    <w:uiPriority w:val="99"/>
    <w:semiHidden/>
    <w:unhideWhenUsed/>
    <w:qFormat/>
    <w:rsid w:val="00A859D1"/>
    <w:rPr>
      <w:rFonts w:ascii="Segoe UI" w:hAnsi="Segoe UI" w:cs="Segoe UI"/>
      <w:sz w:val="18"/>
      <w:szCs w:val="18"/>
    </w:rPr>
  </w:style>
  <w:style w:type="paragraph" w:styleId="20">
    <w:name w:val="Body Text 2"/>
    <w:basedOn w:val="a"/>
    <w:semiHidden/>
    <w:qFormat/>
    <w:rsid w:val="001B7519"/>
    <w:pPr>
      <w:jc w:val="center"/>
    </w:pPr>
    <w:rPr>
      <w:rFonts w:eastAsia="Calibri"/>
      <w:b/>
      <w:bCs/>
      <w:kern w:val="2"/>
      <w:sz w:val="28"/>
      <w:szCs w:val="28"/>
      <w:lang w:eastAsia="ar-SA"/>
    </w:rPr>
  </w:style>
  <w:style w:type="paragraph" w:customStyle="1" w:styleId="1">
    <w:name w:val="Заголовок1"/>
    <w:basedOn w:val="a"/>
    <w:next w:val="a6"/>
    <w:qFormat/>
    <w:rsid w:val="008B61DA"/>
    <w:pPr>
      <w:widowControl/>
      <w:spacing w:before="240" w:after="60"/>
      <w:jc w:val="center"/>
    </w:pPr>
    <w:rPr>
      <w:rFonts w:ascii="Arial" w:hAnsi="Arial" w:cs="Arial"/>
      <w:b/>
      <w:bCs/>
      <w:kern w:val="2"/>
      <w:sz w:val="32"/>
      <w:szCs w:val="3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277"/>
    <w:pPr>
      <w:widowContro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sid w:val="006E7277"/>
    <w:rPr>
      <w:color w:val="0563C1" w:themeColor="hyperlink"/>
      <w:u w:val="single"/>
    </w:rPr>
  </w:style>
  <w:style w:type="character" w:customStyle="1" w:styleId="a3">
    <w:name w:val="Текст выноски Знак"/>
    <w:basedOn w:val="a0"/>
    <w:uiPriority w:val="99"/>
    <w:semiHidden/>
    <w:qFormat/>
    <w:rsid w:val="00A859D1"/>
    <w:rPr>
      <w:rFonts w:ascii="Segoe UI" w:eastAsia="Times New Roman" w:hAnsi="Segoe UI" w:cs="Segoe UI"/>
      <w:sz w:val="18"/>
      <w:szCs w:val="18"/>
    </w:rPr>
  </w:style>
  <w:style w:type="character" w:customStyle="1" w:styleId="a4">
    <w:name w:val="Заголовок Знак"/>
    <w:basedOn w:val="a0"/>
    <w:uiPriority w:val="10"/>
    <w:qFormat/>
    <w:rsid w:val="00776307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2">
    <w:name w:val="Основной текст 2 Знак"/>
    <w:basedOn w:val="a0"/>
    <w:link w:val="2"/>
    <w:semiHidden/>
    <w:qFormat/>
    <w:rsid w:val="001B7519"/>
    <w:rPr>
      <w:rFonts w:ascii="Times New Roman" w:eastAsia="Calibri" w:hAnsi="Times New Roman" w:cs="Times New Roman"/>
      <w:b/>
      <w:bCs/>
      <w:kern w:val="2"/>
      <w:sz w:val="28"/>
      <w:szCs w:val="28"/>
      <w:lang w:eastAsia="ar-SA"/>
    </w:rPr>
  </w:style>
  <w:style w:type="paragraph" w:styleId="a5">
    <w:name w:val="Title"/>
    <w:basedOn w:val="a"/>
    <w:next w:val="a6"/>
    <w:uiPriority w:val="10"/>
    <w:qFormat/>
    <w:rsid w:val="00776307"/>
    <w:pPr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styleId="a9">
    <w:name w:val="index heading"/>
    <w:basedOn w:val="a"/>
    <w:qFormat/>
    <w:pPr>
      <w:suppressLineNumbers/>
    </w:pPr>
    <w:rPr>
      <w:rFonts w:cs="Mangal"/>
    </w:rPr>
  </w:style>
  <w:style w:type="paragraph" w:styleId="aa">
    <w:name w:val="Balloon Text"/>
    <w:basedOn w:val="a"/>
    <w:uiPriority w:val="99"/>
    <w:semiHidden/>
    <w:unhideWhenUsed/>
    <w:qFormat/>
    <w:rsid w:val="00A859D1"/>
    <w:rPr>
      <w:rFonts w:ascii="Segoe UI" w:hAnsi="Segoe UI" w:cs="Segoe UI"/>
      <w:sz w:val="18"/>
      <w:szCs w:val="18"/>
    </w:rPr>
  </w:style>
  <w:style w:type="paragraph" w:styleId="20">
    <w:name w:val="Body Text 2"/>
    <w:basedOn w:val="a"/>
    <w:semiHidden/>
    <w:qFormat/>
    <w:rsid w:val="001B7519"/>
    <w:pPr>
      <w:jc w:val="center"/>
    </w:pPr>
    <w:rPr>
      <w:rFonts w:eastAsia="Calibri"/>
      <w:b/>
      <w:bCs/>
      <w:kern w:val="2"/>
      <w:sz w:val="28"/>
      <w:szCs w:val="28"/>
      <w:lang w:eastAsia="ar-SA"/>
    </w:rPr>
  </w:style>
  <w:style w:type="paragraph" w:customStyle="1" w:styleId="1">
    <w:name w:val="Заголовок1"/>
    <w:basedOn w:val="a"/>
    <w:next w:val="a6"/>
    <w:qFormat/>
    <w:rsid w:val="008B61DA"/>
    <w:pPr>
      <w:widowControl/>
      <w:spacing w:before="240" w:after="60"/>
      <w:jc w:val="center"/>
    </w:pPr>
    <w:rPr>
      <w:rFonts w:ascii="Arial" w:hAnsi="Arial" w:cs="Arial"/>
      <w:b/>
      <w:bCs/>
      <w:kern w:val="2"/>
      <w:sz w:val="3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Копысова Е.В</dc:creator>
  <dc:description/>
  <cp:lastModifiedBy>User</cp:lastModifiedBy>
  <cp:revision>4</cp:revision>
  <cp:lastPrinted>2023-04-06T13:16:00Z</cp:lastPrinted>
  <dcterms:created xsi:type="dcterms:W3CDTF">2023-03-28T10:05:00Z</dcterms:created>
  <dcterms:modified xsi:type="dcterms:W3CDTF">2023-04-06T13:36:00Z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