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2F" w:rsidRPr="0051072F" w:rsidRDefault="0051072F" w:rsidP="0051072F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1868"/>
        <w:gridCol w:w="163"/>
        <w:gridCol w:w="370"/>
        <w:gridCol w:w="1028"/>
        <w:gridCol w:w="3143"/>
      </w:tblGrid>
      <w:tr w:rsidR="00FA084A" w:rsidTr="00671013">
        <w:trPr>
          <w:trHeight w:hRule="exact" w:val="2127"/>
        </w:trPr>
        <w:tc>
          <w:tcPr>
            <w:tcW w:w="9380" w:type="dxa"/>
            <w:gridSpan w:val="6"/>
          </w:tcPr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FA084A" w:rsidRPr="00DB76AF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FA084A" w:rsidRPr="00DB76AF" w:rsidRDefault="00FA084A" w:rsidP="00671013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FA084A" w:rsidRDefault="00FA084A" w:rsidP="00671013">
            <w:pPr>
              <w:tabs>
                <w:tab w:val="left" w:pos="2160"/>
              </w:tabs>
            </w:pPr>
            <w:r>
              <w:tab/>
            </w:r>
          </w:p>
        </w:tc>
      </w:tr>
      <w:tr w:rsidR="00FA084A" w:rsidRPr="00FE4BF1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1868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2840">
              <w:rPr>
                <w:rFonts w:ascii="Times New Roman" w:hAnsi="Times New Roman" w:cs="Times New Roman"/>
                <w:sz w:val="28"/>
                <w:szCs w:val="28"/>
              </w:rPr>
              <w:t>29.04.2025</w:t>
            </w:r>
          </w:p>
        </w:tc>
        <w:tc>
          <w:tcPr>
            <w:tcW w:w="163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</w:tcPr>
          <w:p w:rsidR="00FA084A" w:rsidRPr="00DB37C6" w:rsidRDefault="00FA2840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35/307</w:t>
            </w:r>
            <w:bookmarkStart w:id="0" w:name="_GoBack"/>
            <w:bookmarkEnd w:id="0"/>
          </w:p>
        </w:tc>
      </w:tr>
      <w:tr w:rsidR="00FA084A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3429" w:type="dxa"/>
            <w:gridSpan w:val="4"/>
          </w:tcPr>
          <w:p w:rsidR="00FA084A" w:rsidRPr="00DB37C6" w:rsidRDefault="00FA084A" w:rsidP="0067101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B37C6">
              <w:rPr>
                <w:rFonts w:ascii="Times New Roman" w:hAnsi="Times New Roman" w:cs="Times New Roman"/>
              </w:rPr>
              <w:t xml:space="preserve">       пгт Нема </w:t>
            </w:r>
          </w:p>
        </w:tc>
      </w:tr>
    </w:tbl>
    <w:p w:rsidR="00FA084A" w:rsidRPr="00C64386" w:rsidRDefault="00FA084A" w:rsidP="00FA084A">
      <w:pPr>
        <w:ind w:left="284" w:right="283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86">
        <w:rPr>
          <w:rFonts w:ascii="Times New Roman" w:hAnsi="Times New Roman" w:cs="Times New Roman"/>
          <w:b/>
          <w:sz w:val="28"/>
          <w:szCs w:val="28"/>
        </w:rPr>
        <w:t xml:space="preserve">О заключении Контрольно-счетной комиссии Немского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b/>
          <w:sz w:val="28"/>
          <w:szCs w:val="28"/>
        </w:rPr>
        <w:t>4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A084A" w:rsidRPr="00C64386" w:rsidRDefault="00FA084A" w:rsidP="00FA084A">
      <w:pPr>
        <w:spacing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Немский муниципальный округ Кировской области</w:t>
      </w:r>
      <w:r w:rsidRPr="00C64386">
        <w:rPr>
          <w:rFonts w:ascii="Times New Roman" w:hAnsi="Times New Roman" w:cs="Times New Roman"/>
          <w:sz w:val="28"/>
          <w:szCs w:val="28"/>
        </w:rPr>
        <w:t xml:space="preserve">, Положением о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а, рассмотрев 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sz w:val="28"/>
          <w:szCs w:val="28"/>
        </w:rPr>
        <w:t>4</w:t>
      </w:r>
      <w:r w:rsidRPr="00C643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4386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НЕМСКОГО МУНИЦИПАЛЬНОГО ОКРУГА </w:t>
      </w:r>
      <w:r w:rsidRPr="00C6438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C64386">
        <w:rPr>
          <w:rFonts w:ascii="Times New Roman" w:hAnsi="Times New Roman" w:cs="Times New Roman"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sz w:val="28"/>
          <w:szCs w:val="28"/>
        </w:rPr>
        <w:t>4</w:t>
      </w:r>
      <w:r w:rsidRPr="00C64386">
        <w:rPr>
          <w:rFonts w:ascii="Times New Roman" w:hAnsi="Times New Roman" w:cs="Times New Roman"/>
          <w:sz w:val="28"/>
          <w:szCs w:val="28"/>
        </w:rPr>
        <w:t xml:space="preserve"> год принять к сведению. Прилагается.</w:t>
      </w:r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FA084A" w:rsidRPr="00C64386" w:rsidRDefault="00FA084A" w:rsidP="00FA08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 w:cs="Times New Roman"/>
          <w:sz w:val="28"/>
          <w:szCs w:val="28"/>
        </w:rPr>
        <w:t>Немского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64386">
        <w:rPr>
          <w:rFonts w:ascii="Times New Roman" w:hAnsi="Times New Roman" w:cs="Times New Roman"/>
          <w:sz w:val="28"/>
          <w:szCs w:val="28"/>
        </w:rPr>
        <w:t>Н.В.</w:t>
      </w:r>
      <w:r w:rsidR="0051072F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sz w:val="28"/>
          <w:szCs w:val="28"/>
        </w:rPr>
        <w:t>Кощеев</w:t>
      </w:r>
    </w:p>
    <w:p w:rsidR="00EB345B" w:rsidRDefault="00EB345B"/>
    <w:sectPr w:rsidR="00EB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576EF"/>
    <w:multiLevelType w:val="hybridMultilevel"/>
    <w:tmpl w:val="2AFC8600"/>
    <w:lvl w:ilvl="0" w:tplc="4E5473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F9"/>
    <w:rsid w:val="00413FF9"/>
    <w:rsid w:val="0051072F"/>
    <w:rsid w:val="00A12377"/>
    <w:rsid w:val="00AD1573"/>
    <w:rsid w:val="00B13AFA"/>
    <w:rsid w:val="00C57A43"/>
    <w:rsid w:val="00EB345B"/>
    <w:rsid w:val="00FA084A"/>
    <w:rsid w:val="00FA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A6D9"/>
  <w15:docId w15:val="{87F09489-9D17-49B3-8908-DC625707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2025-05-06T06:24:00Z</dcterms:created>
  <dcterms:modified xsi:type="dcterms:W3CDTF">2025-05-06T06:24:00Z</dcterms:modified>
</cp:coreProperties>
</file>