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0C6568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60791">
        <w:rPr>
          <w:b/>
          <w:sz w:val="28"/>
          <w:szCs w:val="28"/>
        </w:rPr>
        <w:t>5</w:t>
      </w:r>
      <w:r w:rsidR="00353DF1">
        <w:rPr>
          <w:b/>
          <w:sz w:val="28"/>
          <w:szCs w:val="28"/>
        </w:rPr>
        <w:t xml:space="preserve"> </w:t>
      </w:r>
      <w:r w:rsidR="00E60791">
        <w:rPr>
          <w:b/>
          <w:sz w:val="28"/>
          <w:szCs w:val="28"/>
        </w:rPr>
        <w:t>июн</w:t>
      </w:r>
      <w:r>
        <w:rPr>
          <w:b/>
          <w:sz w:val="28"/>
          <w:szCs w:val="28"/>
        </w:rPr>
        <w:t>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EA5730">
        <w:rPr>
          <w:b/>
          <w:sz w:val="28"/>
          <w:szCs w:val="28"/>
        </w:rPr>
        <w:t xml:space="preserve">4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</w:t>
      </w:r>
      <w:r w:rsidR="00DB5B47">
        <w:rPr>
          <w:b/>
          <w:sz w:val="28"/>
          <w:szCs w:val="28"/>
        </w:rPr>
        <w:t>10-00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59"/>
        <w:gridCol w:w="2410"/>
      </w:tblGrid>
      <w:tr w:rsidR="000C6568" w:rsidRPr="000C6568" w:rsidTr="00E60791">
        <w:trPr>
          <w:trHeight w:val="694"/>
        </w:trPr>
        <w:tc>
          <w:tcPr>
            <w:tcW w:w="851" w:type="dxa"/>
          </w:tcPr>
          <w:p w:rsidR="000C6568" w:rsidRPr="00E60791" w:rsidRDefault="000C6568" w:rsidP="00E60791">
            <w:pPr>
              <w:pStyle w:val="a8"/>
              <w:numPr>
                <w:ilvl w:val="0"/>
                <w:numId w:val="2"/>
              </w:numPr>
              <w:ind w:right="-649"/>
              <w:rPr>
                <w:sz w:val="28"/>
              </w:rPr>
            </w:pPr>
          </w:p>
        </w:tc>
        <w:tc>
          <w:tcPr>
            <w:tcW w:w="7059" w:type="dxa"/>
          </w:tcPr>
          <w:p w:rsidR="00FD7975" w:rsidRPr="00E60791" w:rsidRDefault="00E60791" w:rsidP="00E60791">
            <w:pPr>
              <w:pStyle w:val="20"/>
              <w:contextualSpacing/>
              <w:jc w:val="left"/>
              <w:rPr>
                <w:b w:val="0"/>
                <w:szCs w:val="28"/>
              </w:rPr>
            </w:pPr>
            <w:r w:rsidRPr="00E60791">
              <w:rPr>
                <w:b w:val="0"/>
                <w:szCs w:val="28"/>
              </w:rPr>
              <w:t>О внесении изменений в решение Думы Немского муниципального округа от 12.12.2023 № 23/216 «Об утверждении бюджета муниципального образования Немский муниципальный округ Кировской области  на 2024 год и на плановый период 2025-2026 годов»</w:t>
            </w:r>
          </w:p>
        </w:tc>
        <w:tc>
          <w:tcPr>
            <w:tcW w:w="2410" w:type="dxa"/>
          </w:tcPr>
          <w:p w:rsidR="000C6568" w:rsidRPr="00E60791" w:rsidRDefault="00E60791" w:rsidP="00E60791">
            <w:pPr>
              <w:ind w:right="-109" w:firstLine="54"/>
              <w:rPr>
                <w:sz w:val="28"/>
                <w:szCs w:val="28"/>
                <w:lang w:val="en-US"/>
              </w:rPr>
            </w:pPr>
            <w:r w:rsidRPr="00E60791">
              <w:rPr>
                <w:sz w:val="28"/>
                <w:szCs w:val="28"/>
              </w:rPr>
              <w:t xml:space="preserve"> С.Н. Малышкина</w:t>
            </w:r>
          </w:p>
        </w:tc>
      </w:tr>
      <w:tr w:rsidR="00E60791" w:rsidRPr="000C6568" w:rsidTr="00E60791">
        <w:trPr>
          <w:trHeight w:val="694"/>
        </w:trPr>
        <w:tc>
          <w:tcPr>
            <w:tcW w:w="851" w:type="dxa"/>
          </w:tcPr>
          <w:p w:rsidR="00E60791" w:rsidRPr="00E60791" w:rsidRDefault="00E60791" w:rsidP="00E60791">
            <w:pPr>
              <w:pStyle w:val="a8"/>
              <w:numPr>
                <w:ilvl w:val="0"/>
                <w:numId w:val="2"/>
              </w:numPr>
              <w:ind w:right="-649"/>
              <w:rPr>
                <w:sz w:val="28"/>
              </w:rPr>
            </w:pPr>
          </w:p>
        </w:tc>
        <w:tc>
          <w:tcPr>
            <w:tcW w:w="7059" w:type="dxa"/>
          </w:tcPr>
          <w:p w:rsidR="00E60791" w:rsidRPr="00E60791" w:rsidRDefault="00E60791" w:rsidP="00E607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791">
              <w:rPr>
                <w:sz w:val="28"/>
                <w:szCs w:val="28"/>
              </w:rPr>
              <w:t>О внесении изменений в Устав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E60791" w:rsidRPr="00E60791" w:rsidRDefault="00E60791" w:rsidP="00E60791">
            <w:pPr>
              <w:ind w:right="-109" w:firstLine="54"/>
              <w:rPr>
                <w:sz w:val="28"/>
                <w:szCs w:val="28"/>
              </w:rPr>
            </w:pPr>
            <w:r w:rsidRPr="00E60791">
              <w:rPr>
                <w:sz w:val="28"/>
                <w:szCs w:val="28"/>
              </w:rPr>
              <w:t>С.В. Петрова</w:t>
            </w:r>
          </w:p>
        </w:tc>
      </w:tr>
      <w:tr w:rsidR="000C6568" w:rsidRPr="000C6568" w:rsidTr="00E60791">
        <w:trPr>
          <w:trHeight w:val="694"/>
        </w:trPr>
        <w:tc>
          <w:tcPr>
            <w:tcW w:w="851" w:type="dxa"/>
          </w:tcPr>
          <w:p w:rsidR="000C6568" w:rsidRPr="00E60791" w:rsidRDefault="000C6568" w:rsidP="00E60791">
            <w:pPr>
              <w:pStyle w:val="a8"/>
              <w:numPr>
                <w:ilvl w:val="0"/>
                <w:numId w:val="2"/>
              </w:numPr>
              <w:ind w:right="-649"/>
              <w:rPr>
                <w:sz w:val="28"/>
              </w:rPr>
            </w:pPr>
          </w:p>
        </w:tc>
        <w:tc>
          <w:tcPr>
            <w:tcW w:w="7059" w:type="dxa"/>
          </w:tcPr>
          <w:p w:rsidR="00FD7975" w:rsidRPr="00E60791" w:rsidRDefault="00E60791" w:rsidP="00E6079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0791">
              <w:rPr>
                <w:sz w:val="28"/>
                <w:szCs w:val="28"/>
              </w:rPr>
              <w:t>Об участии муниципального образования Немский муниципальный округ Кировской области</w:t>
            </w:r>
            <w:r w:rsidRPr="00E60791">
              <w:rPr>
                <w:bCs/>
                <w:sz w:val="28"/>
                <w:szCs w:val="28"/>
              </w:rPr>
              <w:t xml:space="preserve"> в проекте по поддержке местных инициатив в Кировской области в 2025 году</w:t>
            </w:r>
          </w:p>
        </w:tc>
        <w:tc>
          <w:tcPr>
            <w:tcW w:w="2410" w:type="dxa"/>
          </w:tcPr>
          <w:p w:rsidR="000C6568" w:rsidRPr="00E60791" w:rsidRDefault="00E60791" w:rsidP="00E60791">
            <w:pPr>
              <w:ind w:right="-109" w:firstLine="54"/>
              <w:rPr>
                <w:sz w:val="28"/>
                <w:szCs w:val="28"/>
              </w:rPr>
            </w:pPr>
            <w:r w:rsidRPr="00E60791">
              <w:rPr>
                <w:sz w:val="28"/>
                <w:szCs w:val="28"/>
              </w:rPr>
              <w:t>А.Н. Рогожников</w:t>
            </w:r>
          </w:p>
        </w:tc>
      </w:tr>
      <w:tr w:rsidR="00073ADD" w:rsidRPr="000C6568" w:rsidTr="00E60791">
        <w:trPr>
          <w:trHeight w:val="694"/>
        </w:trPr>
        <w:tc>
          <w:tcPr>
            <w:tcW w:w="851" w:type="dxa"/>
          </w:tcPr>
          <w:p w:rsidR="00073ADD" w:rsidRPr="00E60791" w:rsidRDefault="00073ADD" w:rsidP="00E60791">
            <w:pPr>
              <w:pStyle w:val="a8"/>
              <w:numPr>
                <w:ilvl w:val="0"/>
                <w:numId w:val="2"/>
              </w:numPr>
              <w:ind w:right="-649"/>
              <w:rPr>
                <w:sz w:val="28"/>
              </w:rPr>
            </w:pPr>
          </w:p>
        </w:tc>
        <w:tc>
          <w:tcPr>
            <w:tcW w:w="7059" w:type="dxa"/>
          </w:tcPr>
          <w:p w:rsidR="00FD7975" w:rsidRPr="00E60791" w:rsidRDefault="00E60791" w:rsidP="00E60791">
            <w:pPr>
              <w:rPr>
                <w:sz w:val="28"/>
                <w:szCs w:val="28"/>
              </w:rPr>
            </w:pPr>
            <w:r w:rsidRPr="00E60791">
              <w:rPr>
                <w:sz w:val="28"/>
                <w:szCs w:val="28"/>
              </w:rPr>
              <w:t>О внесении изменений в Положение о комиссии по делам несовершеннолетних и защите их прав Немского муниципального округа</w:t>
            </w:r>
          </w:p>
        </w:tc>
        <w:tc>
          <w:tcPr>
            <w:tcW w:w="2410" w:type="dxa"/>
          </w:tcPr>
          <w:p w:rsidR="00073ADD" w:rsidRPr="00E60791" w:rsidRDefault="00972424" w:rsidP="00E60791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Р.М. Брангина</w:t>
            </w:r>
            <w:bookmarkStart w:id="0" w:name="_GoBack"/>
            <w:bookmarkEnd w:id="0"/>
          </w:p>
        </w:tc>
      </w:tr>
      <w:tr w:rsidR="00FD7975" w:rsidRPr="000C6568" w:rsidTr="00E60791">
        <w:trPr>
          <w:trHeight w:val="694"/>
        </w:trPr>
        <w:tc>
          <w:tcPr>
            <w:tcW w:w="851" w:type="dxa"/>
          </w:tcPr>
          <w:p w:rsidR="00FD7975" w:rsidRPr="00E60791" w:rsidRDefault="00FD7975" w:rsidP="00E60791">
            <w:pPr>
              <w:pStyle w:val="a8"/>
              <w:numPr>
                <w:ilvl w:val="0"/>
                <w:numId w:val="2"/>
              </w:numPr>
              <w:ind w:right="-649"/>
              <w:rPr>
                <w:sz w:val="28"/>
              </w:rPr>
            </w:pPr>
          </w:p>
        </w:tc>
        <w:tc>
          <w:tcPr>
            <w:tcW w:w="7059" w:type="dxa"/>
          </w:tcPr>
          <w:p w:rsidR="00FD7975" w:rsidRPr="00E60791" w:rsidRDefault="00E60791" w:rsidP="00E60791">
            <w:pPr>
              <w:rPr>
                <w:sz w:val="28"/>
                <w:szCs w:val="28"/>
              </w:rPr>
            </w:pPr>
            <w:r w:rsidRPr="00E60791">
              <w:rPr>
                <w:sz w:val="28"/>
                <w:szCs w:val="28"/>
              </w:rPr>
              <w:t>О награждении Почетной грамотой</w:t>
            </w:r>
            <w:r>
              <w:rPr>
                <w:sz w:val="28"/>
                <w:szCs w:val="28"/>
              </w:rPr>
              <w:t xml:space="preserve"> </w:t>
            </w:r>
            <w:r w:rsidRPr="00E60791">
              <w:rPr>
                <w:sz w:val="28"/>
                <w:szCs w:val="28"/>
              </w:rPr>
              <w:t>Думы Немского муниципального округа</w:t>
            </w:r>
          </w:p>
        </w:tc>
        <w:tc>
          <w:tcPr>
            <w:tcW w:w="2410" w:type="dxa"/>
          </w:tcPr>
          <w:p w:rsidR="00FD7975" w:rsidRPr="00E60791" w:rsidRDefault="00E60791" w:rsidP="00E60791">
            <w:pPr>
              <w:ind w:right="-109" w:firstLine="54"/>
              <w:rPr>
                <w:sz w:val="28"/>
                <w:szCs w:val="28"/>
              </w:rPr>
            </w:pPr>
            <w:r w:rsidRPr="00E60791">
              <w:rPr>
                <w:sz w:val="28"/>
                <w:szCs w:val="28"/>
              </w:rPr>
              <w:t>Н.В. Кощеев</w:t>
            </w:r>
          </w:p>
        </w:tc>
      </w:tr>
    </w:tbl>
    <w:p w:rsidR="00BA622F" w:rsidRDefault="00BA622F" w:rsidP="0090016C">
      <w:pPr>
        <w:ind w:left="-284" w:right="-284"/>
        <w:rPr>
          <w:sz w:val="28"/>
          <w:szCs w:val="28"/>
        </w:rPr>
      </w:pPr>
    </w:p>
    <w:p w:rsidR="00E322BB" w:rsidRDefault="00E322BB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14499"/>
    <w:multiLevelType w:val="hybridMultilevel"/>
    <w:tmpl w:val="C742EC62"/>
    <w:lvl w:ilvl="0" w:tplc="0419000F">
      <w:start w:val="1"/>
      <w:numFmt w:val="decimal"/>
      <w:lvlText w:val="%1."/>
      <w:lvlJc w:val="left"/>
      <w:pPr>
        <w:ind w:left="759" w:hanging="360"/>
      </w:p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3ADD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656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19FD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72424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140EF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B5B47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22BB"/>
    <w:rsid w:val="00E35D16"/>
    <w:rsid w:val="00E36E97"/>
    <w:rsid w:val="00E3701E"/>
    <w:rsid w:val="00E40AD6"/>
    <w:rsid w:val="00E40D2A"/>
    <w:rsid w:val="00E410C1"/>
    <w:rsid w:val="00E60791"/>
    <w:rsid w:val="00E60CFF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D7975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16C57-5DB3-4CB2-B97B-C4ED81416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871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3</cp:revision>
  <cp:lastPrinted>2024-03-11T13:37:00Z</cp:lastPrinted>
  <dcterms:created xsi:type="dcterms:W3CDTF">2024-06-14T10:48:00Z</dcterms:created>
  <dcterms:modified xsi:type="dcterms:W3CDTF">2024-06-14T11:46:00Z</dcterms:modified>
</cp:coreProperties>
</file>