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556BEF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26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ноября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776"/>
        <w:gridCol w:w="2693"/>
      </w:tblGrid>
      <w:tr w:rsidR="00D24F8E" w:rsidRPr="00556BEF" w:rsidTr="00277933">
        <w:trPr>
          <w:trHeight w:val="978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277933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согласовании кандидатуры на должность заместителя главы Администрации, начальника управления по социальным вопросам Администрации Немского муниципального округа Кировской области</w:t>
            </w:r>
          </w:p>
        </w:tc>
        <w:tc>
          <w:tcPr>
            <w:tcW w:w="2693" w:type="dxa"/>
          </w:tcPr>
          <w:p w:rsidR="00D24F8E" w:rsidRPr="00556BEF" w:rsidRDefault="00D24F8E" w:rsidP="00277933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Малышев</w:t>
            </w:r>
          </w:p>
        </w:tc>
      </w:tr>
      <w:tr w:rsidR="00D24F8E" w:rsidRPr="00556BEF" w:rsidTr="00F057C1">
        <w:trPr>
          <w:trHeight w:val="978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Об утверждении структуры администрации Немского муниципального округа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Н.Г. Малышев</w:t>
            </w:r>
          </w:p>
        </w:tc>
      </w:tr>
      <w:tr w:rsidR="00D24F8E" w:rsidRPr="00556BEF" w:rsidTr="00F057C1">
        <w:trPr>
          <w:trHeight w:val="69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порядке сообщения лицами, замещающими муниципальные должности в органах местного самоуправления Немского муниципального округа Кировской области,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 xml:space="preserve">С.В. Петрова </w:t>
            </w:r>
          </w:p>
        </w:tc>
        <w:bookmarkStart w:id="0" w:name="_GoBack"/>
        <w:bookmarkEnd w:id="0"/>
      </w:tr>
      <w:tr w:rsidR="00D24F8E" w:rsidRPr="00556BEF" w:rsidTr="00F057C1">
        <w:trPr>
          <w:trHeight w:val="69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 xml:space="preserve">О внесении изменений в состав постоянной депутатской комиссии 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С.В. Петрова</w:t>
            </w:r>
          </w:p>
        </w:tc>
      </w:tr>
      <w:tr w:rsidR="00D24F8E" w:rsidRPr="00556BEF" w:rsidTr="00F057C1">
        <w:trPr>
          <w:trHeight w:val="987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jc w:val="both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Об использовании собственных материальных ресурсов и финансовых средств для осуществления отдельных государственных полномочий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1756B3">
              <w:rPr>
                <w:sz w:val="28"/>
                <w:szCs w:val="28"/>
              </w:rPr>
              <w:t>С.В. Петрова</w:t>
            </w:r>
          </w:p>
        </w:tc>
      </w:tr>
      <w:tr w:rsidR="00D24F8E" w:rsidRPr="00556BEF" w:rsidTr="00F057C1">
        <w:trPr>
          <w:trHeight w:val="987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внесении изменений в решение Думы Немского муниципального округа от 28.06.2022 № 9/121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Т.В. Феофилактова</w:t>
            </w:r>
          </w:p>
        </w:tc>
      </w:tr>
      <w:tr w:rsidR="00D24F8E" w:rsidRPr="00556BEF" w:rsidTr="00F057C1">
        <w:trPr>
          <w:trHeight w:val="70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О награждении Почетной грамотой</w:t>
            </w:r>
          </w:p>
          <w:p w:rsidR="00D24F8E" w:rsidRPr="00556BEF" w:rsidRDefault="00D24F8E" w:rsidP="00D24F8E">
            <w:pPr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Думы Немского муниципального округа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556BEF">
              <w:rPr>
                <w:sz w:val="28"/>
                <w:szCs w:val="28"/>
              </w:rPr>
              <w:t>Н.В. Кощеев</w:t>
            </w:r>
          </w:p>
        </w:tc>
      </w:tr>
      <w:tr w:rsidR="00D24F8E" w:rsidRPr="00556BEF" w:rsidTr="00F057C1">
        <w:trPr>
          <w:trHeight w:val="704"/>
        </w:trPr>
        <w:tc>
          <w:tcPr>
            <w:tcW w:w="738" w:type="dxa"/>
          </w:tcPr>
          <w:p w:rsidR="00D24F8E" w:rsidRPr="00556BEF" w:rsidRDefault="00D24F8E" w:rsidP="00D24F8E">
            <w:pPr>
              <w:pStyle w:val="a8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D24F8E" w:rsidRPr="00556BEF" w:rsidRDefault="00D24F8E" w:rsidP="00D24F8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награждении Благодарственным письмом </w:t>
            </w:r>
            <w:r w:rsidRPr="007511A3">
              <w:rPr>
                <w:sz w:val="28"/>
                <w:szCs w:val="28"/>
              </w:rPr>
              <w:t>Думы Немского муниципального округа</w:t>
            </w:r>
          </w:p>
        </w:tc>
        <w:tc>
          <w:tcPr>
            <w:tcW w:w="2693" w:type="dxa"/>
          </w:tcPr>
          <w:p w:rsidR="00D24F8E" w:rsidRPr="00556BEF" w:rsidRDefault="00D24F8E" w:rsidP="00D24F8E">
            <w:pPr>
              <w:ind w:right="-109" w:firstLine="54"/>
              <w:rPr>
                <w:sz w:val="28"/>
                <w:szCs w:val="28"/>
              </w:rPr>
            </w:pPr>
            <w:r w:rsidRPr="007511A3">
              <w:rPr>
                <w:sz w:val="28"/>
                <w:szCs w:val="28"/>
              </w:rPr>
              <w:t>Н.В. Кощеев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36C5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756B3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6BEF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1A3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24F8E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057C1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83B82D"/>
  <w15:docId w15:val="{14A8AB1F-F8E2-4012-A01F-60F2F3E21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E36D6-FD2B-4275-8FF4-3877CD82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18</cp:revision>
  <cp:lastPrinted>2024-10-21T12:16:00Z</cp:lastPrinted>
  <dcterms:created xsi:type="dcterms:W3CDTF">2024-02-27T05:27:00Z</dcterms:created>
  <dcterms:modified xsi:type="dcterms:W3CDTF">2024-11-20T05:50:00Z</dcterms:modified>
</cp:coreProperties>
</file>