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04A" w:rsidRPr="0064504A" w:rsidRDefault="00AB46E0" w:rsidP="0064504A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</w:t>
      </w:r>
      <w:r w:rsidR="0064504A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ПРОЕКТ</w:t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961C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1CC8">
              <w:rPr>
                <w:rFonts w:ascii="Times New Roman" w:hAnsi="Times New Roman"/>
                <w:sz w:val="28"/>
                <w:szCs w:val="28"/>
              </w:rPr>
              <w:t>_______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961CC8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001EC8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0C0E7E">
        <w:rPr>
          <w:rFonts w:ascii="Times New Roman" w:eastAsia="Times New Roman" w:hAnsi="Times New Roman"/>
          <w:b/>
          <w:sz w:val="28"/>
          <w:szCs w:val="26"/>
          <w:lang w:eastAsia="ru-RU"/>
        </w:rPr>
        <w:t>р</w:t>
      </w:r>
      <w:r w:rsidR="002915E0">
        <w:rPr>
          <w:rFonts w:ascii="Times New Roman" w:eastAsia="Times New Roman" w:hAnsi="Times New Roman"/>
          <w:b/>
          <w:sz w:val="28"/>
          <w:szCs w:val="26"/>
          <w:lang w:eastAsia="ru-RU"/>
        </w:rPr>
        <w:t>ешение Думы Немского муниципального округа Кировской области от 17.12.2021 № 4/58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510018" w:rsidRDefault="006B1CB1" w:rsidP="005100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97CD4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</w:t>
      </w:r>
      <w:r w:rsidR="00510018" w:rsidRPr="00510018">
        <w:rPr>
          <w:rFonts w:ascii="Times New Roman" w:eastAsia="Times New Roman" w:hAnsi="Times New Roman"/>
          <w:sz w:val="26"/>
          <w:szCs w:val="26"/>
          <w:lang w:eastAsia="ru-RU"/>
        </w:rPr>
        <w:t>Федеральн</w:t>
      </w:r>
      <w:r w:rsidR="00510018">
        <w:rPr>
          <w:rFonts w:ascii="Times New Roman" w:eastAsia="Times New Roman" w:hAnsi="Times New Roman"/>
          <w:sz w:val="26"/>
          <w:szCs w:val="26"/>
          <w:lang w:eastAsia="ru-RU"/>
        </w:rPr>
        <w:t xml:space="preserve">ым законом от 08.08.2024 </w:t>
      </w:r>
      <w:r w:rsidR="000C0E7E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bookmarkStart w:id="0" w:name="_GoBack"/>
      <w:bookmarkEnd w:id="0"/>
      <w:r w:rsidR="00510018">
        <w:rPr>
          <w:rFonts w:ascii="Times New Roman" w:eastAsia="Times New Roman" w:hAnsi="Times New Roman"/>
          <w:sz w:val="26"/>
          <w:szCs w:val="26"/>
          <w:lang w:eastAsia="ru-RU"/>
        </w:rPr>
        <w:t xml:space="preserve"> 232-ФЗ «</w:t>
      </w:r>
      <w:r w:rsidR="00510018" w:rsidRPr="00510018">
        <w:rPr>
          <w:rFonts w:ascii="Times New Roman" w:eastAsia="Times New Roman" w:hAnsi="Times New Roman"/>
          <w:sz w:val="26"/>
          <w:szCs w:val="26"/>
          <w:lang w:eastAsia="ru-RU"/>
        </w:rPr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</w:t>
      </w:r>
      <w:r w:rsidR="00510018">
        <w:rPr>
          <w:rFonts w:ascii="Times New Roman" w:eastAsia="Times New Roman" w:hAnsi="Times New Roman"/>
          <w:sz w:val="26"/>
          <w:szCs w:val="26"/>
          <w:lang w:eastAsia="ru-RU"/>
        </w:rPr>
        <w:t>ных актов) Российской Федерации»</w:t>
      </w:r>
      <w:r w:rsidRPr="00C97CD4">
        <w:rPr>
          <w:rFonts w:ascii="Times New Roman" w:eastAsiaTheme="minorHAnsi" w:hAnsi="Times New Roman"/>
          <w:sz w:val="26"/>
          <w:szCs w:val="26"/>
        </w:rPr>
        <w:t>,</w:t>
      </w:r>
      <w:r w:rsidR="008D7A5C" w:rsidRPr="00952F35">
        <w:rPr>
          <w:rFonts w:ascii="Times New Roman" w:eastAsiaTheme="minorHAnsi" w:hAnsi="Times New Roman"/>
          <w:color w:val="FF0000"/>
          <w:sz w:val="26"/>
          <w:szCs w:val="26"/>
        </w:rPr>
        <w:t xml:space="preserve"> </w:t>
      </w:r>
      <w:r w:rsidR="00DD78EA" w:rsidRPr="00DD78EA">
        <w:rPr>
          <w:rFonts w:ascii="Times New Roman" w:eastAsiaTheme="minorHAnsi" w:hAnsi="Times New Roman"/>
          <w:sz w:val="26"/>
          <w:szCs w:val="26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</w:t>
      </w:r>
      <w:proofErr w:type="gramEnd"/>
      <w:r w:rsidR="00DD78EA" w:rsidRPr="00DD78EA">
        <w:rPr>
          <w:rFonts w:ascii="Times New Roman" w:eastAsiaTheme="minorHAnsi" w:hAnsi="Times New Roman"/>
          <w:sz w:val="26"/>
          <w:szCs w:val="26"/>
        </w:rPr>
        <w:t>/31</w:t>
      </w:r>
      <w:r w:rsidR="008D7A5C">
        <w:rPr>
          <w:rFonts w:ascii="Times New Roman" w:eastAsiaTheme="minorHAnsi" w:hAnsi="Times New Roman"/>
          <w:sz w:val="26"/>
          <w:szCs w:val="26"/>
        </w:rPr>
        <w:t>,</w:t>
      </w:r>
      <w:r w:rsidRPr="00C97CD4">
        <w:rPr>
          <w:rFonts w:ascii="Times New Roman" w:eastAsiaTheme="minorHAnsi" w:hAnsi="Times New Roman"/>
          <w:sz w:val="26"/>
          <w:szCs w:val="26"/>
        </w:rPr>
        <w:t xml:space="preserve"> </w:t>
      </w:r>
      <w:r w:rsidRPr="00C97CD4">
        <w:rPr>
          <w:rFonts w:ascii="Times New Roman" w:eastAsia="Times New Roman" w:hAnsi="Times New Roman"/>
          <w:b/>
          <w:sz w:val="26"/>
          <w:szCs w:val="26"/>
          <w:lang w:eastAsia="ru-RU"/>
        </w:rPr>
        <w:t>Дума Немского муниципального округа РЕШИЛА:</w:t>
      </w:r>
    </w:p>
    <w:p w:rsidR="00E2451C" w:rsidRPr="00892FF9" w:rsidRDefault="00510018" w:rsidP="00892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001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892FF9">
        <w:rPr>
          <w:rFonts w:ascii="Times New Roman" w:eastAsia="Times New Roman" w:hAnsi="Times New Roman"/>
          <w:sz w:val="26"/>
          <w:szCs w:val="26"/>
          <w:lang w:eastAsia="ru-RU"/>
        </w:rPr>
        <w:t>Пункт 2 решения</w:t>
      </w:r>
      <w:r w:rsidR="002915E0" w:rsidRPr="00510018">
        <w:rPr>
          <w:rFonts w:ascii="Times New Roman" w:eastAsia="Times New Roman" w:hAnsi="Times New Roman"/>
          <w:sz w:val="26"/>
          <w:szCs w:val="26"/>
          <w:lang w:eastAsia="ru-RU"/>
        </w:rPr>
        <w:t xml:space="preserve"> Думы Немского муниципального округа Кировской области от 17.12.2021 № 4/48 </w:t>
      </w:r>
      <w:r w:rsidR="00892FF9">
        <w:rPr>
          <w:rFonts w:ascii="Times New Roman" w:eastAsia="Times New Roman" w:hAnsi="Times New Roman"/>
          <w:sz w:val="26"/>
          <w:szCs w:val="26"/>
          <w:lang w:eastAsia="ru-RU"/>
        </w:rPr>
        <w:t xml:space="preserve">дополнить подпунктами </w:t>
      </w:r>
      <w:r w:rsidR="00AB46E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892FF9" w:rsidRPr="00892FF9">
        <w:rPr>
          <w:rFonts w:ascii="Times New Roman" w:eastAsia="Times New Roman" w:hAnsi="Times New Roman"/>
          <w:sz w:val="26"/>
          <w:szCs w:val="26"/>
          <w:lang w:eastAsia="ru-RU"/>
        </w:rPr>
        <w:t>.85, 2.86, 2.87, 2.88, 2.89 следующего содержания</w:t>
      </w:r>
      <w:r w:rsidR="00892FF9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2451C" w:rsidRDefault="00E2451C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«2.85. Решение Архангельской сельской Думы от 28.06.2011 № 155 «О внесении изменений в Положение о муниципальной службе муниципального образования Архангельское сельское поселение Немского района Кировской области»</w:t>
      </w:r>
      <w:r w:rsidR="005633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2451C" w:rsidRDefault="00E2451C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2.86. Решение Архангельской сельской Думы от 20.03.2020 № 168 «О внесении изменений в Положение о муниципальной службе Архангельского сельского поселения Немского района Кировской области, утвержденное решением Архангельской сельской Думы от 05.08.2016 № 258»</w:t>
      </w:r>
      <w:r w:rsidR="005633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2451C" w:rsidRDefault="00B53774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2.87. </w:t>
      </w:r>
      <w:r w:rsidR="001D5901">
        <w:rPr>
          <w:rFonts w:ascii="Times New Roman" w:eastAsia="Times New Roman" w:hAnsi="Times New Roman"/>
          <w:sz w:val="26"/>
          <w:szCs w:val="26"/>
          <w:lang w:eastAsia="ru-RU"/>
        </w:rPr>
        <w:t>Решение Ильинской сельской Думы от 17.07.2017 № 284 «О внесении изменений в Положение «О муниципальной службе в муниципальном образовании Ильинское сельское поселение Немского района Кировской области», утвержденное решением Ильинской сельской Думы № 150 от 29.07.2015»</w:t>
      </w:r>
      <w:r w:rsidR="005633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D5901" w:rsidRDefault="001D5901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2.88. Решение Ильинской сельской Думы от 23.12.2020 № 184 «О внесении изменений в Положение «О муниципальной службе в муниципальном образовании Ильинское сельское поселение Немского района Кировской области», утвержденное решением Ильинской сельской Думы № 150 от 29.07.2015»</w:t>
      </w:r>
      <w:r w:rsidR="005633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D5901" w:rsidRDefault="001D5901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2.89. </w:t>
      </w:r>
      <w:r w:rsidR="00CE0866">
        <w:rPr>
          <w:rFonts w:ascii="Times New Roman" w:eastAsia="Times New Roman" w:hAnsi="Times New Roman"/>
          <w:sz w:val="26"/>
          <w:szCs w:val="26"/>
          <w:lang w:eastAsia="ru-RU"/>
        </w:rPr>
        <w:t>Решение Немской поселковой Думы от 07.12.2016 № 269 «О внесении изменений в Положение о муниципальной службе муниципального образования Немское городское поселение Немского района Кировской области»</w:t>
      </w:r>
      <w:r w:rsidR="005633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E0866" w:rsidRDefault="00CE0866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Внести в Положение о муниципальной службе в муниципальном образовании Немский муниципальный округ Кировской области, утвержденное решение</w:t>
      </w:r>
      <w:r w:rsidR="00AB46E0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Думы Немского муниципального округа от 17.12.2021 № 4/58</w:t>
      </w:r>
      <w:r w:rsidR="00222714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Положение)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следующие изменения:</w:t>
      </w:r>
    </w:p>
    <w:p w:rsidR="00CE0866" w:rsidRDefault="00CE0866" w:rsidP="00E245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2.1. В абзаце втором </w:t>
      </w:r>
      <w:r w:rsidR="00AB46E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преамбулы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Положения слова «</w:t>
      </w:r>
      <w:r w:rsidR="00C97D34" w:rsidRPr="00C97D34">
        <w:rPr>
          <w:rFonts w:ascii="Times New Roman" w:eastAsia="Times New Roman" w:hAnsi="Times New Roman"/>
          <w:sz w:val="26"/>
          <w:szCs w:val="26"/>
          <w:lang w:eastAsia="ru-RU"/>
        </w:rPr>
        <w:t xml:space="preserve">членов избирательных комиссий муниципального округа, действующих на постоянной основе и являющихся юридическими лицами (далее - избирательные комиссии муниципальных </w:t>
      </w:r>
      <w:r w:rsidR="00C97D34" w:rsidRPr="00C97D3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образований), с правом решающего голоса</w:t>
      </w:r>
      <w:r w:rsidR="00C97D34">
        <w:rPr>
          <w:rFonts w:ascii="Times New Roman" w:eastAsia="Times New Roman" w:hAnsi="Times New Roman"/>
          <w:sz w:val="26"/>
          <w:szCs w:val="26"/>
          <w:lang w:eastAsia="ru-RU"/>
        </w:rPr>
        <w:t>» исключить.</w:t>
      </w:r>
    </w:p>
    <w:p w:rsidR="00E2451C" w:rsidRDefault="00C97D34" w:rsidP="00C97D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2.2. </w:t>
      </w:r>
      <w:r w:rsidR="00AB46E0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пункт</w:t>
      </w:r>
      <w:r w:rsidR="00AB46E0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3.2 Раздела 3 Положения слова «</w:t>
      </w:r>
      <w:r w:rsidRPr="00C97D34">
        <w:rPr>
          <w:rFonts w:ascii="Times New Roman" w:eastAsia="Times New Roman" w:hAnsi="Times New Roman"/>
          <w:sz w:val="26"/>
          <w:szCs w:val="26"/>
          <w:lang w:eastAsia="ru-RU"/>
        </w:rPr>
        <w:t>избирательных комиссий муниципальных образований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исключить.</w:t>
      </w:r>
    </w:p>
    <w:p w:rsidR="00A85361" w:rsidRPr="00A67319" w:rsidRDefault="00C97D34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3</w:t>
      </w:r>
      <w:r w:rsidR="003D04BF" w:rsidRPr="00A67319">
        <w:rPr>
          <w:rFonts w:ascii="Times New Roman" w:hAnsi="Times New Roman"/>
          <w:sz w:val="26"/>
          <w:szCs w:val="26"/>
        </w:rPr>
        <w:t xml:space="preserve">. </w:t>
      </w:r>
      <w:r w:rsidR="00A85361" w:rsidRPr="00A67319">
        <w:rPr>
          <w:rFonts w:ascii="Times New Roman" w:hAnsi="Times New Roman"/>
          <w:sz w:val="26"/>
          <w:szCs w:val="26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>
        <w:rPr>
          <w:rFonts w:ascii="Times New Roman" w:hAnsi="Times New Roman"/>
          <w:sz w:val="26"/>
          <w:szCs w:val="26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C97CD4" w:rsidRDefault="00C97D34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A85361" w:rsidRPr="00A67319">
        <w:rPr>
          <w:rFonts w:ascii="Times New Roman" w:eastAsia="Times New Roman" w:hAnsi="Times New Roman"/>
          <w:sz w:val="26"/>
          <w:szCs w:val="26"/>
          <w:lang w:eastAsia="ru-RU"/>
        </w:rPr>
        <w:t>. Настоящее решение вступает в силу со дня его официального опубликования</w:t>
      </w:r>
      <w:r w:rsidR="001A3048" w:rsidRPr="00C97CD4">
        <w:rPr>
          <w:rFonts w:ascii="Times New Roman" w:hAnsi="Times New Roman"/>
          <w:sz w:val="26"/>
          <w:szCs w:val="26"/>
        </w:rPr>
        <w:t>.</w:t>
      </w:r>
    </w:p>
    <w:p w:rsidR="00A85361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7CD4" w:rsidRPr="00C97CD4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>Председатель Думы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Немского муниципального округа             </w:t>
      </w:r>
      <w:r w:rsidR="00AF202D" w:rsidRPr="00C97CD4">
        <w:rPr>
          <w:rFonts w:ascii="Times New Roman" w:hAnsi="Times New Roman"/>
          <w:sz w:val="26"/>
          <w:szCs w:val="26"/>
        </w:rPr>
        <w:t xml:space="preserve">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   </w:t>
      </w:r>
      <w:r w:rsidR="0098439A" w:rsidRPr="00C97CD4">
        <w:rPr>
          <w:rFonts w:ascii="Times New Roman" w:hAnsi="Times New Roman"/>
          <w:sz w:val="26"/>
          <w:szCs w:val="26"/>
        </w:rPr>
        <w:t xml:space="preserve">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</w:t>
      </w:r>
      <w:r w:rsidR="0098439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Н.В. Кощеев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4504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Глава Немского </w:t>
      </w:r>
    </w:p>
    <w:p w:rsidR="0030779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муниципального округа     </w:t>
      </w:r>
      <w:r w:rsidR="00647F65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 xml:space="preserve">      </w:t>
      </w:r>
      <w:r w:rsidR="0064504A" w:rsidRPr="00C97CD4">
        <w:rPr>
          <w:rFonts w:ascii="Times New Roman" w:hAnsi="Times New Roman"/>
          <w:sz w:val="26"/>
          <w:szCs w:val="26"/>
        </w:rPr>
        <w:t xml:space="preserve">      </w:t>
      </w:r>
      <w:r w:rsidRPr="00C97CD4">
        <w:rPr>
          <w:rFonts w:ascii="Times New Roman" w:hAnsi="Times New Roman"/>
          <w:sz w:val="26"/>
          <w:szCs w:val="26"/>
        </w:rPr>
        <w:t xml:space="preserve">                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Н.Г. Малышев</w:t>
      </w:r>
    </w:p>
    <w:sectPr w:rsidR="0030779A" w:rsidRPr="00C97CD4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01EC8"/>
    <w:rsid w:val="00006370"/>
    <w:rsid w:val="0007073F"/>
    <w:rsid w:val="000717C1"/>
    <w:rsid w:val="00097AE5"/>
    <w:rsid w:val="000A7757"/>
    <w:rsid w:val="000C0E7E"/>
    <w:rsid w:val="000D73BC"/>
    <w:rsid w:val="00100B51"/>
    <w:rsid w:val="00142D38"/>
    <w:rsid w:val="00150111"/>
    <w:rsid w:val="00180FF8"/>
    <w:rsid w:val="001A0329"/>
    <w:rsid w:val="001A08FE"/>
    <w:rsid w:val="001A3048"/>
    <w:rsid w:val="001C434A"/>
    <w:rsid w:val="001D5901"/>
    <w:rsid w:val="00222714"/>
    <w:rsid w:val="00273B6D"/>
    <w:rsid w:val="002779B3"/>
    <w:rsid w:val="002915E0"/>
    <w:rsid w:val="00296E55"/>
    <w:rsid w:val="002D04C6"/>
    <w:rsid w:val="002F103D"/>
    <w:rsid w:val="00315896"/>
    <w:rsid w:val="003158CF"/>
    <w:rsid w:val="00352BBB"/>
    <w:rsid w:val="00360195"/>
    <w:rsid w:val="003A0F8E"/>
    <w:rsid w:val="003D04BF"/>
    <w:rsid w:val="004368D8"/>
    <w:rsid w:val="00471143"/>
    <w:rsid w:val="004B7D4A"/>
    <w:rsid w:val="004E3F7E"/>
    <w:rsid w:val="004E537A"/>
    <w:rsid w:val="00510018"/>
    <w:rsid w:val="00524F5B"/>
    <w:rsid w:val="0056285C"/>
    <w:rsid w:val="0056331D"/>
    <w:rsid w:val="0056658F"/>
    <w:rsid w:val="00590FC3"/>
    <w:rsid w:val="00593BF7"/>
    <w:rsid w:val="005E278A"/>
    <w:rsid w:val="00613827"/>
    <w:rsid w:val="0064504A"/>
    <w:rsid w:val="00647F65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C6AD6"/>
    <w:rsid w:val="00811212"/>
    <w:rsid w:val="00825F93"/>
    <w:rsid w:val="008453CF"/>
    <w:rsid w:val="008758CB"/>
    <w:rsid w:val="0089252C"/>
    <w:rsid w:val="00892FF9"/>
    <w:rsid w:val="008B393E"/>
    <w:rsid w:val="008C52F3"/>
    <w:rsid w:val="008D7A5C"/>
    <w:rsid w:val="00925B40"/>
    <w:rsid w:val="00952F35"/>
    <w:rsid w:val="00961CC8"/>
    <w:rsid w:val="00975B4D"/>
    <w:rsid w:val="0098439A"/>
    <w:rsid w:val="009911CA"/>
    <w:rsid w:val="00994636"/>
    <w:rsid w:val="009D4923"/>
    <w:rsid w:val="009E78B4"/>
    <w:rsid w:val="00A00F62"/>
    <w:rsid w:val="00A22A86"/>
    <w:rsid w:val="00A23FE5"/>
    <w:rsid w:val="00A67319"/>
    <w:rsid w:val="00A85361"/>
    <w:rsid w:val="00A9224A"/>
    <w:rsid w:val="00A96759"/>
    <w:rsid w:val="00A97494"/>
    <w:rsid w:val="00AB46E0"/>
    <w:rsid w:val="00AE122F"/>
    <w:rsid w:val="00AF202D"/>
    <w:rsid w:val="00B063DE"/>
    <w:rsid w:val="00B46A1F"/>
    <w:rsid w:val="00B53774"/>
    <w:rsid w:val="00B660AE"/>
    <w:rsid w:val="00B74CA6"/>
    <w:rsid w:val="00B75D2A"/>
    <w:rsid w:val="00BA444F"/>
    <w:rsid w:val="00BA7FDC"/>
    <w:rsid w:val="00BB09A2"/>
    <w:rsid w:val="00BC7249"/>
    <w:rsid w:val="00C00EAD"/>
    <w:rsid w:val="00C551CC"/>
    <w:rsid w:val="00C77FAE"/>
    <w:rsid w:val="00C97CD4"/>
    <w:rsid w:val="00C97D34"/>
    <w:rsid w:val="00CA4F67"/>
    <w:rsid w:val="00CC3F48"/>
    <w:rsid w:val="00CC58DB"/>
    <w:rsid w:val="00CC7605"/>
    <w:rsid w:val="00CE0866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57F0"/>
    <w:rsid w:val="00E2451C"/>
    <w:rsid w:val="00E91902"/>
    <w:rsid w:val="00EC1F8A"/>
    <w:rsid w:val="00EF41D6"/>
    <w:rsid w:val="00EF5AC4"/>
    <w:rsid w:val="00FE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27</cp:revision>
  <cp:lastPrinted>2025-01-28T12:40:00Z</cp:lastPrinted>
  <dcterms:created xsi:type="dcterms:W3CDTF">2025-01-28T11:28:00Z</dcterms:created>
  <dcterms:modified xsi:type="dcterms:W3CDTF">2025-04-11T08:03:00Z</dcterms:modified>
</cp:coreProperties>
</file>