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81D" w:rsidRDefault="00094E29" w:rsidP="0075581D">
      <w:pPr>
        <w:jc w:val="right"/>
      </w:pPr>
      <w:bookmarkStart w:id="0" w:name="OLE_LINK56"/>
      <w:bookmarkStart w:id="1" w:name="OLE_LINK50"/>
      <w:bookmarkStart w:id="2" w:name="OLE_LINK49"/>
      <w:bookmarkStart w:id="3" w:name="OLE_LINK48"/>
      <w:r>
        <w:t>Приложение № 4</w:t>
      </w:r>
    </w:p>
    <w:bookmarkEnd w:id="0"/>
    <w:bookmarkEnd w:id="1"/>
    <w:bookmarkEnd w:id="2"/>
    <w:bookmarkEnd w:id="3"/>
    <w:p w:rsidR="00B85EFF" w:rsidRDefault="00B85EFF" w:rsidP="00B85EFF">
      <w:pPr>
        <w:jc w:val="right"/>
      </w:pPr>
      <w:r>
        <w:t>к концессионному соглашению</w:t>
      </w:r>
    </w:p>
    <w:p w:rsidR="00B85EFF" w:rsidRDefault="00B85EFF" w:rsidP="00B85EFF">
      <w:pPr>
        <w:jc w:val="right"/>
      </w:pPr>
      <w:r>
        <w:t>в отношении объект</w:t>
      </w:r>
      <w:r w:rsidR="004D2D07">
        <w:t>а</w:t>
      </w:r>
      <w:r>
        <w:t xml:space="preserve"> теплоснабжения</w:t>
      </w:r>
    </w:p>
    <w:p w:rsidR="00B85EFF" w:rsidRDefault="00586651" w:rsidP="00B85EFF">
      <w:pPr>
        <w:jc w:val="right"/>
      </w:pPr>
      <w:r>
        <w:t>от «____» _________20__</w:t>
      </w:r>
      <w:r w:rsidR="00B85EFF" w:rsidRPr="00702F4C">
        <w:t>г. №___</w:t>
      </w:r>
    </w:p>
    <w:p w:rsidR="0075581D" w:rsidRPr="00406F9E" w:rsidRDefault="0075581D" w:rsidP="0075581D">
      <w:pPr>
        <w:ind w:firstLine="567"/>
        <w:jc w:val="center"/>
        <w:rPr>
          <w:b/>
        </w:rPr>
      </w:pPr>
    </w:p>
    <w:p w:rsidR="0075581D" w:rsidRPr="00406F9E" w:rsidRDefault="00F37ADF" w:rsidP="0075581D">
      <w:pPr>
        <w:ind w:firstLine="567"/>
        <w:jc w:val="center"/>
      </w:pPr>
      <w:r w:rsidRPr="00F37ADF">
        <w:rPr>
          <w:b/>
        </w:rPr>
        <w:t>Форма акта приема-передачи</w:t>
      </w:r>
      <w:r w:rsidR="0075581D" w:rsidRPr="00406F9E">
        <w:rPr>
          <w:b/>
        </w:rPr>
        <w:br/>
      </w:r>
      <w:r w:rsidR="0075581D" w:rsidRPr="00406F9E">
        <w:tab/>
      </w:r>
    </w:p>
    <w:p w:rsidR="00660771" w:rsidRPr="00660771" w:rsidRDefault="007D40EF" w:rsidP="0075581D">
      <w:pPr>
        <w:pStyle w:val="a3"/>
        <w:spacing w:after="0" w:line="274" w:lineRule="exact"/>
        <w:ind w:right="20" w:firstLine="567"/>
        <w:jc w:val="both"/>
        <w:rPr>
          <w:lang w:eastAsia="ru-RU"/>
        </w:rPr>
      </w:pPr>
      <w:r>
        <w:rPr>
          <w:lang w:eastAsia="ru-RU"/>
        </w:rPr>
        <w:t xml:space="preserve">Муниципальное образование Немский муниципальный </w:t>
      </w:r>
      <w:r w:rsidR="000E69D8">
        <w:rPr>
          <w:lang w:eastAsia="ru-RU"/>
        </w:rPr>
        <w:t>округ</w:t>
      </w:r>
      <w:r>
        <w:rPr>
          <w:lang w:eastAsia="ru-RU"/>
        </w:rPr>
        <w:t xml:space="preserve"> Кировской </w:t>
      </w:r>
      <w:r w:rsidR="003D4948">
        <w:rPr>
          <w:lang w:eastAsia="ru-RU"/>
        </w:rPr>
        <w:t xml:space="preserve">области </w:t>
      </w:r>
      <w:r w:rsidR="003D4948" w:rsidRPr="004D2D07">
        <w:rPr>
          <w:lang w:eastAsia="ru-RU"/>
        </w:rPr>
        <w:t>от</w:t>
      </w:r>
      <w:r w:rsidR="00B85EFF" w:rsidRPr="004D2D07">
        <w:rPr>
          <w:lang w:eastAsia="ru-RU"/>
        </w:rPr>
        <w:t xml:space="preserve"> </w:t>
      </w:r>
      <w:r w:rsidR="00660771" w:rsidRPr="004D2D07">
        <w:rPr>
          <w:lang w:eastAsia="ru-RU"/>
        </w:rPr>
        <w:t xml:space="preserve">имени которого выступает Администрация </w:t>
      </w:r>
      <w:r w:rsidR="003D4948">
        <w:rPr>
          <w:lang w:eastAsia="ru-RU"/>
        </w:rPr>
        <w:t xml:space="preserve">Немского </w:t>
      </w:r>
      <w:r w:rsidR="000E69D8">
        <w:rPr>
          <w:lang w:eastAsia="ru-RU"/>
        </w:rPr>
        <w:t>муниципального округа</w:t>
      </w:r>
      <w:r>
        <w:rPr>
          <w:lang w:eastAsia="ru-RU"/>
        </w:rPr>
        <w:t xml:space="preserve"> Кировской </w:t>
      </w:r>
      <w:r w:rsidR="003D4948">
        <w:rPr>
          <w:lang w:eastAsia="ru-RU"/>
        </w:rPr>
        <w:t>области,</w:t>
      </w:r>
      <w:r w:rsidR="00660771" w:rsidRPr="004D2D07">
        <w:rPr>
          <w:lang w:eastAsia="ru-RU"/>
        </w:rPr>
        <w:t xml:space="preserve"> в лице главы </w:t>
      </w:r>
      <w:r>
        <w:rPr>
          <w:lang w:eastAsia="ru-RU"/>
        </w:rPr>
        <w:t xml:space="preserve">Немского </w:t>
      </w:r>
      <w:r w:rsidR="000E69D8">
        <w:rPr>
          <w:lang w:eastAsia="ru-RU"/>
        </w:rPr>
        <w:t>муниципального округа</w:t>
      </w:r>
      <w:r w:rsidR="003D4948">
        <w:rPr>
          <w:lang w:eastAsia="ru-RU"/>
        </w:rPr>
        <w:t xml:space="preserve"> </w:t>
      </w:r>
      <w:r>
        <w:rPr>
          <w:lang w:eastAsia="ru-RU"/>
        </w:rPr>
        <w:t>Малышева Николая Григорьевича</w:t>
      </w:r>
      <w:r w:rsidR="00660771" w:rsidRPr="004D2D07">
        <w:rPr>
          <w:lang w:eastAsia="ru-RU"/>
        </w:rPr>
        <w:t>, действующего на основании Устава, именуемое в дальнейшем «Концедент» с одной стороны</w:t>
      </w:r>
    </w:p>
    <w:p w:rsidR="0075581D" w:rsidRPr="00406F9E" w:rsidRDefault="0075581D" w:rsidP="0075581D">
      <w:pPr>
        <w:pStyle w:val="a3"/>
        <w:spacing w:after="0" w:line="274" w:lineRule="exact"/>
        <w:ind w:right="20" w:firstLine="567"/>
        <w:jc w:val="both"/>
      </w:pPr>
      <w:r>
        <w:t>и</w:t>
      </w:r>
      <w:r w:rsidRPr="00F61380">
        <w:t xml:space="preserve"> _____________________________________________________________________ в лице______________________________________________ действующего на основании _________________________________________________________,именуемое в дальнейшем Концессионером, с другой стороны, именуемые также Сторонами</w:t>
      </w:r>
      <w:r w:rsidRPr="00406F9E">
        <w:t>, составили настоящий Акт о нижеследующем:</w:t>
      </w:r>
    </w:p>
    <w:p w:rsidR="0075581D" w:rsidRPr="00406F9E" w:rsidRDefault="0075581D" w:rsidP="0075581D">
      <w:pPr>
        <w:ind w:firstLine="567"/>
        <w:jc w:val="both"/>
      </w:pPr>
    </w:p>
    <w:p w:rsidR="0075581D" w:rsidRPr="00406F9E" w:rsidRDefault="0075581D" w:rsidP="0075581D">
      <w:r>
        <w:tab/>
      </w:r>
      <w:r w:rsidRPr="00406F9E">
        <w:t xml:space="preserve">1. Концедент в соответствии с Концессионным соглашением от </w:t>
      </w:r>
      <w:r w:rsidR="00FE021E" w:rsidRPr="00FE021E">
        <w:t>«»</w:t>
      </w:r>
      <w:r w:rsidR="00586651">
        <w:t>20__</w:t>
      </w:r>
      <w:r w:rsidRPr="00406F9E">
        <w:t>г. № передал, а Концессионер принял следующее имущество:</w:t>
      </w:r>
    </w:p>
    <w:p w:rsidR="0075581D" w:rsidRPr="00406F9E" w:rsidRDefault="0075581D" w:rsidP="0075581D"/>
    <w:tbl>
      <w:tblPr>
        <w:tblW w:w="5110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44"/>
        <w:gridCol w:w="1442"/>
        <w:gridCol w:w="1328"/>
        <w:gridCol w:w="1450"/>
        <w:gridCol w:w="1189"/>
        <w:gridCol w:w="1188"/>
        <w:gridCol w:w="1225"/>
        <w:gridCol w:w="1416"/>
      </w:tblGrid>
      <w:tr w:rsidR="0075581D" w:rsidRPr="00406F9E" w:rsidTr="00A4029E">
        <w:trPr>
          <w:trHeight w:val="253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81D" w:rsidRPr="00406F9E" w:rsidRDefault="0075581D" w:rsidP="001E0323">
            <w:pPr>
              <w:jc w:val="center"/>
              <w:rPr>
                <w:b/>
                <w:sz w:val="20"/>
                <w:szCs w:val="20"/>
              </w:rPr>
            </w:pPr>
            <w:r w:rsidRPr="00406F9E">
              <w:rPr>
                <w:b/>
                <w:sz w:val="20"/>
                <w:szCs w:val="20"/>
              </w:rPr>
              <w:t>Перечень недвижимого имущества</w:t>
            </w:r>
          </w:p>
        </w:tc>
      </w:tr>
      <w:tr w:rsidR="0075581D" w:rsidRPr="00406F9E" w:rsidTr="00655ADF">
        <w:trPr>
          <w:trHeight w:val="550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81D" w:rsidRPr="00406F9E" w:rsidRDefault="0075581D" w:rsidP="003D4948">
            <w:pPr>
              <w:jc w:val="center"/>
              <w:rPr>
                <w:sz w:val="20"/>
                <w:szCs w:val="20"/>
              </w:rPr>
            </w:pPr>
            <w:r w:rsidRPr="00406F9E">
              <w:rPr>
                <w:sz w:val="20"/>
                <w:szCs w:val="20"/>
              </w:rPr>
              <w:t>№</w:t>
            </w:r>
          </w:p>
          <w:p w:rsidR="0075581D" w:rsidRPr="00406F9E" w:rsidRDefault="0075581D" w:rsidP="003D4948">
            <w:pPr>
              <w:ind w:firstLine="34"/>
              <w:jc w:val="center"/>
              <w:rPr>
                <w:sz w:val="20"/>
                <w:szCs w:val="20"/>
              </w:rPr>
            </w:pPr>
            <w:r w:rsidRPr="00406F9E">
              <w:rPr>
                <w:sz w:val="20"/>
                <w:szCs w:val="20"/>
              </w:rPr>
              <w:t>п/п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5581D" w:rsidRPr="00406F9E" w:rsidRDefault="00A4029E" w:rsidP="00A4029E">
            <w:pPr>
              <w:ind w:firstLine="6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имущества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5581D" w:rsidRPr="00406F9E" w:rsidRDefault="0075581D" w:rsidP="003D4948">
            <w:pPr>
              <w:ind w:left="-109"/>
              <w:jc w:val="center"/>
              <w:rPr>
                <w:sz w:val="20"/>
                <w:szCs w:val="20"/>
              </w:rPr>
            </w:pPr>
            <w:r w:rsidRPr="00406F9E">
              <w:rPr>
                <w:sz w:val="20"/>
                <w:szCs w:val="20"/>
              </w:rPr>
              <w:t>Адрес места нахождения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581D" w:rsidRPr="00406F9E" w:rsidRDefault="0075581D" w:rsidP="003D4948">
            <w:pPr>
              <w:ind w:left="-107" w:firstLine="107"/>
              <w:jc w:val="center"/>
              <w:rPr>
                <w:sz w:val="20"/>
                <w:szCs w:val="20"/>
              </w:rPr>
            </w:pPr>
            <w:r w:rsidRPr="00406F9E">
              <w:rPr>
                <w:sz w:val="20"/>
                <w:szCs w:val="20"/>
              </w:rPr>
              <w:t>Площадь</w:t>
            </w:r>
            <w:r w:rsidR="003D4948">
              <w:rPr>
                <w:sz w:val="20"/>
                <w:szCs w:val="20"/>
              </w:rPr>
              <w:t xml:space="preserve"> объекта(кв. м.), </w:t>
            </w:r>
            <w:r w:rsidRPr="00406F9E">
              <w:rPr>
                <w:sz w:val="20"/>
                <w:szCs w:val="20"/>
              </w:rPr>
              <w:t>протяженность (м.)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581D" w:rsidRPr="00406F9E" w:rsidRDefault="0075581D" w:rsidP="003D494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06F9E">
              <w:rPr>
                <w:sz w:val="20"/>
                <w:szCs w:val="20"/>
              </w:rPr>
              <w:t>Год ввода в эксплуатацию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81D" w:rsidRPr="00406F9E" w:rsidRDefault="0075581D" w:rsidP="003D4948">
            <w:pPr>
              <w:jc w:val="center"/>
              <w:rPr>
                <w:sz w:val="20"/>
                <w:szCs w:val="20"/>
              </w:rPr>
            </w:pPr>
            <w:r w:rsidRPr="00406F9E">
              <w:rPr>
                <w:sz w:val="20"/>
                <w:szCs w:val="20"/>
              </w:rPr>
              <w:t>Балансовая стоимость (руб.)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581D" w:rsidRPr="00406F9E" w:rsidRDefault="0075581D" w:rsidP="003D4948">
            <w:pPr>
              <w:jc w:val="center"/>
              <w:rPr>
                <w:sz w:val="20"/>
                <w:szCs w:val="20"/>
              </w:rPr>
            </w:pPr>
            <w:r w:rsidRPr="00406F9E">
              <w:rPr>
                <w:sz w:val="20"/>
                <w:szCs w:val="20"/>
              </w:rPr>
              <w:t>Остаточная стоимость (руб.)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581D" w:rsidRPr="00406F9E" w:rsidRDefault="0075581D" w:rsidP="003D4948">
            <w:pPr>
              <w:jc w:val="center"/>
            </w:pPr>
            <w:r w:rsidRPr="00406F9E">
              <w:rPr>
                <w:sz w:val="20"/>
                <w:szCs w:val="20"/>
              </w:rPr>
              <w:t>Техническое состояние</w:t>
            </w:r>
          </w:p>
        </w:tc>
      </w:tr>
      <w:tr w:rsidR="003D4948" w:rsidRPr="00406F9E" w:rsidTr="00655ADF">
        <w:trPr>
          <w:trHeight w:val="550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4948" w:rsidRPr="00A4029E" w:rsidRDefault="003D4948" w:rsidP="003D4948">
            <w:pPr>
              <w:jc w:val="center"/>
              <w:rPr>
                <w:sz w:val="22"/>
                <w:szCs w:val="22"/>
              </w:rPr>
            </w:pPr>
            <w:r w:rsidRPr="00A4029E">
              <w:rPr>
                <w:sz w:val="22"/>
                <w:szCs w:val="22"/>
              </w:rPr>
              <w:t>1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4948" w:rsidRPr="00A4029E" w:rsidRDefault="00655ADF" w:rsidP="003D4948">
            <w:pPr>
              <w:ind w:firstLine="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bookmarkStart w:id="4" w:name="_GoBack"/>
            <w:bookmarkEnd w:id="4"/>
            <w:r w:rsidR="00A4029E" w:rsidRPr="00A4029E">
              <w:rPr>
                <w:sz w:val="22"/>
                <w:szCs w:val="22"/>
              </w:rPr>
              <w:t>отельная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4029E" w:rsidRPr="00A4029E" w:rsidRDefault="00A4029E" w:rsidP="00A4029E">
            <w:pPr>
              <w:jc w:val="center"/>
              <w:rPr>
                <w:sz w:val="22"/>
                <w:szCs w:val="22"/>
              </w:rPr>
            </w:pPr>
            <w:r w:rsidRPr="00A4029E">
              <w:rPr>
                <w:sz w:val="22"/>
                <w:szCs w:val="22"/>
              </w:rPr>
              <w:t xml:space="preserve">Кировская область, </w:t>
            </w:r>
            <w:proofErr w:type="spellStart"/>
            <w:r w:rsidRPr="00A4029E">
              <w:rPr>
                <w:sz w:val="22"/>
                <w:szCs w:val="22"/>
              </w:rPr>
              <w:t>Немский</w:t>
            </w:r>
            <w:proofErr w:type="spellEnd"/>
            <w:r w:rsidRPr="00A4029E">
              <w:rPr>
                <w:sz w:val="22"/>
                <w:szCs w:val="22"/>
              </w:rPr>
              <w:t xml:space="preserve"> район, </w:t>
            </w:r>
          </w:p>
          <w:p w:rsidR="00A4029E" w:rsidRPr="00A4029E" w:rsidRDefault="00A4029E" w:rsidP="00A4029E">
            <w:pPr>
              <w:jc w:val="center"/>
              <w:rPr>
                <w:sz w:val="22"/>
                <w:szCs w:val="22"/>
              </w:rPr>
            </w:pPr>
            <w:r w:rsidRPr="00A4029E">
              <w:rPr>
                <w:sz w:val="22"/>
                <w:szCs w:val="22"/>
              </w:rPr>
              <w:t xml:space="preserve">с. </w:t>
            </w:r>
            <w:proofErr w:type="spellStart"/>
            <w:r w:rsidRPr="00A4029E">
              <w:rPr>
                <w:sz w:val="22"/>
                <w:szCs w:val="22"/>
              </w:rPr>
              <w:t>Соколово</w:t>
            </w:r>
            <w:proofErr w:type="spellEnd"/>
            <w:r w:rsidRPr="00A4029E">
              <w:rPr>
                <w:sz w:val="22"/>
                <w:szCs w:val="22"/>
              </w:rPr>
              <w:t xml:space="preserve">, </w:t>
            </w:r>
          </w:p>
          <w:p w:rsidR="003D4948" w:rsidRPr="00A4029E" w:rsidRDefault="00A4029E" w:rsidP="00A4029E">
            <w:pPr>
              <w:ind w:left="-109"/>
              <w:jc w:val="center"/>
              <w:rPr>
                <w:sz w:val="22"/>
                <w:szCs w:val="22"/>
              </w:rPr>
            </w:pPr>
            <w:r w:rsidRPr="00A4029E">
              <w:rPr>
                <w:sz w:val="22"/>
                <w:szCs w:val="22"/>
              </w:rPr>
              <w:t>ул. Центральная,17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4948" w:rsidRPr="00A4029E" w:rsidRDefault="00A4029E" w:rsidP="003D4948">
            <w:pPr>
              <w:ind w:left="-107" w:firstLine="107"/>
              <w:jc w:val="center"/>
              <w:rPr>
                <w:sz w:val="22"/>
                <w:szCs w:val="22"/>
              </w:rPr>
            </w:pPr>
            <w:r w:rsidRPr="00A4029E">
              <w:rPr>
                <w:sz w:val="22"/>
                <w:szCs w:val="22"/>
              </w:rPr>
              <w:t xml:space="preserve">80 </w:t>
            </w:r>
            <w:proofErr w:type="spellStart"/>
            <w:r w:rsidRPr="00A4029E">
              <w:rPr>
                <w:sz w:val="22"/>
                <w:szCs w:val="22"/>
              </w:rPr>
              <w:t>кв.м</w:t>
            </w:r>
            <w:proofErr w:type="spellEnd"/>
            <w:r w:rsidRPr="00A4029E">
              <w:rPr>
                <w:sz w:val="22"/>
                <w:szCs w:val="22"/>
              </w:rPr>
              <w:t>.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4948" w:rsidRPr="00A4029E" w:rsidRDefault="00A4029E" w:rsidP="003D494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4029E">
              <w:rPr>
                <w:sz w:val="22"/>
                <w:szCs w:val="22"/>
              </w:rPr>
              <w:t xml:space="preserve">2005 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948" w:rsidRPr="00A4029E" w:rsidRDefault="00A4029E" w:rsidP="003D4948">
            <w:pPr>
              <w:jc w:val="center"/>
              <w:rPr>
                <w:sz w:val="22"/>
                <w:szCs w:val="22"/>
              </w:rPr>
            </w:pPr>
            <w:r w:rsidRPr="00A4029E">
              <w:rPr>
                <w:sz w:val="22"/>
                <w:szCs w:val="22"/>
              </w:rPr>
              <w:t>2764910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4948" w:rsidRPr="00A4029E" w:rsidRDefault="00A4029E" w:rsidP="003D4948">
            <w:pPr>
              <w:jc w:val="center"/>
              <w:rPr>
                <w:sz w:val="22"/>
                <w:szCs w:val="22"/>
              </w:rPr>
            </w:pPr>
            <w:r w:rsidRPr="00A4029E">
              <w:rPr>
                <w:sz w:val="22"/>
                <w:szCs w:val="22"/>
              </w:rPr>
              <w:t>2764910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4948" w:rsidRPr="00A4029E" w:rsidRDefault="00A4029E" w:rsidP="003D4948">
            <w:pPr>
              <w:jc w:val="center"/>
              <w:rPr>
                <w:sz w:val="22"/>
                <w:szCs w:val="22"/>
              </w:rPr>
            </w:pPr>
            <w:r w:rsidRPr="00A4029E">
              <w:rPr>
                <w:color w:val="000000"/>
                <w:sz w:val="22"/>
                <w:szCs w:val="22"/>
              </w:rPr>
              <w:t>Удовлетворительное</w:t>
            </w:r>
          </w:p>
        </w:tc>
      </w:tr>
    </w:tbl>
    <w:p w:rsidR="0075581D" w:rsidRPr="005C2F0F" w:rsidRDefault="0075581D" w:rsidP="0075581D">
      <w:pPr>
        <w:jc w:val="both"/>
      </w:pPr>
      <w:r>
        <w:tab/>
      </w:r>
      <w:r w:rsidRPr="005C2F0F">
        <w:t xml:space="preserve">2. Описание, </w:t>
      </w:r>
      <w:r w:rsidRPr="005C2F0F">
        <w:rPr>
          <w:bCs/>
        </w:rPr>
        <w:t>технико-экономические показатели, назначение и состояние объектов имущества</w:t>
      </w:r>
      <w:r w:rsidRPr="005C2F0F">
        <w:t xml:space="preserve">, указанных в пункте </w:t>
      </w:r>
      <w:r w:rsidR="00F261EA">
        <w:t>1</w:t>
      </w:r>
      <w:r w:rsidRPr="005C2F0F">
        <w:t xml:space="preserve"> настоящего акта</w:t>
      </w:r>
    </w:p>
    <w:p w:rsidR="0075581D" w:rsidRPr="005C2F0F" w:rsidRDefault="0075581D" w:rsidP="0075581D">
      <w:pPr>
        <w:jc w:val="center"/>
        <w:rPr>
          <w:sz w:val="16"/>
          <w:szCs w:val="16"/>
        </w:rPr>
      </w:pPr>
      <w:r w:rsidRPr="005C2F0F">
        <w:t>____________________________________________________________________________</w:t>
      </w:r>
      <w:r w:rsidR="003D4948" w:rsidRPr="005C2F0F">
        <w:t>_ (</w:t>
      </w:r>
      <w:r w:rsidRPr="005C2F0F">
        <w:rPr>
          <w:sz w:val="16"/>
          <w:szCs w:val="16"/>
        </w:rPr>
        <w:t>соответствует/не соответствует)</w:t>
      </w:r>
    </w:p>
    <w:p w:rsidR="0075581D" w:rsidRPr="005C2F0F" w:rsidRDefault="0075581D" w:rsidP="0075581D">
      <w:r w:rsidRPr="005C2F0F">
        <w:t>свед</w:t>
      </w:r>
      <w:r w:rsidR="00F261EA">
        <w:t>ениям, указанным в Приложении №4</w:t>
      </w:r>
      <w:r w:rsidRPr="005C2F0F">
        <w:t xml:space="preserve"> к концессионному соглашению от «__</w:t>
      </w:r>
      <w:r w:rsidR="00FE021E">
        <w:t>_»</w:t>
      </w:r>
      <w:r w:rsidR="00FE021E" w:rsidRPr="005C2F0F">
        <w:t>_</w:t>
      </w:r>
      <w:r w:rsidRPr="005C2F0F">
        <w:t>___________20__ №_______________</w:t>
      </w:r>
    </w:p>
    <w:p w:rsidR="0075581D" w:rsidRPr="005C2F0F" w:rsidRDefault="0075581D" w:rsidP="0075581D">
      <w:pPr>
        <w:ind w:firstLine="709"/>
        <w:jc w:val="both"/>
      </w:pPr>
    </w:p>
    <w:p w:rsidR="0075581D" w:rsidRPr="005C2F0F" w:rsidRDefault="0075581D" w:rsidP="0075581D">
      <w:pPr>
        <w:jc w:val="both"/>
      </w:pPr>
      <w:r>
        <w:tab/>
      </w:r>
      <w:r w:rsidRPr="005C2F0F">
        <w:t>3.Стороны подтверждают, что объект ________________________________________________________ в аварийном состоянии.</w:t>
      </w:r>
    </w:p>
    <w:p w:rsidR="0075581D" w:rsidRPr="005C2F0F" w:rsidRDefault="0075581D" w:rsidP="0075581D">
      <w:pPr>
        <w:ind w:left="1415" w:firstLine="709"/>
        <w:rPr>
          <w:sz w:val="16"/>
          <w:szCs w:val="16"/>
        </w:rPr>
      </w:pPr>
      <w:r w:rsidRPr="005C2F0F">
        <w:rPr>
          <w:sz w:val="16"/>
          <w:szCs w:val="16"/>
        </w:rPr>
        <w:t>(находиться, не находится –указать нужное)</w:t>
      </w:r>
    </w:p>
    <w:p w:rsidR="0075581D" w:rsidRDefault="0075581D" w:rsidP="0075581D">
      <w:pPr>
        <w:ind w:firstLine="709"/>
        <w:jc w:val="both"/>
      </w:pPr>
      <w:r w:rsidRPr="005C2F0F">
        <w:t xml:space="preserve">Претензий к объекту Соглашения Концессионер </w:t>
      </w:r>
    </w:p>
    <w:p w:rsidR="0075581D" w:rsidRPr="005C2F0F" w:rsidRDefault="0075581D" w:rsidP="0075581D">
      <w:pPr>
        <w:jc w:val="both"/>
      </w:pPr>
      <w:r w:rsidRPr="005C2F0F">
        <w:t>_____________________________</w:t>
      </w:r>
    </w:p>
    <w:p w:rsidR="0075581D" w:rsidRPr="005C2F0F" w:rsidRDefault="0075581D" w:rsidP="0075581D">
      <w:pPr>
        <w:jc w:val="both"/>
      </w:pPr>
      <w:r w:rsidRPr="005C2F0F">
        <w:t>_________________________________________</w:t>
      </w:r>
      <w:r>
        <w:t>________________________</w:t>
      </w:r>
      <w:r w:rsidRPr="005C2F0F">
        <w:t>____________.</w:t>
      </w:r>
    </w:p>
    <w:p w:rsidR="0075581D" w:rsidRPr="005C2F0F" w:rsidRDefault="00FE021E" w:rsidP="0075581D">
      <w:pPr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>(имеет,</w:t>
      </w:r>
      <w:r w:rsidR="0075581D" w:rsidRPr="005C2F0F">
        <w:rPr>
          <w:sz w:val="16"/>
          <w:szCs w:val="16"/>
        </w:rPr>
        <w:t xml:space="preserve"> не имеет-указать нужное). </w:t>
      </w:r>
    </w:p>
    <w:p w:rsidR="0075581D" w:rsidRPr="005C2F0F" w:rsidRDefault="0075581D" w:rsidP="0075581D">
      <w:pPr>
        <w:ind w:firstLine="709"/>
        <w:jc w:val="both"/>
        <w:rPr>
          <w:sz w:val="16"/>
          <w:szCs w:val="16"/>
        </w:rPr>
      </w:pPr>
    </w:p>
    <w:p w:rsidR="0075581D" w:rsidRPr="005C2F0F" w:rsidRDefault="0075581D" w:rsidP="0075581D">
      <w:pPr>
        <w:widowControl w:val="0"/>
        <w:autoSpaceDE w:val="0"/>
        <w:autoSpaceDN w:val="0"/>
        <w:adjustRightInd w:val="0"/>
        <w:jc w:val="both"/>
      </w:pPr>
      <w:r>
        <w:tab/>
      </w:r>
      <w:r w:rsidRPr="005C2F0F">
        <w:t>4. Настоящий Акт является неотъемлемой частью Концессионного соглашения от «______» _____________</w:t>
      </w:r>
      <w:r>
        <w:t xml:space="preserve">_ 20___ года №___, составлен в </w:t>
      </w:r>
      <w:r w:rsidR="004038EE">
        <w:t>4</w:t>
      </w:r>
      <w:r w:rsidRPr="005C2F0F">
        <w:t xml:space="preserve"> подлинных экземплярах, имеющих равную юридическую силу</w:t>
      </w:r>
      <w:r w:rsidR="004038EE">
        <w:t>.</w:t>
      </w:r>
    </w:p>
    <w:p w:rsidR="0075581D" w:rsidRDefault="0075581D" w:rsidP="0075581D">
      <w:pPr>
        <w:jc w:val="both"/>
      </w:pPr>
      <w:r>
        <w:tab/>
      </w:r>
      <w:r w:rsidRPr="005C2F0F">
        <w:t>5.  Одновременно с Объектом соглашения Концедент передает Концессионеру надлежащим образом заверенные уполномоченным представителем Концедента</w:t>
      </w:r>
      <w:r w:rsidR="007D40EF">
        <w:t xml:space="preserve"> </w:t>
      </w:r>
      <w:r w:rsidRPr="005C2F0F">
        <w:lastRenderedPageBreak/>
        <w:t>следующие документы:</w:t>
      </w:r>
      <w:r>
        <w:t xml:space="preserve"> ________</w:t>
      </w:r>
      <w:r w:rsidRPr="005C2F0F">
        <w:t>________________________________________________________________________________________________________________________________________</w:t>
      </w:r>
    </w:p>
    <w:p w:rsidR="0075581D" w:rsidRPr="005C2F0F" w:rsidRDefault="0075581D" w:rsidP="0075581D">
      <w:pPr>
        <w:jc w:val="both"/>
      </w:pPr>
      <w:r w:rsidRPr="005C2F0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581D" w:rsidRPr="005C2F0F" w:rsidRDefault="0075581D" w:rsidP="0075581D">
      <w:pPr>
        <w:pStyle w:val="a6"/>
        <w:jc w:val="right"/>
        <w:rPr>
          <w:b w:val="0"/>
        </w:rPr>
      </w:pPr>
    </w:p>
    <w:p w:rsidR="0075581D" w:rsidRPr="005C2F0F" w:rsidRDefault="0075581D" w:rsidP="0075581D">
      <w:pPr>
        <w:pStyle w:val="a6"/>
        <w:jc w:val="right"/>
        <w:rPr>
          <w:b w:val="0"/>
        </w:rPr>
      </w:pPr>
    </w:p>
    <w:p w:rsidR="0075581D" w:rsidRPr="005C2F0F" w:rsidRDefault="0075581D" w:rsidP="0075581D">
      <w:pPr>
        <w:pStyle w:val="a6"/>
        <w:jc w:val="right"/>
        <w:rPr>
          <w:b w:val="0"/>
        </w:rPr>
      </w:pPr>
    </w:p>
    <w:p w:rsidR="0075581D" w:rsidRPr="005C2F0F" w:rsidRDefault="0075581D" w:rsidP="0075581D">
      <w:pPr>
        <w:pStyle w:val="a6"/>
        <w:jc w:val="right"/>
        <w:rPr>
          <w:b w:val="0"/>
        </w:rPr>
      </w:pPr>
    </w:p>
    <w:p w:rsidR="0075581D" w:rsidRPr="005C2F0F" w:rsidRDefault="0075581D" w:rsidP="0075581D">
      <w:pPr>
        <w:pStyle w:val="a6"/>
        <w:jc w:val="right"/>
      </w:pPr>
    </w:p>
    <w:p w:rsidR="0075581D" w:rsidRPr="005C2F0F" w:rsidRDefault="0075581D" w:rsidP="0075581D">
      <w:pPr>
        <w:jc w:val="center"/>
        <w:rPr>
          <w:b/>
          <w:color w:val="000000"/>
          <w:shd w:val="clear" w:color="auto" w:fill="FFFFFF"/>
        </w:rPr>
      </w:pPr>
      <w:r w:rsidRPr="005C2F0F">
        <w:rPr>
          <w:b/>
          <w:color w:val="000000"/>
          <w:shd w:val="clear" w:color="auto" w:fill="FFFFFF"/>
        </w:rPr>
        <w:t>Подписи сторон:</w:t>
      </w: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857"/>
        <w:gridCol w:w="708"/>
      </w:tblGrid>
      <w:tr w:rsidR="00C57D37" w:rsidRPr="00786E03" w:rsidTr="00660771">
        <w:trPr>
          <w:tblCellSpacing w:w="0" w:type="dxa"/>
        </w:trPr>
        <w:tc>
          <w:tcPr>
            <w:tcW w:w="2649" w:type="pct"/>
          </w:tcPr>
          <w:tbl>
            <w:tblPr>
              <w:tblW w:w="8647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5103"/>
              <w:gridCol w:w="3544"/>
            </w:tblGrid>
            <w:tr w:rsidR="009B4DF2" w:rsidRPr="004D2D07" w:rsidTr="009B4DF2">
              <w:trPr>
                <w:tblCellSpacing w:w="0" w:type="dxa"/>
              </w:trPr>
              <w:tc>
                <w:tcPr>
                  <w:tcW w:w="2951" w:type="pct"/>
                </w:tcPr>
                <w:p w:rsidR="009B4DF2" w:rsidRPr="004D2D07" w:rsidRDefault="009B4DF2" w:rsidP="00660771">
                  <w:pPr>
                    <w:pStyle w:val="a5"/>
                    <w:rPr>
                      <w:b/>
                    </w:rPr>
                  </w:pPr>
                  <w:r w:rsidRPr="004D2D07">
                    <w:rPr>
                      <w:b/>
                    </w:rPr>
                    <w:t>Концедент</w:t>
                  </w:r>
                </w:p>
                <w:p w:rsidR="009B4DF2" w:rsidRPr="004D2D07" w:rsidRDefault="009B4DF2" w:rsidP="00660771">
                  <w:pPr>
                    <w:pStyle w:val="a5"/>
                  </w:pPr>
                  <w:r w:rsidRPr="004D2D07">
                    <w:t>Глава</w:t>
                  </w:r>
                </w:p>
                <w:p w:rsidR="009B4DF2" w:rsidRPr="004D2D07" w:rsidRDefault="009B4DF2" w:rsidP="00660771">
                  <w:pPr>
                    <w:pStyle w:val="a5"/>
                  </w:pPr>
                </w:p>
                <w:p w:rsidR="009B4DF2" w:rsidRPr="004D2D07" w:rsidRDefault="009B4DF2" w:rsidP="00660771">
                  <w:pPr>
                    <w:pStyle w:val="a5"/>
                  </w:pPr>
                </w:p>
                <w:p w:rsidR="007D40EF" w:rsidRDefault="007D40EF" w:rsidP="00660771">
                  <w:pPr>
                    <w:pStyle w:val="a5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Малышев Н.Г.</w:t>
                  </w:r>
                </w:p>
                <w:p w:rsidR="007D40EF" w:rsidRDefault="007D40EF" w:rsidP="00660771">
                  <w:pPr>
                    <w:pStyle w:val="a5"/>
                    <w:rPr>
                      <w:lang w:eastAsia="ru-RU"/>
                    </w:rPr>
                  </w:pPr>
                </w:p>
                <w:p w:rsidR="009B4DF2" w:rsidRPr="004D2D07" w:rsidRDefault="009B4DF2" w:rsidP="00660771">
                  <w:pPr>
                    <w:pStyle w:val="a5"/>
                  </w:pPr>
                  <w:r w:rsidRPr="004D2D07">
                    <w:t xml:space="preserve"> </w:t>
                  </w:r>
                  <w:r w:rsidR="007D40EF">
                    <w:t xml:space="preserve">     </w:t>
                  </w:r>
                  <w:r w:rsidRPr="004D2D07">
                    <w:t xml:space="preserve">        М.П.</w:t>
                  </w:r>
                </w:p>
              </w:tc>
              <w:tc>
                <w:tcPr>
                  <w:tcW w:w="2049" w:type="pct"/>
                </w:tcPr>
                <w:p w:rsidR="009B4DF2" w:rsidRPr="004D2D07" w:rsidRDefault="007D40EF" w:rsidP="00660771">
                  <w:pPr>
                    <w:pStyle w:val="a5"/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    </w:t>
                  </w:r>
                  <w:r w:rsidR="009B4DF2" w:rsidRPr="004D2D07">
                    <w:rPr>
                      <w:b/>
                    </w:rPr>
                    <w:t>Концессионер</w:t>
                  </w:r>
                </w:p>
                <w:p w:rsidR="009B4DF2" w:rsidRPr="004D2D07" w:rsidRDefault="00C12A0A" w:rsidP="00660771">
                  <w:pPr>
                    <w:pStyle w:val="a5"/>
                  </w:pPr>
                  <w:r>
                    <w:t xml:space="preserve">               Руководитель</w:t>
                  </w:r>
                </w:p>
                <w:p w:rsidR="009B4DF2" w:rsidRPr="004D2D07" w:rsidRDefault="009B4DF2" w:rsidP="00660771">
                  <w:pPr>
                    <w:pStyle w:val="a5"/>
                  </w:pPr>
                </w:p>
                <w:p w:rsidR="007D40EF" w:rsidRDefault="009B4DF2" w:rsidP="00660771">
                  <w:pPr>
                    <w:pStyle w:val="a5"/>
                  </w:pPr>
                  <w:r w:rsidRPr="004D2D07">
                    <w:t xml:space="preserve">           </w:t>
                  </w:r>
                </w:p>
                <w:p w:rsidR="00C12A0A" w:rsidRDefault="00C12A0A" w:rsidP="00660771">
                  <w:pPr>
                    <w:pStyle w:val="a5"/>
                  </w:pPr>
                  <w:r>
                    <w:t xml:space="preserve">             </w:t>
                  </w:r>
                  <w:proofErr w:type="spellStart"/>
                  <w:r>
                    <w:t>Слобожанинов</w:t>
                  </w:r>
                  <w:proofErr w:type="spellEnd"/>
                  <w:r>
                    <w:t xml:space="preserve"> Ю.А.</w:t>
                  </w:r>
                </w:p>
                <w:p w:rsidR="007D40EF" w:rsidRDefault="007D40EF" w:rsidP="00660771">
                  <w:pPr>
                    <w:pStyle w:val="a5"/>
                  </w:pPr>
                </w:p>
                <w:p w:rsidR="009B4DF2" w:rsidRPr="004D2D07" w:rsidRDefault="007D40EF" w:rsidP="00660771">
                  <w:pPr>
                    <w:pStyle w:val="a5"/>
                  </w:pPr>
                  <w:r>
                    <w:t xml:space="preserve">           </w:t>
                  </w:r>
                  <w:r w:rsidR="009B4DF2" w:rsidRPr="004D2D07">
                    <w:t xml:space="preserve">  </w:t>
                  </w:r>
                  <w:r>
                    <w:t xml:space="preserve">           </w:t>
                  </w:r>
                  <w:r w:rsidR="009B4DF2" w:rsidRPr="004D2D07">
                    <w:t xml:space="preserve"> М.П.</w:t>
                  </w:r>
                </w:p>
              </w:tc>
            </w:tr>
            <w:tr w:rsidR="009B4DF2" w:rsidRPr="004D2D07" w:rsidTr="009B4DF2">
              <w:trPr>
                <w:tblCellSpacing w:w="0" w:type="dxa"/>
              </w:trPr>
              <w:tc>
                <w:tcPr>
                  <w:tcW w:w="2951" w:type="pct"/>
                </w:tcPr>
                <w:p w:rsidR="009B4DF2" w:rsidRPr="004D2D07" w:rsidRDefault="009B4DF2" w:rsidP="00660771">
                  <w:pPr>
                    <w:pStyle w:val="a5"/>
                    <w:rPr>
                      <w:b/>
                      <w:lang w:eastAsia="ru-RU"/>
                    </w:rPr>
                  </w:pPr>
                </w:p>
                <w:p w:rsidR="009B4DF2" w:rsidRPr="004D2D07" w:rsidRDefault="009B4DF2" w:rsidP="00660771">
                  <w:pPr>
                    <w:pStyle w:val="a5"/>
                    <w:rPr>
                      <w:b/>
                      <w:lang w:eastAsia="ru-RU"/>
                    </w:rPr>
                  </w:pPr>
                </w:p>
                <w:p w:rsidR="009B4DF2" w:rsidRPr="004D2D07" w:rsidRDefault="009B4DF2" w:rsidP="00660771">
                  <w:pPr>
                    <w:pStyle w:val="a5"/>
                    <w:rPr>
                      <w:b/>
                      <w:lang w:eastAsia="ru-RU"/>
                    </w:rPr>
                  </w:pPr>
                </w:p>
              </w:tc>
              <w:tc>
                <w:tcPr>
                  <w:tcW w:w="2049" w:type="pct"/>
                </w:tcPr>
                <w:p w:rsidR="009B4DF2" w:rsidRPr="004D2D07" w:rsidRDefault="009B4DF2" w:rsidP="00660771">
                  <w:pPr>
                    <w:pStyle w:val="a5"/>
                    <w:rPr>
                      <w:b/>
                      <w:lang w:eastAsia="ru-RU"/>
                    </w:rPr>
                  </w:pPr>
                </w:p>
              </w:tc>
            </w:tr>
            <w:tr w:rsidR="009B4DF2" w:rsidRPr="00786E03" w:rsidTr="009B4DF2">
              <w:trPr>
                <w:tblCellSpacing w:w="0" w:type="dxa"/>
              </w:trPr>
              <w:tc>
                <w:tcPr>
                  <w:tcW w:w="2951" w:type="pct"/>
                </w:tcPr>
                <w:p w:rsidR="009B4DF2" w:rsidRPr="00591DA4" w:rsidRDefault="009B4DF2" w:rsidP="00660771">
                  <w:pPr>
                    <w:pStyle w:val="a5"/>
                    <w:rPr>
                      <w:b/>
                      <w:lang w:eastAsia="ru-RU"/>
                    </w:rPr>
                  </w:pPr>
                  <w:r w:rsidRPr="004D2D07">
                    <w:rPr>
                      <w:lang w:eastAsia="ru-RU"/>
                    </w:rPr>
                    <w:t xml:space="preserve"> </w:t>
                  </w:r>
                </w:p>
                <w:p w:rsidR="009B4DF2" w:rsidRPr="004D2D07" w:rsidRDefault="009B4DF2" w:rsidP="00660771">
                  <w:pPr>
                    <w:pStyle w:val="a5"/>
                    <w:rPr>
                      <w:lang w:eastAsia="ru-RU"/>
                    </w:rPr>
                  </w:pPr>
                </w:p>
                <w:p w:rsidR="009B4DF2" w:rsidRPr="004D2D07" w:rsidRDefault="009B4DF2" w:rsidP="00660771">
                  <w:pPr>
                    <w:pStyle w:val="a5"/>
                    <w:rPr>
                      <w:lang w:eastAsia="ru-RU"/>
                    </w:rPr>
                  </w:pPr>
                </w:p>
                <w:p w:rsidR="009B4DF2" w:rsidRPr="00A77A2A" w:rsidRDefault="009B4DF2" w:rsidP="00660771">
                  <w:pPr>
                    <w:pStyle w:val="a5"/>
                    <w:rPr>
                      <w:b/>
                      <w:lang w:eastAsia="ru-RU"/>
                    </w:rPr>
                  </w:pPr>
                  <w:r w:rsidRPr="004D2D07">
                    <w:rPr>
                      <w:lang w:eastAsia="ru-RU"/>
                    </w:rPr>
                    <w:t>.</w:t>
                  </w:r>
                </w:p>
              </w:tc>
              <w:tc>
                <w:tcPr>
                  <w:tcW w:w="2049" w:type="pct"/>
                </w:tcPr>
                <w:p w:rsidR="009B4DF2" w:rsidRPr="00A77A2A" w:rsidRDefault="009B4DF2" w:rsidP="00660771">
                  <w:pPr>
                    <w:pStyle w:val="a5"/>
                    <w:rPr>
                      <w:b/>
                      <w:lang w:eastAsia="ru-RU"/>
                    </w:rPr>
                  </w:pPr>
                </w:p>
              </w:tc>
            </w:tr>
          </w:tbl>
          <w:p w:rsidR="00C57D37" w:rsidRPr="00530AA0" w:rsidRDefault="00C57D37" w:rsidP="00DE31C8">
            <w:pPr>
              <w:pStyle w:val="a5"/>
            </w:pPr>
          </w:p>
        </w:tc>
        <w:tc>
          <w:tcPr>
            <w:tcW w:w="2351" w:type="pct"/>
          </w:tcPr>
          <w:p w:rsidR="00C57D37" w:rsidRPr="00530AA0" w:rsidRDefault="00C57D37" w:rsidP="00DE31C8">
            <w:pPr>
              <w:pStyle w:val="a5"/>
            </w:pPr>
          </w:p>
        </w:tc>
      </w:tr>
      <w:tr w:rsidR="00C57D37" w:rsidRPr="00786E03" w:rsidTr="00DE31C8">
        <w:trPr>
          <w:tblCellSpacing w:w="0" w:type="dxa"/>
        </w:trPr>
        <w:tc>
          <w:tcPr>
            <w:tcW w:w="2649" w:type="pct"/>
          </w:tcPr>
          <w:p w:rsidR="00C57D37" w:rsidRPr="00A77A2A" w:rsidRDefault="00C57D37" w:rsidP="00DE31C8">
            <w:pPr>
              <w:pStyle w:val="a5"/>
              <w:rPr>
                <w:b/>
                <w:lang w:eastAsia="ru-RU"/>
              </w:rPr>
            </w:pPr>
          </w:p>
        </w:tc>
        <w:tc>
          <w:tcPr>
            <w:tcW w:w="2351" w:type="pct"/>
          </w:tcPr>
          <w:p w:rsidR="00C57D37" w:rsidRPr="00A77A2A" w:rsidRDefault="00C57D37" w:rsidP="00DE31C8">
            <w:pPr>
              <w:pStyle w:val="a5"/>
              <w:rPr>
                <w:b/>
                <w:lang w:eastAsia="ru-RU"/>
              </w:rPr>
            </w:pPr>
          </w:p>
        </w:tc>
      </w:tr>
      <w:tr w:rsidR="00C57D37" w:rsidRPr="00786E03" w:rsidTr="00DE31C8">
        <w:trPr>
          <w:tblCellSpacing w:w="0" w:type="dxa"/>
        </w:trPr>
        <w:tc>
          <w:tcPr>
            <w:tcW w:w="2649" w:type="pct"/>
          </w:tcPr>
          <w:p w:rsidR="00C57D37" w:rsidRPr="00A77A2A" w:rsidRDefault="00C57D37" w:rsidP="00DE31C8">
            <w:pPr>
              <w:pStyle w:val="a5"/>
              <w:rPr>
                <w:b/>
                <w:lang w:eastAsia="ru-RU"/>
              </w:rPr>
            </w:pPr>
          </w:p>
        </w:tc>
        <w:tc>
          <w:tcPr>
            <w:tcW w:w="2351" w:type="pct"/>
          </w:tcPr>
          <w:p w:rsidR="00C57D37" w:rsidRPr="00A77A2A" w:rsidRDefault="00C57D37" w:rsidP="00DE31C8">
            <w:pPr>
              <w:pStyle w:val="a5"/>
              <w:rPr>
                <w:b/>
                <w:lang w:eastAsia="ru-RU"/>
              </w:rPr>
            </w:pPr>
          </w:p>
        </w:tc>
      </w:tr>
    </w:tbl>
    <w:p w:rsidR="0075581D" w:rsidRPr="005C2F0F" w:rsidRDefault="0075581D" w:rsidP="0075581D">
      <w:pPr>
        <w:jc w:val="center"/>
        <w:rPr>
          <w:b/>
          <w:color w:val="000000"/>
          <w:shd w:val="clear" w:color="auto" w:fill="FFFFFF"/>
        </w:rPr>
      </w:pPr>
    </w:p>
    <w:sectPr w:rsidR="0075581D" w:rsidRPr="005C2F0F" w:rsidSect="00272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80B"/>
    <w:rsid w:val="00001159"/>
    <w:rsid w:val="00002C3C"/>
    <w:rsid w:val="000050C4"/>
    <w:rsid w:val="00005B33"/>
    <w:rsid w:val="00006257"/>
    <w:rsid w:val="00011DE5"/>
    <w:rsid w:val="000133D8"/>
    <w:rsid w:val="000141E4"/>
    <w:rsid w:val="00015817"/>
    <w:rsid w:val="00021C96"/>
    <w:rsid w:val="00022EF9"/>
    <w:rsid w:val="000274E1"/>
    <w:rsid w:val="0003086A"/>
    <w:rsid w:val="00041612"/>
    <w:rsid w:val="0004674C"/>
    <w:rsid w:val="0004722F"/>
    <w:rsid w:val="0005050A"/>
    <w:rsid w:val="00052B7F"/>
    <w:rsid w:val="00055FF2"/>
    <w:rsid w:val="00057645"/>
    <w:rsid w:val="00057E30"/>
    <w:rsid w:val="000613FF"/>
    <w:rsid w:val="00063866"/>
    <w:rsid w:val="00066D75"/>
    <w:rsid w:val="000712F8"/>
    <w:rsid w:val="00080437"/>
    <w:rsid w:val="00084CC4"/>
    <w:rsid w:val="0008674B"/>
    <w:rsid w:val="00090BFB"/>
    <w:rsid w:val="00093288"/>
    <w:rsid w:val="00094E29"/>
    <w:rsid w:val="000A1898"/>
    <w:rsid w:val="000A24A4"/>
    <w:rsid w:val="000A4F96"/>
    <w:rsid w:val="000A6C1C"/>
    <w:rsid w:val="000B11C2"/>
    <w:rsid w:val="000C5432"/>
    <w:rsid w:val="000D4F23"/>
    <w:rsid w:val="000D5570"/>
    <w:rsid w:val="000E2501"/>
    <w:rsid w:val="000E3D6B"/>
    <w:rsid w:val="000E4924"/>
    <w:rsid w:val="000E4CA1"/>
    <w:rsid w:val="000E628E"/>
    <w:rsid w:val="000E69D8"/>
    <w:rsid w:val="000F0564"/>
    <w:rsid w:val="000F40E1"/>
    <w:rsid w:val="000F7BCC"/>
    <w:rsid w:val="00100373"/>
    <w:rsid w:val="00102024"/>
    <w:rsid w:val="001020BA"/>
    <w:rsid w:val="001031F2"/>
    <w:rsid w:val="001039DE"/>
    <w:rsid w:val="00104321"/>
    <w:rsid w:val="00105724"/>
    <w:rsid w:val="00106989"/>
    <w:rsid w:val="00106B2F"/>
    <w:rsid w:val="001074AC"/>
    <w:rsid w:val="00112929"/>
    <w:rsid w:val="00113075"/>
    <w:rsid w:val="00114A44"/>
    <w:rsid w:val="00114E5C"/>
    <w:rsid w:val="00116371"/>
    <w:rsid w:val="00123F9F"/>
    <w:rsid w:val="001260F8"/>
    <w:rsid w:val="00127795"/>
    <w:rsid w:val="001354BD"/>
    <w:rsid w:val="001402B0"/>
    <w:rsid w:val="00140736"/>
    <w:rsid w:val="00140789"/>
    <w:rsid w:val="00141AB4"/>
    <w:rsid w:val="001501F6"/>
    <w:rsid w:val="00150374"/>
    <w:rsid w:val="00150552"/>
    <w:rsid w:val="00162D98"/>
    <w:rsid w:val="00163E3B"/>
    <w:rsid w:val="00165D29"/>
    <w:rsid w:val="0016600E"/>
    <w:rsid w:val="00170182"/>
    <w:rsid w:val="00172B03"/>
    <w:rsid w:val="0017400C"/>
    <w:rsid w:val="00174042"/>
    <w:rsid w:val="00176F29"/>
    <w:rsid w:val="001841CF"/>
    <w:rsid w:val="00193E75"/>
    <w:rsid w:val="001978E9"/>
    <w:rsid w:val="00197C45"/>
    <w:rsid w:val="001A3B7D"/>
    <w:rsid w:val="001A45A4"/>
    <w:rsid w:val="001A494F"/>
    <w:rsid w:val="001B4F24"/>
    <w:rsid w:val="001C5CC6"/>
    <w:rsid w:val="001C6C99"/>
    <w:rsid w:val="001D0E0F"/>
    <w:rsid w:val="001D3B9D"/>
    <w:rsid w:val="001D428C"/>
    <w:rsid w:val="001D47E0"/>
    <w:rsid w:val="001E4A67"/>
    <w:rsid w:val="001F27D6"/>
    <w:rsid w:val="001F64C1"/>
    <w:rsid w:val="001F652C"/>
    <w:rsid w:val="002006CE"/>
    <w:rsid w:val="002026F2"/>
    <w:rsid w:val="002056F7"/>
    <w:rsid w:val="00207FCD"/>
    <w:rsid w:val="002123CA"/>
    <w:rsid w:val="002129CE"/>
    <w:rsid w:val="00215510"/>
    <w:rsid w:val="002164F6"/>
    <w:rsid w:val="00223C6B"/>
    <w:rsid w:val="002300A7"/>
    <w:rsid w:val="00230ACC"/>
    <w:rsid w:val="00232F2F"/>
    <w:rsid w:val="00233AB7"/>
    <w:rsid w:val="002351E9"/>
    <w:rsid w:val="00237094"/>
    <w:rsid w:val="00247647"/>
    <w:rsid w:val="00256489"/>
    <w:rsid w:val="00257381"/>
    <w:rsid w:val="002613FE"/>
    <w:rsid w:val="00262AA2"/>
    <w:rsid w:val="00267281"/>
    <w:rsid w:val="002728B2"/>
    <w:rsid w:val="00272E24"/>
    <w:rsid w:val="0029107D"/>
    <w:rsid w:val="002960F4"/>
    <w:rsid w:val="002A04E5"/>
    <w:rsid w:val="002A0ABE"/>
    <w:rsid w:val="002B02C6"/>
    <w:rsid w:val="002B0340"/>
    <w:rsid w:val="002B3E27"/>
    <w:rsid w:val="002B4E3D"/>
    <w:rsid w:val="002B51C7"/>
    <w:rsid w:val="002C1658"/>
    <w:rsid w:val="002D136A"/>
    <w:rsid w:val="002E0E55"/>
    <w:rsid w:val="002E1F40"/>
    <w:rsid w:val="002E5848"/>
    <w:rsid w:val="002E5C83"/>
    <w:rsid w:val="002F01A4"/>
    <w:rsid w:val="002F0C15"/>
    <w:rsid w:val="002F16CD"/>
    <w:rsid w:val="002F1901"/>
    <w:rsid w:val="002F6FED"/>
    <w:rsid w:val="00300C28"/>
    <w:rsid w:val="0030183F"/>
    <w:rsid w:val="00305FF0"/>
    <w:rsid w:val="00307B8A"/>
    <w:rsid w:val="00315178"/>
    <w:rsid w:val="00317CA6"/>
    <w:rsid w:val="00317E77"/>
    <w:rsid w:val="0032028E"/>
    <w:rsid w:val="00320B98"/>
    <w:rsid w:val="00326DD1"/>
    <w:rsid w:val="00327875"/>
    <w:rsid w:val="003334C3"/>
    <w:rsid w:val="00337B1D"/>
    <w:rsid w:val="003431E1"/>
    <w:rsid w:val="003440AE"/>
    <w:rsid w:val="00347E49"/>
    <w:rsid w:val="00355A01"/>
    <w:rsid w:val="003617A5"/>
    <w:rsid w:val="003633D6"/>
    <w:rsid w:val="0036551D"/>
    <w:rsid w:val="00371FDD"/>
    <w:rsid w:val="003741FC"/>
    <w:rsid w:val="00380634"/>
    <w:rsid w:val="00380D93"/>
    <w:rsid w:val="00380FA9"/>
    <w:rsid w:val="003817ED"/>
    <w:rsid w:val="00383D7F"/>
    <w:rsid w:val="00384D64"/>
    <w:rsid w:val="003913DC"/>
    <w:rsid w:val="0039358B"/>
    <w:rsid w:val="00394523"/>
    <w:rsid w:val="0039642C"/>
    <w:rsid w:val="003A0F30"/>
    <w:rsid w:val="003A1356"/>
    <w:rsid w:val="003A3AD5"/>
    <w:rsid w:val="003A63E0"/>
    <w:rsid w:val="003B04FF"/>
    <w:rsid w:val="003B11E2"/>
    <w:rsid w:val="003B496C"/>
    <w:rsid w:val="003B6536"/>
    <w:rsid w:val="003B7CE5"/>
    <w:rsid w:val="003C25CF"/>
    <w:rsid w:val="003C4783"/>
    <w:rsid w:val="003C5FE4"/>
    <w:rsid w:val="003C62CF"/>
    <w:rsid w:val="003C6623"/>
    <w:rsid w:val="003D0E59"/>
    <w:rsid w:val="003D1D88"/>
    <w:rsid w:val="003D20E9"/>
    <w:rsid w:val="003D4948"/>
    <w:rsid w:val="003E1E50"/>
    <w:rsid w:val="003E2648"/>
    <w:rsid w:val="003E4F4D"/>
    <w:rsid w:val="003F275B"/>
    <w:rsid w:val="00400E3C"/>
    <w:rsid w:val="004028C7"/>
    <w:rsid w:val="00402936"/>
    <w:rsid w:val="00402E39"/>
    <w:rsid w:val="004038EE"/>
    <w:rsid w:val="00406645"/>
    <w:rsid w:val="00411CBE"/>
    <w:rsid w:val="004167EA"/>
    <w:rsid w:val="004309F4"/>
    <w:rsid w:val="00441092"/>
    <w:rsid w:val="004434DD"/>
    <w:rsid w:val="00450E41"/>
    <w:rsid w:val="004519F2"/>
    <w:rsid w:val="0045320E"/>
    <w:rsid w:val="004544DB"/>
    <w:rsid w:val="00460DCD"/>
    <w:rsid w:val="0047656F"/>
    <w:rsid w:val="00476936"/>
    <w:rsid w:val="00476C06"/>
    <w:rsid w:val="00496144"/>
    <w:rsid w:val="004A174C"/>
    <w:rsid w:val="004A7893"/>
    <w:rsid w:val="004B03C9"/>
    <w:rsid w:val="004B0484"/>
    <w:rsid w:val="004B2792"/>
    <w:rsid w:val="004B5880"/>
    <w:rsid w:val="004B6424"/>
    <w:rsid w:val="004B7EAE"/>
    <w:rsid w:val="004C0FC2"/>
    <w:rsid w:val="004C2573"/>
    <w:rsid w:val="004C4ED6"/>
    <w:rsid w:val="004D08BF"/>
    <w:rsid w:val="004D203A"/>
    <w:rsid w:val="004D2D07"/>
    <w:rsid w:val="004D440A"/>
    <w:rsid w:val="004D6CC5"/>
    <w:rsid w:val="004E44E5"/>
    <w:rsid w:val="004E545B"/>
    <w:rsid w:val="004E7FD6"/>
    <w:rsid w:val="004F0266"/>
    <w:rsid w:val="004F12D5"/>
    <w:rsid w:val="004F3858"/>
    <w:rsid w:val="004F46C4"/>
    <w:rsid w:val="004F4A9D"/>
    <w:rsid w:val="004F532B"/>
    <w:rsid w:val="005025D9"/>
    <w:rsid w:val="00502838"/>
    <w:rsid w:val="00504C80"/>
    <w:rsid w:val="00506CD6"/>
    <w:rsid w:val="00511A1D"/>
    <w:rsid w:val="00514DB5"/>
    <w:rsid w:val="00516B14"/>
    <w:rsid w:val="0051727D"/>
    <w:rsid w:val="005216E5"/>
    <w:rsid w:val="005243D2"/>
    <w:rsid w:val="00531D65"/>
    <w:rsid w:val="00533B05"/>
    <w:rsid w:val="005340FD"/>
    <w:rsid w:val="00536B70"/>
    <w:rsid w:val="00540A9A"/>
    <w:rsid w:val="00543244"/>
    <w:rsid w:val="00543270"/>
    <w:rsid w:val="00543652"/>
    <w:rsid w:val="00543821"/>
    <w:rsid w:val="00544F30"/>
    <w:rsid w:val="0054631E"/>
    <w:rsid w:val="005528FC"/>
    <w:rsid w:val="0055422F"/>
    <w:rsid w:val="00556832"/>
    <w:rsid w:val="00557D56"/>
    <w:rsid w:val="00562326"/>
    <w:rsid w:val="0056295B"/>
    <w:rsid w:val="0056797A"/>
    <w:rsid w:val="00572AEC"/>
    <w:rsid w:val="005775E1"/>
    <w:rsid w:val="00580881"/>
    <w:rsid w:val="00581958"/>
    <w:rsid w:val="00581B14"/>
    <w:rsid w:val="00586651"/>
    <w:rsid w:val="00586F56"/>
    <w:rsid w:val="00591298"/>
    <w:rsid w:val="00591CB2"/>
    <w:rsid w:val="00591DA4"/>
    <w:rsid w:val="005947A2"/>
    <w:rsid w:val="005A1C0F"/>
    <w:rsid w:val="005A7178"/>
    <w:rsid w:val="005B0772"/>
    <w:rsid w:val="005B5C07"/>
    <w:rsid w:val="005B731E"/>
    <w:rsid w:val="005B7EC8"/>
    <w:rsid w:val="005C1E66"/>
    <w:rsid w:val="005C5CA2"/>
    <w:rsid w:val="005C7620"/>
    <w:rsid w:val="005D3EA6"/>
    <w:rsid w:val="005D4F0B"/>
    <w:rsid w:val="005D6994"/>
    <w:rsid w:val="005D6EE4"/>
    <w:rsid w:val="005D7588"/>
    <w:rsid w:val="005E666F"/>
    <w:rsid w:val="005E67B4"/>
    <w:rsid w:val="005E7757"/>
    <w:rsid w:val="005E790F"/>
    <w:rsid w:val="005F052D"/>
    <w:rsid w:val="005F19DB"/>
    <w:rsid w:val="005F37A6"/>
    <w:rsid w:val="005F65C7"/>
    <w:rsid w:val="00600CCA"/>
    <w:rsid w:val="00601BEE"/>
    <w:rsid w:val="00602880"/>
    <w:rsid w:val="00602AC4"/>
    <w:rsid w:val="0060558A"/>
    <w:rsid w:val="006067B1"/>
    <w:rsid w:val="00607775"/>
    <w:rsid w:val="0061516E"/>
    <w:rsid w:val="0062798D"/>
    <w:rsid w:val="0063059B"/>
    <w:rsid w:val="0063529D"/>
    <w:rsid w:val="00636156"/>
    <w:rsid w:val="00636709"/>
    <w:rsid w:val="00637A70"/>
    <w:rsid w:val="006402F1"/>
    <w:rsid w:val="006405D9"/>
    <w:rsid w:val="00641AAD"/>
    <w:rsid w:val="006441B3"/>
    <w:rsid w:val="00645AF1"/>
    <w:rsid w:val="006469FB"/>
    <w:rsid w:val="006500D9"/>
    <w:rsid w:val="006529C2"/>
    <w:rsid w:val="00654125"/>
    <w:rsid w:val="00655ADF"/>
    <w:rsid w:val="006601C4"/>
    <w:rsid w:val="00660771"/>
    <w:rsid w:val="00662DF4"/>
    <w:rsid w:val="00664F6C"/>
    <w:rsid w:val="006658A0"/>
    <w:rsid w:val="00666107"/>
    <w:rsid w:val="00666D5A"/>
    <w:rsid w:val="00671272"/>
    <w:rsid w:val="00674756"/>
    <w:rsid w:val="006758B3"/>
    <w:rsid w:val="0067781C"/>
    <w:rsid w:val="00681F7A"/>
    <w:rsid w:val="00682188"/>
    <w:rsid w:val="006824F3"/>
    <w:rsid w:val="00682BF0"/>
    <w:rsid w:val="00683E00"/>
    <w:rsid w:val="00683F0F"/>
    <w:rsid w:val="00686376"/>
    <w:rsid w:val="0068762F"/>
    <w:rsid w:val="006A5400"/>
    <w:rsid w:val="006B17AD"/>
    <w:rsid w:val="006B25E0"/>
    <w:rsid w:val="006B5A42"/>
    <w:rsid w:val="006D38F7"/>
    <w:rsid w:val="006D46ED"/>
    <w:rsid w:val="006D769E"/>
    <w:rsid w:val="006E1E00"/>
    <w:rsid w:val="006E4269"/>
    <w:rsid w:val="006E5844"/>
    <w:rsid w:val="006E5EF3"/>
    <w:rsid w:val="006E6C35"/>
    <w:rsid w:val="006E740E"/>
    <w:rsid w:val="006F127C"/>
    <w:rsid w:val="006F25B4"/>
    <w:rsid w:val="006F5370"/>
    <w:rsid w:val="007011FF"/>
    <w:rsid w:val="00703139"/>
    <w:rsid w:val="0070382D"/>
    <w:rsid w:val="007101E0"/>
    <w:rsid w:val="007138B8"/>
    <w:rsid w:val="00716B8D"/>
    <w:rsid w:val="00716FAA"/>
    <w:rsid w:val="00717C3B"/>
    <w:rsid w:val="00720D0F"/>
    <w:rsid w:val="007217D6"/>
    <w:rsid w:val="007247FC"/>
    <w:rsid w:val="0072559A"/>
    <w:rsid w:val="00726165"/>
    <w:rsid w:val="0072727D"/>
    <w:rsid w:val="00735F94"/>
    <w:rsid w:val="007418FC"/>
    <w:rsid w:val="00744095"/>
    <w:rsid w:val="0074588C"/>
    <w:rsid w:val="0075010E"/>
    <w:rsid w:val="00751228"/>
    <w:rsid w:val="00753804"/>
    <w:rsid w:val="0075581D"/>
    <w:rsid w:val="00756110"/>
    <w:rsid w:val="00763F75"/>
    <w:rsid w:val="0076484D"/>
    <w:rsid w:val="00767ED9"/>
    <w:rsid w:val="0077075D"/>
    <w:rsid w:val="00777950"/>
    <w:rsid w:val="00780158"/>
    <w:rsid w:val="00780898"/>
    <w:rsid w:val="00782956"/>
    <w:rsid w:val="0078406B"/>
    <w:rsid w:val="00786891"/>
    <w:rsid w:val="00790AE7"/>
    <w:rsid w:val="00790D5B"/>
    <w:rsid w:val="0079180B"/>
    <w:rsid w:val="00793BB5"/>
    <w:rsid w:val="00796EE2"/>
    <w:rsid w:val="007A11E0"/>
    <w:rsid w:val="007A47D5"/>
    <w:rsid w:val="007A7516"/>
    <w:rsid w:val="007B16BB"/>
    <w:rsid w:val="007B4A1D"/>
    <w:rsid w:val="007C7F0F"/>
    <w:rsid w:val="007D012D"/>
    <w:rsid w:val="007D1FFF"/>
    <w:rsid w:val="007D388C"/>
    <w:rsid w:val="007D40EF"/>
    <w:rsid w:val="007E06B9"/>
    <w:rsid w:val="007E0B80"/>
    <w:rsid w:val="007E48D0"/>
    <w:rsid w:val="007E4EDB"/>
    <w:rsid w:val="007F65A2"/>
    <w:rsid w:val="007F7980"/>
    <w:rsid w:val="008037E2"/>
    <w:rsid w:val="00806A5E"/>
    <w:rsid w:val="0080710C"/>
    <w:rsid w:val="00807C98"/>
    <w:rsid w:val="008108F5"/>
    <w:rsid w:val="008123C8"/>
    <w:rsid w:val="0081479C"/>
    <w:rsid w:val="008168D0"/>
    <w:rsid w:val="00825453"/>
    <w:rsid w:val="00826BFA"/>
    <w:rsid w:val="008316A6"/>
    <w:rsid w:val="00831733"/>
    <w:rsid w:val="008327FB"/>
    <w:rsid w:val="0083497B"/>
    <w:rsid w:val="00837BC0"/>
    <w:rsid w:val="008413F9"/>
    <w:rsid w:val="00842A43"/>
    <w:rsid w:val="00842C11"/>
    <w:rsid w:val="00854088"/>
    <w:rsid w:val="00863964"/>
    <w:rsid w:val="00867A1B"/>
    <w:rsid w:val="0087139F"/>
    <w:rsid w:val="00871684"/>
    <w:rsid w:val="00872A34"/>
    <w:rsid w:val="00872FD9"/>
    <w:rsid w:val="008779E2"/>
    <w:rsid w:val="00880B55"/>
    <w:rsid w:val="00883319"/>
    <w:rsid w:val="008835EC"/>
    <w:rsid w:val="0088390D"/>
    <w:rsid w:val="00891DAC"/>
    <w:rsid w:val="00892B26"/>
    <w:rsid w:val="00892D0E"/>
    <w:rsid w:val="00893942"/>
    <w:rsid w:val="0089695A"/>
    <w:rsid w:val="008A160B"/>
    <w:rsid w:val="008A1E3C"/>
    <w:rsid w:val="008A27A7"/>
    <w:rsid w:val="008A7868"/>
    <w:rsid w:val="008B00A2"/>
    <w:rsid w:val="008B1D04"/>
    <w:rsid w:val="008B7E88"/>
    <w:rsid w:val="008C1194"/>
    <w:rsid w:val="008C6AC7"/>
    <w:rsid w:val="008C6EAE"/>
    <w:rsid w:val="008D36F8"/>
    <w:rsid w:val="008D7AB5"/>
    <w:rsid w:val="008E2F06"/>
    <w:rsid w:val="008E31F0"/>
    <w:rsid w:val="008E3D22"/>
    <w:rsid w:val="008E46BC"/>
    <w:rsid w:val="008E572E"/>
    <w:rsid w:val="008E71E6"/>
    <w:rsid w:val="008F01A2"/>
    <w:rsid w:val="008F1C45"/>
    <w:rsid w:val="008F2525"/>
    <w:rsid w:val="0090657D"/>
    <w:rsid w:val="009111BC"/>
    <w:rsid w:val="00926D00"/>
    <w:rsid w:val="009301C1"/>
    <w:rsid w:val="00932984"/>
    <w:rsid w:val="00934205"/>
    <w:rsid w:val="009441C8"/>
    <w:rsid w:val="00954959"/>
    <w:rsid w:val="00955097"/>
    <w:rsid w:val="00955FFF"/>
    <w:rsid w:val="00967791"/>
    <w:rsid w:val="00967B2B"/>
    <w:rsid w:val="00970876"/>
    <w:rsid w:val="009709F6"/>
    <w:rsid w:val="00974DB8"/>
    <w:rsid w:val="0097584E"/>
    <w:rsid w:val="00982A0D"/>
    <w:rsid w:val="00984BA8"/>
    <w:rsid w:val="00985212"/>
    <w:rsid w:val="00990248"/>
    <w:rsid w:val="00995E2B"/>
    <w:rsid w:val="009A1DEF"/>
    <w:rsid w:val="009A6CDC"/>
    <w:rsid w:val="009B0F8C"/>
    <w:rsid w:val="009B3C35"/>
    <w:rsid w:val="009B4AF1"/>
    <w:rsid w:val="009B4DF2"/>
    <w:rsid w:val="009C1CC0"/>
    <w:rsid w:val="009C457C"/>
    <w:rsid w:val="009C5CD2"/>
    <w:rsid w:val="009D0ADC"/>
    <w:rsid w:val="009D5DF6"/>
    <w:rsid w:val="009D6EA1"/>
    <w:rsid w:val="009D745F"/>
    <w:rsid w:val="009E098F"/>
    <w:rsid w:val="009E1573"/>
    <w:rsid w:val="009E272C"/>
    <w:rsid w:val="009F035B"/>
    <w:rsid w:val="009F314F"/>
    <w:rsid w:val="009F4F37"/>
    <w:rsid w:val="00A001E3"/>
    <w:rsid w:val="00A001F2"/>
    <w:rsid w:val="00A00D87"/>
    <w:rsid w:val="00A00F94"/>
    <w:rsid w:val="00A05863"/>
    <w:rsid w:val="00A06643"/>
    <w:rsid w:val="00A10458"/>
    <w:rsid w:val="00A138F6"/>
    <w:rsid w:val="00A15EB0"/>
    <w:rsid w:val="00A173F9"/>
    <w:rsid w:val="00A17A56"/>
    <w:rsid w:val="00A27315"/>
    <w:rsid w:val="00A302B4"/>
    <w:rsid w:val="00A357C4"/>
    <w:rsid w:val="00A35CE0"/>
    <w:rsid w:val="00A36E4A"/>
    <w:rsid w:val="00A4029E"/>
    <w:rsid w:val="00A517DB"/>
    <w:rsid w:val="00A51E12"/>
    <w:rsid w:val="00A538B6"/>
    <w:rsid w:val="00A53FF4"/>
    <w:rsid w:val="00A64E19"/>
    <w:rsid w:val="00A709FB"/>
    <w:rsid w:val="00A70C92"/>
    <w:rsid w:val="00A70E81"/>
    <w:rsid w:val="00A7437A"/>
    <w:rsid w:val="00A74960"/>
    <w:rsid w:val="00A75E28"/>
    <w:rsid w:val="00A77EDB"/>
    <w:rsid w:val="00A828B2"/>
    <w:rsid w:val="00A937A2"/>
    <w:rsid w:val="00A93A2F"/>
    <w:rsid w:val="00AA0660"/>
    <w:rsid w:val="00AA1AB8"/>
    <w:rsid w:val="00AB19B2"/>
    <w:rsid w:val="00AB2B50"/>
    <w:rsid w:val="00AB3FC6"/>
    <w:rsid w:val="00AB5DF1"/>
    <w:rsid w:val="00AC45CF"/>
    <w:rsid w:val="00AC5991"/>
    <w:rsid w:val="00AC6079"/>
    <w:rsid w:val="00AC708A"/>
    <w:rsid w:val="00AC7978"/>
    <w:rsid w:val="00AD0CF8"/>
    <w:rsid w:val="00AD38D9"/>
    <w:rsid w:val="00AE53A7"/>
    <w:rsid w:val="00AE544A"/>
    <w:rsid w:val="00AE634B"/>
    <w:rsid w:val="00AE7370"/>
    <w:rsid w:val="00AE744E"/>
    <w:rsid w:val="00AF3EDA"/>
    <w:rsid w:val="00AF53D5"/>
    <w:rsid w:val="00AF7AEF"/>
    <w:rsid w:val="00AF7E3D"/>
    <w:rsid w:val="00B00D38"/>
    <w:rsid w:val="00B016C6"/>
    <w:rsid w:val="00B100A8"/>
    <w:rsid w:val="00B15C13"/>
    <w:rsid w:val="00B247A9"/>
    <w:rsid w:val="00B26C76"/>
    <w:rsid w:val="00B30C8D"/>
    <w:rsid w:val="00B37615"/>
    <w:rsid w:val="00B406F4"/>
    <w:rsid w:val="00B41520"/>
    <w:rsid w:val="00B4193E"/>
    <w:rsid w:val="00B54CD6"/>
    <w:rsid w:val="00B57169"/>
    <w:rsid w:val="00B62D26"/>
    <w:rsid w:val="00B64D9B"/>
    <w:rsid w:val="00B71AEC"/>
    <w:rsid w:val="00B76578"/>
    <w:rsid w:val="00B80771"/>
    <w:rsid w:val="00B83E92"/>
    <w:rsid w:val="00B84AA2"/>
    <w:rsid w:val="00B85EFF"/>
    <w:rsid w:val="00B9008D"/>
    <w:rsid w:val="00B9060E"/>
    <w:rsid w:val="00B926F9"/>
    <w:rsid w:val="00BA0FFF"/>
    <w:rsid w:val="00BA2202"/>
    <w:rsid w:val="00BA2ECC"/>
    <w:rsid w:val="00BA31CF"/>
    <w:rsid w:val="00BA3983"/>
    <w:rsid w:val="00BA47C9"/>
    <w:rsid w:val="00BA6D19"/>
    <w:rsid w:val="00BB0ABA"/>
    <w:rsid w:val="00BB0B30"/>
    <w:rsid w:val="00BB2EAD"/>
    <w:rsid w:val="00BB3079"/>
    <w:rsid w:val="00BB4617"/>
    <w:rsid w:val="00BB7F0C"/>
    <w:rsid w:val="00BC073A"/>
    <w:rsid w:val="00BC228F"/>
    <w:rsid w:val="00BC5300"/>
    <w:rsid w:val="00BC611B"/>
    <w:rsid w:val="00BD0EC7"/>
    <w:rsid w:val="00BD4F12"/>
    <w:rsid w:val="00BD668B"/>
    <w:rsid w:val="00BD6D49"/>
    <w:rsid w:val="00BF6F44"/>
    <w:rsid w:val="00C010F8"/>
    <w:rsid w:val="00C022D4"/>
    <w:rsid w:val="00C06C9E"/>
    <w:rsid w:val="00C10C4E"/>
    <w:rsid w:val="00C11EC3"/>
    <w:rsid w:val="00C12342"/>
    <w:rsid w:val="00C12A0A"/>
    <w:rsid w:val="00C14051"/>
    <w:rsid w:val="00C152C9"/>
    <w:rsid w:val="00C255F9"/>
    <w:rsid w:val="00C256BF"/>
    <w:rsid w:val="00C268CE"/>
    <w:rsid w:val="00C273AF"/>
    <w:rsid w:val="00C36E76"/>
    <w:rsid w:val="00C43413"/>
    <w:rsid w:val="00C43FB4"/>
    <w:rsid w:val="00C4433A"/>
    <w:rsid w:val="00C51909"/>
    <w:rsid w:val="00C52139"/>
    <w:rsid w:val="00C57D37"/>
    <w:rsid w:val="00C6170F"/>
    <w:rsid w:val="00C6493B"/>
    <w:rsid w:val="00C65A06"/>
    <w:rsid w:val="00C70072"/>
    <w:rsid w:val="00C72F33"/>
    <w:rsid w:val="00C801E9"/>
    <w:rsid w:val="00C820F7"/>
    <w:rsid w:val="00C85F9B"/>
    <w:rsid w:val="00C93800"/>
    <w:rsid w:val="00C948F2"/>
    <w:rsid w:val="00C964B3"/>
    <w:rsid w:val="00CA324F"/>
    <w:rsid w:val="00CA4B65"/>
    <w:rsid w:val="00CB1F74"/>
    <w:rsid w:val="00CB35D5"/>
    <w:rsid w:val="00CC0894"/>
    <w:rsid w:val="00CC1D91"/>
    <w:rsid w:val="00CC6173"/>
    <w:rsid w:val="00CC680B"/>
    <w:rsid w:val="00CE15EC"/>
    <w:rsid w:val="00CE4442"/>
    <w:rsid w:val="00CF1913"/>
    <w:rsid w:val="00CF3B04"/>
    <w:rsid w:val="00CF6DC3"/>
    <w:rsid w:val="00D01BBF"/>
    <w:rsid w:val="00D03B14"/>
    <w:rsid w:val="00D07F18"/>
    <w:rsid w:val="00D1177A"/>
    <w:rsid w:val="00D13F53"/>
    <w:rsid w:val="00D229FD"/>
    <w:rsid w:val="00D27EE7"/>
    <w:rsid w:val="00D330B0"/>
    <w:rsid w:val="00D333B5"/>
    <w:rsid w:val="00D3496B"/>
    <w:rsid w:val="00D3635B"/>
    <w:rsid w:val="00D433EA"/>
    <w:rsid w:val="00D441E5"/>
    <w:rsid w:val="00D4714B"/>
    <w:rsid w:val="00D51E33"/>
    <w:rsid w:val="00D5383D"/>
    <w:rsid w:val="00D57FD4"/>
    <w:rsid w:val="00D654FF"/>
    <w:rsid w:val="00D716A6"/>
    <w:rsid w:val="00D7203B"/>
    <w:rsid w:val="00D72274"/>
    <w:rsid w:val="00D7367F"/>
    <w:rsid w:val="00D750E7"/>
    <w:rsid w:val="00D75FF1"/>
    <w:rsid w:val="00D86D45"/>
    <w:rsid w:val="00D938E6"/>
    <w:rsid w:val="00D96961"/>
    <w:rsid w:val="00DA38E4"/>
    <w:rsid w:val="00DA76DA"/>
    <w:rsid w:val="00DB0001"/>
    <w:rsid w:val="00DB25C5"/>
    <w:rsid w:val="00DB33C9"/>
    <w:rsid w:val="00DB429B"/>
    <w:rsid w:val="00DC16B7"/>
    <w:rsid w:val="00DC22A0"/>
    <w:rsid w:val="00DD00C2"/>
    <w:rsid w:val="00DD0E53"/>
    <w:rsid w:val="00DD5CC3"/>
    <w:rsid w:val="00DE5D5C"/>
    <w:rsid w:val="00DE7546"/>
    <w:rsid w:val="00DF33C4"/>
    <w:rsid w:val="00DF49E7"/>
    <w:rsid w:val="00DF4A49"/>
    <w:rsid w:val="00DF6D31"/>
    <w:rsid w:val="00E00108"/>
    <w:rsid w:val="00E03313"/>
    <w:rsid w:val="00E035F6"/>
    <w:rsid w:val="00E05116"/>
    <w:rsid w:val="00E07078"/>
    <w:rsid w:val="00E13884"/>
    <w:rsid w:val="00E13D95"/>
    <w:rsid w:val="00E14AFD"/>
    <w:rsid w:val="00E14F06"/>
    <w:rsid w:val="00E23A38"/>
    <w:rsid w:val="00E24B50"/>
    <w:rsid w:val="00E32818"/>
    <w:rsid w:val="00E32FCC"/>
    <w:rsid w:val="00E341A6"/>
    <w:rsid w:val="00E43561"/>
    <w:rsid w:val="00E47E6B"/>
    <w:rsid w:val="00E57635"/>
    <w:rsid w:val="00E6264D"/>
    <w:rsid w:val="00E735A3"/>
    <w:rsid w:val="00E74EF1"/>
    <w:rsid w:val="00E8093F"/>
    <w:rsid w:val="00E94146"/>
    <w:rsid w:val="00EA1B55"/>
    <w:rsid w:val="00EA4E10"/>
    <w:rsid w:val="00EA525C"/>
    <w:rsid w:val="00EB215B"/>
    <w:rsid w:val="00EB2728"/>
    <w:rsid w:val="00EB2BDC"/>
    <w:rsid w:val="00EB6B86"/>
    <w:rsid w:val="00EC0E76"/>
    <w:rsid w:val="00EC0EB3"/>
    <w:rsid w:val="00EC145C"/>
    <w:rsid w:val="00EC1478"/>
    <w:rsid w:val="00EC46FC"/>
    <w:rsid w:val="00EC5C56"/>
    <w:rsid w:val="00EC6CA4"/>
    <w:rsid w:val="00ED2A7B"/>
    <w:rsid w:val="00ED2AF7"/>
    <w:rsid w:val="00ED5D6E"/>
    <w:rsid w:val="00ED68E6"/>
    <w:rsid w:val="00ED7979"/>
    <w:rsid w:val="00EE0B64"/>
    <w:rsid w:val="00EE4CD7"/>
    <w:rsid w:val="00EF153F"/>
    <w:rsid w:val="00EF2328"/>
    <w:rsid w:val="00EF3D0C"/>
    <w:rsid w:val="00F12FDE"/>
    <w:rsid w:val="00F169EE"/>
    <w:rsid w:val="00F17047"/>
    <w:rsid w:val="00F171E9"/>
    <w:rsid w:val="00F22DE1"/>
    <w:rsid w:val="00F2371B"/>
    <w:rsid w:val="00F261EA"/>
    <w:rsid w:val="00F2665A"/>
    <w:rsid w:val="00F27CC7"/>
    <w:rsid w:val="00F304C9"/>
    <w:rsid w:val="00F31000"/>
    <w:rsid w:val="00F3322F"/>
    <w:rsid w:val="00F37ADF"/>
    <w:rsid w:val="00F41356"/>
    <w:rsid w:val="00F431CA"/>
    <w:rsid w:val="00F461A1"/>
    <w:rsid w:val="00F616E4"/>
    <w:rsid w:val="00F631B5"/>
    <w:rsid w:val="00F63E6F"/>
    <w:rsid w:val="00F74FCA"/>
    <w:rsid w:val="00F7525C"/>
    <w:rsid w:val="00F75DA7"/>
    <w:rsid w:val="00F76AA0"/>
    <w:rsid w:val="00F83BB0"/>
    <w:rsid w:val="00F852B6"/>
    <w:rsid w:val="00F8541D"/>
    <w:rsid w:val="00FA1661"/>
    <w:rsid w:val="00FA27F6"/>
    <w:rsid w:val="00FA6E73"/>
    <w:rsid w:val="00FA73C9"/>
    <w:rsid w:val="00FB7EBE"/>
    <w:rsid w:val="00FD12B0"/>
    <w:rsid w:val="00FD5B67"/>
    <w:rsid w:val="00FE009B"/>
    <w:rsid w:val="00FE021E"/>
    <w:rsid w:val="00FE2FA8"/>
    <w:rsid w:val="00FE43A3"/>
    <w:rsid w:val="00FF0952"/>
    <w:rsid w:val="00FF3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81D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581D"/>
    <w:pPr>
      <w:spacing w:after="120"/>
    </w:pPr>
  </w:style>
  <w:style w:type="character" w:customStyle="1" w:styleId="a4">
    <w:name w:val="Основной текст Знак"/>
    <w:basedOn w:val="a0"/>
    <w:link w:val="a3"/>
    <w:rsid w:val="0075581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No Spacing"/>
    <w:uiPriority w:val="1"/>
    <w:qFormat/>
    <w:rsid w:val="0075581D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Title"/>
    <w:basedOn w:val="a"/>
    <w:link w:val="a7"/>
    <w:qFormat/>
    <w:rsid w:val="0075581D"/>
    <w:pPr>
      <w:suppressAutoHyphens w:val="0"/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75581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uiPriority w:val="99"/>
    <w:rsid w:val="0075581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81D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581D"/>
    <w:pPr>
      <w:spacing w:after="120"/>
    </w:pPr>
  </w:style>
  <w:style w:type="character" w:customStyle="1" w:styleId="a4">
    <w:name w:val="Основной текст Знак"/>
    <w:basedOn w:val="a0"/>
    <w:link w:val="a3"/>
    <w:rsid w:val="0075581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No Spacing"/>
    <w:uiPriority w:val="1"/>
    <w:qFormat/>
    <w:rsid w:val="0075581D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Title"/>
    <w:basedOn w:val="a"/>
    <w:link w:val="a7"/>
    <w:qFormat/>
    <w:rsid w:val="0075581D"/>
    <w:pPr>
      <w:suppressAutoHyphens w:val="0"/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75581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uiPriority w:val="99"/>
    <w:rsid w:val="0075581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Отегова Елена Сергеевна</dc:creator>
  <cp:lastModifiedBy>User</cp:lastModifiedBy>
  <cp:revision>5</cp:revision>
  <dcterms:created xsi:type="dcterms:W3CDTF">2025-04-07T06:02:00Z</dcterms:created>
  <dcterms:modified xsi:type="dcterms:W3CDTF">2025-04-30T08:56:00Z</dcterms:modified>
</cp:coreProperties>
</file>