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AB" w:rsidRPr="005C1F3F" w:rsidRDefault="00B04AAB" w:rsidP="00FC2256">
      <w:pPr>
        <w:pStyle w:val="ConsPlusTitle"/>
        <w:ind w:left="426"/>
        <w:jc w:val="center"/>
        <w:outlineLvl w:val="0"/>
        <w:rPr>
          <w:b w:val="0"/>
          <w:color w:val="000000"/>
          <w:sz w:val="24"/>
          <w:szCs w:val="24"/>
        </w:rPr>
      </w:pPr>
      <w:r w:rsidRPr="005C1F3F">
        <w:rPr>
          <w:b w:val="0"/>
          <w:color w:val="000000"/>
          <w:sz w:val="24"/>
          <w:szCs w:val="24"/>
        </w:rPr>
        <w:t>ПРОЕКТ</w:t>
      </w:r>
    </w:p>
    <w:p w:rsidR="00B04AAB" w:rsidRPr="005C1F3F" w:rsidRDefault="00B04AAB" w:rsidP="00FC2256">
      <w:pPr>
        <w:pStyle w:val="ConsPlusTitle"/>
        <w:ind w:left="426"/>
        <w:jc w:val="center"/>
        <w:outlineLvl w:val="0"/>
        <w:rPr>
          <w:b w:val="0"/>
          <w:color w:val="000000"/>
          <w:sz w:val="24"/>
          <w:szCs w:val="24"/>
        </w:rPr>
      </w:pPr>
    </w:p>
    <w:p w:rsidR="00B04AAB" w:rsidRPr="005C1F3F" w:rsidRDefault="00B04AAB" w:rsidP="00FC2256">
      <w:pPr>
        <w:pStyle w:val="ConsPlusTitle"/>
        <w:ind w:left="426"/>
        <w:jc w:val="center"/>
        <w:outlineLvl w:val="0"/>
        <w:rPr>
          <w:b w:val="0"/>
          <w:color w:val="000000"/>
          <w:sz w:val="24"/>
          <w:szCs w:val="24"/>
        </w:rPr>
      </w:pPr>
      <w:r w:rsidRPr="005C1F3F">
        <w:rPr>
          <w:b w:val="0"/>
          <w:color w:val="000000"/>
          <w:sz w:val="24"/>
          <w:szCs w:val="24"/>
        </w:rPr>
        <w:t>ДУМА НЕМСКОГО МУНИЦИПАЛЬНОГО ОКРУГА</w:t>
      </w:r>
    </w:p>
    <w:p w:rsidR="00B04AAB" w:rsidRPr="005C1F3F" w:rsidRDefault="00B04AAB" w:rsidP="00FC2256">
      <w:pPr>
        <w:pStyle w:val="ConsPlusTitle"/>
        <w:ind w:left="426"/>
        <w:jc w:val="center"/>
        <w:outlineLvl w:val="0"/>
        <w:rPr>
          <w:b w:val="0"/>
          <w:color w:val="000000"/>
          <w:sz w:val="24"/>
          <w:szCs w:val="24"/>
        </w:rPr>
      </w:pPr>
      <w:r w:rsidRPr="005C1F3F">
        <w:rPr>
          <w:b w:val="0"/>
          <w:color w:val="000000"/>
          <w:sz w:val="24"/>
          <w:szCs w:val="24"/>
        </w:rPr>
        <w:t>КИРОВСКОЙ ОБЛАСТИ</w:t>
      </w:r>
    </w:p>
    <w:p w:rsidR="00B04AAB" w:rsidRPr="005C1F3F" w:rsidRDefault="00B04AAB" w:rsidP="00FC2256">
      <w:pPr>
        <w:pStyle w:val="ConsPlusTitle"/>
        <w:ind w:left="426"/>
        <w:jc w:val="center"/>
        <w:outlineLvl w:val="0"/>
        <w:rPr>
          <w:b w:val="0"/>
          <w:color w:val="000000"/>
          <w:sz w:val="24"/>
          <w:szCs w:val="24"/>
        </w:rPr>
      </w:pPr>
      <w:r w:rsidRPr="005C1F3F">
        <w:rPr>
          <w:b w:val="0"/>
          <w:color w:val="000000"/>
          <w:sz w:val="24"/>
          <w:szCs w:val="24"/>
        </w:rPr>
        <w:t xml:space="preserve">ПЕРВОГО СОЗЫВА </w:t>
      </w:r>
    </w:p>
    <w:p w:rsidR="00B04AAB" w:rsidRPr="005C1F3F" w:rsidRDefault="00B04AAB" w:rsidP="00FC2256">
      <w:pPr>
        <w:pStyle w:val="ConsPlusTitle"/>
        <w:ind w:left="426"/>
        <w:jc w:val="center"/>
        <w:outlineLvl w:val="0"/>
        <w:rPr>
          <w:b w:val="0"/>
          <w:color w:val="000000"/>
          <w:sz w:val="24"/>
          <w:szCs w:val="24"/>
        </w:rPr>
      </w:pPr>
      <w:r w:rsidRPr="005C1F3F">
        <w:rPr>
          <w:b w:val="0"/>
          <w:color w:val="000000"/>
          <w:sz w:val="24"/>
          <w:szCs w:val="24"/>
        </w:rPr>
        <w:t>РЕШЕНИЕ</w:t>
      </w:r>
    </w:p>
    <w:p w:rsidR="00B04AAB" w:rsidRPr="005C1F3F" w:rsidRDefault="00B04AAB" w:rsidP="00FC2256">
      <w:pPr>
        <w:pStyle w:val="ConsPlusTitle"/>
        <w:ind w:left="426"/>
        <w:jc w:val="center"/>
        <w:outlineLvl w:val="0"/>
        <w:rPr>
          <w:b w:val="0"/>
          <w:color w:val="000000"/>
          <w:sz w:val="24"/>
          <w:szCs w:val="24"/>
        </w:rPr>
      </w:pPr>
      <w:r w:rsidRPr="005C1F3F">
        <w:rPr>
          <w:b w:val="0"/>
          <w:color w:val="000000"/>
          <w:sz w:val="24"/>
          <w:szCs w:val="24"/>
        </w:rPr>
        <w:t>от</w:t>
      </w:r>
      <w:r w:rsidRPr="005C1F3F">
        <w:rPr>
          <w:b w:val="0"/>
          <w:color w:val="000000"/>
          <w:sz w:val="24"/>
          <w:szCs w:val="24"/>
        </w:rPr>
        <w:tab/>
      </w:r>
      <w:r w:rsidRPr="005C1F3F">
        <w:rPr>
          <w:b w:val="0"/>
          <w:color w:val="000000"/>
          <w:sz w:val="24"/>
          <w:szCs w:val="24"/>
        </w:rPr>
        <w:tab/>
        <w:t>№</w:t>
      </w:r>
      <w:r w:rsidRPr="005C1F3F">
        <w:rPr>
          <w:b w:val="0"/>
          <w:color w:val="000000"/>
          <w:sz w:val="24"/>
          <w:szCs w:val="24"/>
        </w:rPr>
        <w:tab/>
      </w:r>
    </w:p>
    <w:p w:rsidR="00B04AAB" w:rsidRPr="005C1F3F" w:rsidRDefault="00B04AAB" w:rsidP="00FC2256">
      <w:pPr>
        <w:pStyle w:val="ConsPlusTitle"/>
        <w:ind w:left="426"/>
        <w:jc w:val="center"/>
        <w:outlineLvl w:val="0"/>
        <w:rPr>
          <w:b w:val="0"/>
          <w:color w:val="000000"/>
          <w:sz w:val="24"/>
          <w:szCs w:val="24"/>
        </w:rPr>
      </w:pPr>
      <w:proofErr w:type="spellStart"/>
      <w:r w:rsidRPr="005C1F3F">
        <w:rPr>
          <w:b w:val="0"/>
          <w:color w:val="000000"/>
          <w:sz w:val="24"/>
          <w:szCs w:val="24"/>
        </w:rPr>
        <w:t>пгт</w:t>
      </w:r>
      <w:proofErr w:type="spellEnd"/>
      <w:r w:rsidRPr="005C1F3F">
        <w:rPr>
          <w:b w:val="0"/>
          <w:color w:val="000000"/>
          <w:sz w:val="24"/>
          <w:szCs w:val="24"/>
        </w:rPr>
        <w:t xml:space="preserve"> Нема</w:t>
      </w:r>
    </w:p>
    <w:p w:rsidR="00CC52DF" w:rsidRPr="005C1F3F" w:rsidRDefault="00CC52DF" w:rsidP="00FC2256">
      <w:pPr>
        <w:pStyle w:val="ConsPlusTitle"/>
        <w:ind w:left="426"/>
        <w:jc w:val="center"/>
        <w:outlineLvl w:val="0"/>
        <w:rPr>
          <w:b w:val="0"/>
          <w:color w:val="000000"/>
          <w:sz w:val="24"/>
          <w:szCs w:val="24"/>
        </w:rPr>
      </w:pPr>
      <w:r w:rsidRPr="005C1F3F">
        <w:rPr>
          <w:b w:val="0"/>
          <w:color w:val="000000"/>
          <w:sz w:val="24"/>
          <w:szCs w:val="24"/>
        </w:rPr>
        <w:t>ПРАВИЛА БЛАГОУСТРОЙСТВА</w:t>
      </w:r>
    </w:p>
    <w:p w:rsidR="00CC52DF" w:rsidRPr="005C1F3F" w:rsidRDefault="00CC52DF" w:rsidP="00FC2256">
      <w:pPr>
        <w:pStyle w:val="ConsPlusTitle"/>
        <w:ind w:left="426"/>
        <w:jc w:val="center"/>
        <w:outlineLvl w:val="0"/>
        <w:rPr>
          <w:b w:val="0"/>
          <w:color w:val="000000"/>
          <w:sz w:val="24"/>
          <w:szCs w:val="24"/>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
          <w:bCs/>
          <w:color w:val="000000"/>
          <w:sz w:val="24"/>
          <w:szCs w:val="24"/>
        </w:rPr>
      </w:pPr>
      <w:r w:rsidRPr="005C1F3F">
        <w:rPr>
          <w:rFonts w:ascii="Times New Roman" w:hAnsi="Times New Roman"/>
          <w:b/>
          <w:bCs/>
          <w:color w:val="000000"/>
          <w:sz w:val="24"/>
          <w:szCs w:val="24"/>
        </w:rPr>
        <w:t>СОДЕРЖАНИЕ</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1</w:t>
      </w:r>
      <w:r w:rsidRPr="005C1F3F">
        <w:rPr>
          <w:rFonts w:ascii="Times New Roman" w:hAnsi="Times New Roman"/>
          <w:b/>
          <w:bCs/>
          <w:color w:val="000000"/>
          <w:sz w:val="24"/>
          <w:szCs w:val="24"/>
        </w:rPr>
        <w:t>. ОБЩИЕ ПОЛОЖЕНИЯ</w:t>
      </w: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2</w:t>
      </w:r>
      <w:r w:rsidRPr="005C1F3F">
        <w:rPr>
          <w:rFonts w:ascii="Times New Roman" w:hAnsi="Times New Roman"/>
          <w:b/>
          <w:bCs/>
          <w:color w:val="000000"/>
          <w:sz w:val="24"/>
          <w:szCs w:val="24"/>
        </w:rPr>
        <w:t>. ОСНОВНЫЕ ПОНЯТИЯ</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3</w:t>
      </w:r>
      <w:r w:rsidRPr="005C1F3F">
        <w:rPr>
          <w:rFonts w:ascii="Times New Roman" w:hAnsi="Times New Roman"/>
          <w:b/>
          <w:bCs/>
          <w:color w:val="000000"/>
          <w:sz w:val="24"/>
          <w:szCs w:val="24"/>
        </w:rPr>
        <w:t>. ТРЕБОВАНИЯ К СОСТОЯНИЮ ОБЪЕКТОВ БЛАГОУСТРОЙСТВА</w:t>
      </w:r>
      <w:r w:rsidRPr="005C1F3F">
        <w:rPr>
          <w:rFonts w:ascii="Times New Roman" w:hAnsi="Times New Roman"/>
          <w:bCs/>
          <w:color w:val="000000"/>
          <w:sz w:val="24"/>
          <w:szCs w:val="24"/>
        </w:rPr>
        <w:t xml:space="preserve"> </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r w:rsidRPr="005C1F3F">
        <w:rPr>
          <w:rFonts w:ascii="Times New Roman" w:hAnsi="Times New Roman"/>
          <w:bCs/>
          <w:color w:val="000000"/>
          <w:sz w:val="24"/>
          <w:szCs w:val="24"/>
        </w:rPr>
        <w:t>Раздел 3.1.Общие требования</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r w:rsidRPr="005C1F3F">
        <w:rPr>
          <w:rFonts w:ascii="Times New Roman" w:hAnsi="Times New Roman"/>
          <w:bCs/>
          <w:color w:val="000000"/>
          <w:sz w:val="24"/>
          <w:szCs w:val="24"/>
        </w:rPr>
        <w:t xml:space="preserve">Раздел 3.2. Порядок  и механизмы общественного участия </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r w:rsidRPr="005C1F3F">
        <w:rPr>
          <w:rFonts w:ascii="Times New Roman" w:hAnsi="Times New Roman"/>
          <w:bCs/>
          <w:color w:val="000000"/>
          <w:sz w:val="24"/>
          <w:szCs w:val="24"/>
        </w:rPr>
        <w:t xml:space="preserve">в процессе благоустройства </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r w:rsidRPr="005C1F3F">
        <w:rPr>
          <w:rFonts w:ascii="Times New Roman" w:hAnsi="Times New Roman"/>
          <w:bCs/>
          <w:color w:val="000000"/>
          <w:sz w:val="24"/>
          <w:szCs w:val="24"/>
        </w:rPr>
        <w:t xml:space="preserve">Раздел 3.3. Особые требования к доступности городской среды </w:t>
      </w:r>
      <w:proofErr w:type="gramStart"/>
      <w:r w:rsidRPr="005C1F3F">
        <w:rPr>
          <w:rFonts w:ascii="Times New Roman" w:hAnsi="Times New Roman"/>
          <w:bCs/>
          <w:color w:val="000000"/>
          <w:sz w:val="24"/>
          <w:szCs w:val="24"/>
        </w:rPr>
        <w:t>для</w:t>
      </w:r>
      <w:proofErr w:type="gramEnd"/>
      <w:r w:rsidRPr="005C1F3F">
        <w:rPr>
          <w:rFonts w:ascii="Times New Roman" w:hAnsi="Times New Roman"/>
          <w:bCs/>
          <w:color w:val="000000"/>
          <w:sz w:val="24"/>
          <w:szCs w:val="24"/>
        </w:rPr>
        <w:t xml:space="preserve"> </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r w:rsidRPr="005C1F3F">
        <w:rPr>
          <w:rFonts w:ascii="Times New Roman" w:hAnsi="Times New Roman"/>
          <w:bCs/>
          <w:color w:val="000000"/>
          <w:sz w:val="24"/>
          <w:szCs w:val="24"/>
        </w:rPr>
        <w:t xml:space="preserve">маломобильных групп населения </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4</w:t>
      </w:r>
      <w:r w:rsidRPr="005C1F3F">
        <w:rPr>
          <w:rFonts w:ascii="Times New Roman" w:hAnsi="Times New Roman"/>
          <w:b/>
          <w:bCs/>
          <w:color w:val="000000"/>
          <w:sz w:val="24"/>
          <w:szCs w:val="24"/>
        </w:rPr>
        <w:t>. ПОРЯДОК СОДЕРЖАНИЯ И ЭКСПЛУАТАЦИИ ОБЪЕКТОВ БЛАГОУСТРОЙСТВА</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4.1. Закрепление прилегающей территории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4.2. Виды работ по  благоустройству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4.3. Содержание территории общего пользования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4.4.  Содержание придомовых территорий многоквартирных домов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4.5. Содержание территорий частных домовладений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4.6. Общие требования к обращению с отходами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4.7. Содержание инженерных сооружений и коммуникаций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4.8. Содержание объектов строительства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Раздел 4.9. Общие требования к состоянию и внешнему облику зданий, сооружений различного назначения и разной формы собственности</w:t>
      </w: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5</w:t>
      </w:r>
      <w:r w:rsidRPr="005C1F3F">
        <w:rPr>
          <w:rFonts w:ascii="Times New Roman" w:hAnsi="Times New Roman"/>
          <w:b/>
          <w:bCs/>
          <w:color w:val="000000"/>
          <w:sz w:val="24"/>
          <w:szCs w:val="24"/>
        </w:rPr>
        <w:t>. БЛАГОУСТРОЙСТВО ОТДЕЛЬНЫХ ОБЪЕКТОВ</w:t>
      </w:r>
    </w:p>
    <w:p w:rsidR="00CC52DF" w:rsidRPr="005C1F3F" w:rsidRDefault="00CC52DF" w:rsidP="00FC2256">
      <w:pPr>
        <w:autoSpaceDE w:val="0"/>
        <w:autoSpaceDN w:val="0"/>
        <w:adjustRightInd w:val="0"/>
        <w:spacing w:after="0" w:line="240" w:lineRule="auto"/>
        <w:ind w:left="426" w:firstLine="540"/>
        <w:outlineLvl w:val="1"/>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Раздел 5.1. Игровое и спортивное оборудование</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5.2. Дорожные знаки, светофорное хозяйство, ограждения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5.3.  Освещение общественных пространств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5.4. Малые архитектурные формы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5.5. Зелёные насаждения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Раздел 5.6. Водные устройства</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5.7. Порядок размещения рекламных и информационных конструкций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5.8. Памятники, мемориальные объекты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r w:rsidRPr="005C1F3F">
        <w:rPr>
          <w:rFonts w:ascii="Times New Roman" w:hAnsi="Times New Roman"/>
          <w:bCs/>
          <w:color w:val="000000"/>
          <w:sz w:val="24"/>
          <w:szCs w:val="24"/>
        </w:rPr>
        <w:t xml:space="preserve">Раздел 5.9. Нестационарные сооружения, общественные туалеты </w:t>
      </w:r>
    </w:p>
    <w:p w:rsidR="00CC52DF" w:rsidRPr="005C1F3F" w:rsidRDefault="00CC52DF" w:rsidP="00FC2256">
      <w:pPr>
        <w:autoSpaceDE w:val="0"/>
        <w:autoSpaceDN w:val="0"/>
        <w:adjustRightInd w:val="0"/>
        <w:spacing w:after="0" w:line="240" w:lineRule="auto"/>
        <w:ind w:left="426"/>
        <w:outlineLvl w:val="2"/>
        <w:rPr>
          <w:rFonts w:ascii="Times New Roman" w:hAnsi="Times New Roman"/>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6</w:t>
      </w:r>
      <w:r w:rsidRPr="005C1F3F">
        <w:rPr>
          <w:rFonts w:ascii="Times New Roman" w:hAnsi="Times New Roman"/>
          <w:b/>
          <w:bCs/>
          <w:color w:val="000000"/>
          <w:sz w:val="24"/>
          <w:szCs w:val="24"/>
        </w:rPr>
        <w:t>.</w:t>
      </w:r>
      <w:r w:rsidRPr="005C1F3F">
        <w:rPr>
          <w:rFonts w:ascii="Times New Roman" w:hAnsi="Times New Roman"/>
          <w:bCs/>
          <w:color w:val="000000"/>
          <w:sz w:val="24"/>
          <w:szCs w:val="24"/>
        </w:rPr>
        <w:t xml:space="preserve"> </w:t>
      </w:r>
      <w:r w:rsidRPr="005C1F3F">
        <w:rPr>
          <w:rFonts w:ascii="Times New Roman" w:hAnsi="Times New Roman"/>
          <w:b/>
          <w:bCs/>
          <w:color w:val="000000"/>
          <w:sz w:val="24"/>
          <w:szCs w:val="24"/>
        </w:rPr>
        <w:t>ПОРЯДОК ПЕРЕДВИЖЕНИЯ МАШИН И МЕХАНИЗМОВ</w:t>
      </w: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В НАСЕЛЁННЫХ ПУНКТАХ </w:t>
      </w:r>
    </w:p>
    <w:p w:rsidR="00B04AAB" w:rsidRPr="005C1F3F" w:rsidRDefault="00B04AAB" w:rsidP="00FC2256">
      <w:pPr>
        <w:autoSpaceDE w:val="0"/>
        <w:autoSpaceDN w:val="0"/>
        <w:adjustRightInd w:val="0"/>
        <w:spacing w:after="0" w:line="240" w:lineRule="auto"/>
        <w:ind w:left="426"/>
        <w:outlineLvl w:val="1"/>
        <w:rPr>
          <w:rFonts w:ascii="Times New Roman" w:hAnsi="Times New Roman"/>
          <w:b/>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t xml:space="preserve">Глава </w:t>
      </w:r>
      <w:r w:rsidR="0005259A" w:rsidRPr="005C1F3F">
        <w:rPr>
          <w:rFonts w:ascii="Times New Roman" w:hAnsi="Times New Roman"/>
          <w:b/>
          <w:bCs/>
          <w:color w:val="000000"/>
          <w:sz w:val="24"/>
          <w:szCs w:val="24"/>
        </w:rPr>
        <w:t>7</w:t>
      </w:r>
      <w:r w:rsidRPr="005C1F3F">
        <w:rPr>
          <w:rFonts w:ascii="Times New Roman" w:hAnsi="Times New Roman"/>
          <w:b/>
          <w:bCs/>
          <w:color w:val="000000"/>
          <w:sz w:val="24"/>
          <w:szCs w:val="24"/>
        </w:rPr>
        <w:t xml:space="preserve">. ОБЩИЕ ТРЕБОВАНИЯ К ПРОИЗВОДСТВУ ЗЕМЛЯНЫХ И ИНЫХ ВИДОВ РАБОТ В НАСЕЛЁННЫХ ПУНКТАХ </w:t>
      </w:r>
    </w:p>
    <w:p w:rsidR="00B04AAB" w:rsidRPr="005C1F3F" w:rsidRDefault="00B04AAB" w:rsidP="00FC2256">
      <w:pPr>
        <w:autoSpaceDE w:val="0"/>
        <w:autoSpaceDN w:val="0"/>
        <w:adjustRightInd w:val="0"/>
        <w:spacing w:after="0" w:line="240" w:lineRule="auto"/>
        <w:ind w:left="426"/>
        <w:outlineLvl w:val="1"/>
        <w:rPr>
          <w:rFonts w:ascii="Times New Roman" w:hAnsi="Times New Roman"/>
          <w:b/>
          <w:bCs/>
          <w:color w:val="000000"/>
          <w:sz w:val="24"/>
          <w:szCs w:val="24"/>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4"/>
          <w:szCs w:val="24"/>
        </w:rPr>
      </w:pPr>
      <w:r w:rsidRPr="005C1F3F">
        <w:rPr>
          <w:rFonts w:ascii="Times New Roman" w:hAnsi="Times New Roman"/>
          <w:b/>
          <w:bCs/>
          <w:color w:val="000000"/>
          <w:sz w:val="24"/>
          <w:szCs w:val="24"/>
        </w:rPr>
        <w:lastRenderedPageBreak/>
        <w:t xml:space="preserve">Глава </w:t>
      </w:r>
      <w:r w:rsidR="0005259A" w:rsidRPr="005C1F3F">
        <w:rPr>
          <w:rFonts w:ascii="Times New Roman" w:hAnsi="Times New Roman"/>
          <w:b/>
          <w:bCs/>
          <w:color w:val="000000"/>
          <w:sz w:val="24"/>
          <w:szCs w:val="24"/>
        </w:rPr>
        <w:t>8</w:t>
      </w:r>
      <w:r w:rsidRPr="005C1F3F">
        <w:rPr>
          <w:rFonts w:ascii="Times New Roman" w:hAnsi="Times New Roman"/>
          <w:b/>
          <w:bCs/>
          <w:color w:val="000000"/>
          <w:sz w:val="24"/>
          <w:szCs w:val="24"/>
        </w:rPr>
        <w:t>. ПОРЯДОК КОНТРОЛЯ  СОБЛЮДЕНИЯ ПРАВИЛ БЛАГОУСТРОЙСТВА И ОТВЕТСТВЕННОСТЬ ЗА ИХ НАРУШЕНИЕ</w:t>
      </w:r>
    </w:p>
    <w:p w:rsidR="00CC52DF" w:rsidRPr="005C1F3F" w:rsidRDefault="00CC52DF" w:rsidP="00FC2256">
      <w:pPr>
        <w:autoSpaceDE w:val="0"/>
        <w:autoSpaceDN w:val="0"/>
        <w:adjustRightInd w:val="0"/>
        <w:spacing w:after="0" w:line="240" w:lineRule="auto"/>
        <w:ind w:left="426" w:firstLine="540"/>
        <w:outlineLvl w:val="0"/>
        <w:rPr>
          <w:rFonts w:ascii="Times New Roman" w:hAnsi="Times New Roman"/>
          <w:bCs/>
          <w:color w:val="000000"/>
          <w:sz w:val="28"/>
          <w:szCs w:val="28"/>
        </w:rPr>
      </w:pPr>
    </w:p>
    <w:p w:rsidR="00BB647D" w:rsidRPr="005C1F3F" w:rsidRDefault="00BB647D"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05259A" w:rsidRPr="005C1F3F" w:rsidRDefault="0005259A"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Глава </w:t>
      </w:r>
      <w:r w:rsidR="0005259A" w:rsidRPr="005C1F3F">
        <w:rPr>
          <w:rFonts w:ascii="Times New Roman" w:hAnsi="Times New Roman"/>
          <w:bCs/>
          <w:color w:val="000000"/>
          <w:sz w:val="28"/>
          <w:szCs w:val="28"/>
        </w:rPr>
        <w:t>1</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ОБЩИЕ ПОЛОЖЕНИЯ</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 xml:space="preserve">1.1. Правила благоустройства территории </w:t>
      </w:r>
      <w:r w:rsidR="000102AB" w:rsidRPr="005C1F3F">
        <w:rPr>
          <w:rFonts w:ascii="Times New Roman" w:hAnsi="Times New Roman"/>
          <w:bCs/>
          <w:color w:val="000000"/>
          <w:sz w:val="28"/>
          <w:szCs w:val="28"/>
        </w:rPr>
        <w:t>муниципального округа</w:t>
      </w:r>
      <w:r w:rsidRPr="005C1F3F">
        <w:rPr>
          <w:rFonts w:ascii="Times New Roman" w:hAnsi="Times New Roman"/>
          <w:bCs/>
          <w:color w:val="000000"/>
          <w:sz w:val="28"/>
          <w:szCs w:val="28"/>
        </w:rPr>
        <w:t xml:space="preserve"> (далее по тексту - Правила) разработаны </w:t>
      </w:r>
      <w:r w:rsidRPr="005C1F3F">
        <w:rPr>
          <w:rFonts w:ascii="Times New Roman" w:hAnsi="Times New Roman"/>
          <w:color w:val="000000"/>
          <w:sz w:val="28"/>
          <w:szCs w:val="28"/>
        </w:rPr>
        <w:t xml:space="preserve">в целях формирования безопасной, комфортной и привлекательной городской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102AB" w:rsidRPr="005C1F3F">
        <w:rPr>
          <w:rFonts w:ascii="Times New Roman" w:hAnsi="Times New Roman"/>
          <w:color w:val="000000"/>
          <w:sz w:val="28"/>
          <w:szCs w:val="28"/>
        </w:rPr>
        <w:t>муниципальном округе</w:t>
      </w:r>
      <w:r w:rsidRPr="005C1F3F">
        <w:rPr>
          <w:rFonts w:ascii="Times New Roman" w:hAnsi="Times New Roman"/>
          <w:color w:val="000000"/>
          <w:sz w:val="28"/>
          <w:szCs w:val="28"/>
        </w:rPr>
        <w:t xml:space="preserve"> </w:t>
      </w:r>
      <w:r w:rsidR="000102AB" w:rsidRPr="005C1F3F">
        <w:rPr>
          <w:rFonts w:ascii="Times New Roman" w:hAnsi="Times New Roman"/>
          <w:color w:val="000000"/>
          <w:sz w:val="28"/>
          <w:szCs w:val="28"/>
        </w:rPr>
        <w:t>(далее по тексту – Правила)</w:t>
      </w:r>
      <w:r w:rsidRPr="005C1F3F">
        <w:rPr>
          <w:rFonts w:ascii="Times New Roman" w:hAnsi="Times New Roman"/>
          <w:color w:val="000000"/>
          <w:sz w:val="28"/>
          <w:szCs w:val="28"/>
        </w:rPr>
        <w:t xml:space="preserve"> и определяющих комфортность проживания на такой территории.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1.2. </w:t>
      </w:r>
      <w:proofErr w:type="gramStart"/>
      <w:r w:rsidRPr="005C1F3F">
        <w:rPr>
          <w:rFonts w:ascii="Times New Roman" w:hAnsi="Times New Roman"/>
          <w:bCs/>
          <w:color w:val="000000"/>
          <w:sz w:val="28"/>
          <w:szCs w:val="28"/>
        </w:rPr>
        <w:t xml:space="preserve">Правила устанавливают единые требования в сфере благоустройства, определяют порядок уборки и содержания территорий и объектов благоустройства </w:t>
      </w:r>
      <w:r w:rsidR="000102AB" w:rsidRPr="005C1F3F">
        <w:rPr>
          <w:rFonts w:ascii="Times New Roman" w:hAnsi="Times New Roman"/>
          <w:bCs/>
          <w:color w:val="000000"/>
          <w:sz w:val="28"/>
          <w:szCs w:val="28"/>
        </w:rPr>
        <w:t>муниципального округа</w:t>
      </w:r>
      <w:r w:rsidRPr="005C1F3F">
        <w:rPr>
          <w:rFonts w:ascii="Times New Roman" w:hAnsi="Times New Roman"/>
          <w:bCs/>
          <w:color w:val="000000"/>
          <w:sz w:val="28"/>
          <w:szCs w:val="28"/>
        </w:rPr>
        <w:t>;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roofErr w:type="gramEnd"/>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 xml:space="preserve">1.3. </w:t>
      </w:r>
      <w:r w:rsidRPr="005C1F3F">
        <w:rPr>
          <w:rFonts w:ascii="Times New Roman" w:hAnsi="Times New Roman"/>
          <w:color w:val="000000"/>
          <w:sz w:val="28"/>
          <w:szCs w:val="28"/>
        </w:rPr>
        <w:t xml:space="preserve">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Данную деятельность </w:t>
      </w:r>
      <w:r w:rsidRPr="005C1F3F">
        <w:rPr>
          <w:rFonts w:ascii="Times New Roman" w:hAnsi="Times New Roman"/>
          <w:bCs/>
          <w:color w:val="000000"/>
          <w:sz w:val="28"/>
          <w:szCs w:val="28"/>
        </w:rPr>
        <w:t xml:space="preserve"> осуществляет администрация </w:t>
      </w:r>
      <w:r w:rsidR="000102AB" w:rsidRPr="005C1F3F">
        <w:rPr>
          <w:rFonts w:ascii="Times New Roman" w:hAnsi="Times New Roman"/>
          <w:bCs/>
          <w:color w:val="000000"/>
          <w:sz w:val="28"/>
          <w:szCs w:val="28"/>
        </w:rPr>
        <w:t xml:space="preserve">округа и территориальные </w:t>
      </w:r>
      <w:r w:rsidR="0003745D" w:rsidRPr="005C1F3F">
        <w:rPr>
          <w:rFonts w:ascii="Times New Roman" w:hAnsi="Times New Roman"/>
          <w:bCs/>
          <w:color w:val="000000"/>
          <w:sz w:val="28"/>
          <w:szCs w:val="28"/>
        </w:rPr>
        <w:t>управления</w:t>
      </w:r>
      <w:r w:rsidRPr="005C1F3F">
        <w:rPr>
          <w:rFonts w:ascii="Times New Roman" w:hAnsi="Times New Roman"/>
          <w:bCs/>
          <w:color w:val="000000"/>
          <w:sz w:val="28"/>
          <w:szCs w:val="28"/>
        </w:rPr>
        <w:t xml:space="preserve">, физические и юридические лица, индивидуальные предприниматели.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 Под проектной документацией по благоустройству территорий понимается пакет документов,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основываются на  результатах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bCs/>
          <w:color w:val="000000"/>
          <w:sz w:val="28"/>
          <w:szCs w:val="28"/>
        </w:rPr>
        <w:t xml:space="preserve">1.4. </w:t>
      </w:r>
      <w:r w:rsidRPr="005C1F3F">
        <w:rPr>
          <w:rFonts w:ascii="Times New Roman" w:hAnsi="Times New Roman"/>
          <w:color w:val="000000"/>
          <w:sz w:val="28"/>
          <w:szCs w:val="28"/>
        </w:rPr>
        <w:t xml:space="preserve"> Участниками деятельности по благоустройству могут выступать:</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0102AB" w:rsidRPr="005C1F3F">
        <w:rPr>
          <w:rFonts w:ascii="Times New Roman" w:hAnsi="Times New Roman"/>
          <w:color w:val="000000"/>
          <w:sz w:val="28"/>
          <w:szCs w:val="28"/>
        </w:rPr>
        <w:t>округа</w:t>
      </w:r>
      <w:r w:rsidRPr="005C1F3F">
        <w:rPr>
          <w:rFonts w:ascii="Times New Roman" w:hAnsi="Times New Roman"/>
          <w:color w:val="000000"/>
          <w:sz w:val="28"/>
          <w:szCs w:val="28"/>
        </w:rPr>
        <w:t>, общественные организации и объединения принимают участие в выполнении работ;</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б) администрация </w:t>
      </w:r>
      <w:r w:rsidR="000102AB" w:rsidRPr="005C1F3F">
        <w:rPr>
          <w:rFonts w:ascii="Times New Roman" w:hAnsi="Times New Roman"/>
          <w:color w:val="000000"/>
          <w:sz w:val="28"/>
          <w:szCs w:val="28"/>
        </w:rPr>
        <w:t>округа</w:t>
      </w:r>
      <w:r w:rsidR="004A71C5" w:rsidRPr="005C1F3F">
        <w:rPr>
          <w:rFonts w:ascii="Times New Roman" w:hAnsi="Times New Roman"/>
          <w:color w:val="000000"/>
          <w:sz w:val="28"/>
          <w:szCs w:val="28"/>
        </w:rPr>
        <w:t xml:space="preserve"> и территориальные </w:t>
      </w:r>
      <w:proofErr w:type="gramStart"/>
      <w:r w:rsidR="004A71C5" w:rsidRPr="005C1F3F">
        <w:rPr>
          <w:rFonts w:ascii="Times New Roman" w:hAnsi="Times New Roman"/>
          <w:color w:val="000000"/>
          <w:sz w:val="28"/>
          <w:szCs w:val="28"/>
        </w:rPr>
        <w:t>управления</w:t>
      </w:r>
      <w:proofErr w:type="gramEnd"/>
      <w:r w:rsidRPr="005C1F3F">
        <w:rPr>
          <w:rFonts w:ascii="Times New Roman" w:hAnsi="Times New Roman"/>
          <w:color w:val="000000"/>
          <w:sz w:val="28"/>
          <w:szCs w:val="28"/>
        </w:rPr>
        <w:t xml:space="preserve"> котор</w:t>
      </w:r>
      <w:r w:rsidR="004A71C5" w:rsidRPr="005C1F3F">
        <w:rPr>
          <w:rFonts w:ascii="Times New Roman" w:hAnsi="Times New Roman"/>
          <w:color w:val="000000"/>
          <w:sz w:val="28"/>
          <w:szCs w:val="28"/>
        </w:rPr>
        <w:t>ые</w:t>
      </w:r>
      <w:r w:rsidRPr="005C1F3F">
        <w:rPr>
          <w:rFonts w:ascii="Times New Roman" w:hAnsi="Times New Roman"/>
          <w:color w:val="000000"/>
          <w:sz w:val="28"/>
          <w:szCs w:val="28"/>
        </w:rPr>
        <w:t xml:space="preserve"> формирует техническое задание, </w:t>
      </w:r>
      <w:r w:rsidR="004A71C5" w:rsidRPr="005C1F3F">
        <w:rPr>
          <w:rFonts w:ascii="Times New Roman" w:hAnsi="Times New Roman"/>
          <w:color w:val="000000"/>
          <w:sz w:val="28"/>
          <w:szCs w:val="28"/>
        </w:rPr>
        <w:t xml:space="preserve">проводит конкурсные процедуры по выявлению подрядчика </w:t>
      </w:r>
      <w:r w:rsidR="00916D82" w:rsidRPr="005C1F3F">
        <w:rPr>
          <w:rFonts w:ascii="Times New Roman" w:hAnsi="Times New Roman"/>
          <w:color w:val="000000"/>
          <w:sz w:val="28"/>
          <w:szCs w:val="28"/>
        </w:rPr>
        <w:t>и обеспечиваю</w:t>
      </w:r>
      <w:r w:rsidRPr="005C1F3F">
        <w:rPr>
          <w:rFonts w:ascii="Times New Roman" w:hAnsi="Times New Roman"/>
          <w:color w:val="000000"/>
          <w:sz w:val="28"/>
          <w:szCs w:val="28"/>
        </w:rPr>
        <w:t xml:space="preserve">т финансирование в пределах своих </w:t>
      </w:r>
      <w:r w:rsidR="00916D82" w:rsidRPr="005C1F3F">
        <w:rPr>
          <w:rFonts w:ascii="Times New Roman" w:hAnsi="Times New Roman"/>
          <w:color w:val="000000"/>
          <w:sz w:val="28"/>
          <w:szCs w:val="28"/>
        </w:rPr>
        <w:t>лимитов</w:t>
      </w:r>
      <w:r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в) хозяйствующие субъекты, осуществляющие деятельность на территории </w:t>
      </w:r>
      <w:r w:rsidR="000102AB" w:rsidRPr="005C1F3F">
        <w:rPr>
          <w:rFonts w:ascii="Times New Roman" w:hAnsi="Times New Roman"/>
          <w:color w:val="000000"/>
          <w:sz w:val="28"/>
          <w:szCs w:val="28"/>
        </w:rPr>
        <w:t>округа</w:t>
      </w:r>
      <w:r w:rsidRPr="005C1F3F">
        <w:rPr>
          <w:rFonts w:ascii="Times New Roman" w:hAnsi="Times New Roman"/>
          <w:color w:val="000000"/>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д) исполнители работ, специалисты по благоустройству и озеленению, в том числе возведению малых архитектурных форм (далее по тексту – МАФ);</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е) иные лица.</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1.5. </w:t>
      </w:r>
      <w:r w:rsidR="00AA7841" w:rsidRPr="005C1F3F">
        <w:rPr>
          <w:rFonts w:ascii="Times New Roman" w:hAnsi="Times New Roman"/>
          <w:color w:val="000000"/>
          <w:sz w:val="28"/>
          <w:szCs w:val="28"/>
        </w:rPr>
        <w:t xml:space="preserve">Территориальные управления </w:t>
      </w:r>
      <w:r w:rsidRPr="005C1F3F">
        <w:rPr>
          <w:rFonts w:ascii="Times New Roman" w:hAnsi="Times New Roman"/>
          <w:color w:val="000000"/>
          <w:sz w:val="28"/>
          <w:szCs w:val="28"/>
        </w:rPr>
        <w:t>организуют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C52DF" w:rsidRPr="005C1F3F" w:rsidRDefault="00CC52DF" w:rsidP="00FC2256">
      <w:pPr>
        <w:widowControl w:val="0"/>
        <w:autoSpaceDE w:val="0"/>
        <w:autoSpaceDN w:val="0"/>
        <w:adjustRightInd w:val="0"/>
        <w:spacing w:after="150" w:line="240" w:lineRule="auto"/>
        <w:ind w:left="426" w:firstLine="567"/>
        <w:jc w:val="both"/>
        <w:rPr>
          <w:rFonts w:ascii="Times New Roman" w:hAnsi="Times New Roman"/>
          <w:bCs/>
          <w:color w:val="000000"/>
          <w:sz w:val="28"/>
          <w:szCs w:val="28"/>
        </w:rPr>
      </w:pPr>
      <w:r w:rsidRPr="005C1F3F">
        <w:rPr>
          <w:rFonts w:ascii="Times New Roman" w:hAnsi="Times New Roman"/>
          <w:color w:val="000000"/>
          <w:sz w:val="28"/>
          <w:szCs w:val="28"/>
        </w:rPr>
        <w:t>Участие жителей может быть прямым или опосредованным через общественные организации.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
          <w:bCs/>
          <w:color w:val="000000"/>
          <w:sz w:val="28"/>
          <w:szCs w:val="28"/>
        </w:rPr>
        <w:t xml:space="preserve">Глава </w:t>
      </w:r>
      <w:r w:rsidR="0005259A" w:rsidRPr="005C1F3F">
        <w:rPr>
          <w:rFonts w:ascii="Times New Roman" w:hAnsi="Times New Roman"/>
          <w:b/>
          <w:bCs/>
          <w:color w:val="000000"/>
          <w:sz w:val="28"/>
          <w:szCs w:val="28"/>
        </w:rPr>
        <w:t>2</w:t>
      </w:r>
      <w:r w:rsidRPr="005C1F3F">
        <w:rPr>
          <w:rFonts w:ascii="Times New Roman" w:hAnsi="Times New Roman"/>
          <w:b/>
          <w:bCs/>
          <w:color w:val="000000"/>
          <w:sz w:val="28"/>
          <w:szCs w:val="28"/>
        </w:rPr>
        <w:t>.</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ОСНОВНЫЕ ПОНЯТИЯ</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widowControl w:val="0"/>
        <w:tabs>
          <w:tab w:val="left" w:pos="567"/>
        </w:tabs>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C52DF" w:rsidRPr="005C1F3F" w:rsidRDefault="0019007D"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proofErr w:type="gramStart"/>
      <w:r w:rsidRPr="005C1F3F">
        <w:rPr>
          <w:rFonts w:ascii="Times New Roman" w:hAnsi="Times New Roman"/>
          <w:bCs/>
          <w:color w:val="000000"/>
          <w:sz w:val="28"/>
          <w:szCs w:val="28"/>
        </w:rPr>
        <w:t xml:space="preserve">- </w:t>
      </w:r>
      <w:r w:rsidR="00CC52DF" w:rsidRPr="005C1F3F">
        <w:rPr>
          <w:rFonts w:ascii="Times New Roman" w:hAnsi="Times New Roman"/>
          <w:bCs/>
          <w:color w:val="000000"/>
          <w:sz w:val="28"/>
          <w:szCs w:val="28"/>
        </w:rPr>
        <w:t xml:space="preserve">площади, </w:t>
      </w:r>
      <w:r w:rsidR="00CC52DF" w:rsidRPr="005C1F3F">
        <w:rPr>
          <w:rFonts w:ascii="Times New Roman" w:hAnsi="Times New Roman"/>
          <w:color w:val="000000"/>
          <w:sz w:val="28"/>
          <w:szCs w:val="28"/>
        </w:rPr>
        <w:t xml:space="preserve">парки, скверы, </w:t>
      </w:r>
      <w:r w:rsidR="00CC52DF" w:rsidRPr="005C1F3F">
        <w:rPr>
          <w:rFonts w:ascii="Times New Roman" w:hAnsi="Times New Roman"/>
          <w:bCs/>
          <w:color w:val="000000"/>
          <w:sz w:val="28"/>
          <w:szCs w:val="28"/>
        </w:rPr>
        <w:t xml:space="preserve">аллеи, </w:t>
      </w:r>
      <w:r w:rsidR="00CC52DF" w:rsidRPr="005C1F3F">
        <w:rPr>
          <w:rFonts w:ascii="Times New Roman" w:hAnsi="Times New Roman"/>
          <w:color w:val="000000"/>
          <w:sz w:val="28"/>
          <w:szCs w:val="28"/>
        </w:rPr>
        <w:t xml:space="preserve">иные зеленые зоны, </w:t>
      </w:r>
      <w:r w:rsidR="00A34629" w:rsidRPr="005C1F3F">
        <w:rPr>
          <w:rFonts w:ascii="Times New Roman" w:hAnsi="Times New Roman"/>
          <w:bCs/>
          <w:color w:val="000000"/>
          <w:sz w:val="28"/>
          <w:szCs w:val="28"/>
        </w:rPr>
        <w:t>дворовые территории</w:t>
      </w:r>
      <w:r w:rsidR="00CC52DF" w:rsidRPr="005C1F3F">
        <w:rPr>
          <w:rFonts w:ascii="Times New Roman" w:hAnsi="Times New Roman"/>
          <w:bCs/>
          <w:color w:val="000000"/>
          <w:sz w:val="28"/>
          <w:szCs w:val="28"/>
        </w:rPr>
        <w:t xml:space="preserve">, сады, </w:t>
      </w:r>
      <w:r w:rsidR="00CC52DF" w:rsidRPr="005C1F3F">
        <w:rPr>
          <w:rFonts w:ascii="Times New Roman" w:hAnsi="Times New Roman"/>
          <w:color w:val="000000"/>
          <w:sz w:val="28"/>
          <w:szCs w:val="28"/>
        </w:rPr>
        <w:t>детские площадки, спортивные и другие площадки отдыха и досуга, площадки для выгула собак</w:t>
      </w:r>
      <w:r w:rsidR="00CC52DF" w:rsidRPr="005C1F3F">
        <w:rPr>
          <w:rFonts w:ascii="Times New Roman" w:hAnsi="Times New Roman"/>
          <w:bCs/>
          <w:color w:val="000000"/>
          <w:sz w:val="28"/>
          <w:szCs w:val="28"/>
        </w:rPr>
        <w:t>;</w:t>
      </w:r>
      <w:proofErr w:type="gramEnd"/>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 xml:space="preserve">- земли историко-культурного значения, а также кладбища;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 xml:space="preserve">- </w:t>
      </w:r>
      <w:r w:rsidRPr="005C1F3F">
        <w:rPr>
          <w:rFonts w:ascii="Times New Roman" w:hAnsi="Times New Roman"/>
          <w:color w:val="000000"/>
          <w:sz w:val="28"/>
          <w:szCs w:val="28"/>
        </w:rPr>
        <w:t xml:space="preserve">улицы (в том числе пешеходные) и дороги, </w:t>
      </w:r>
      <w:r w:rsidRPr="005C1F3F">
        <w:rPr>
          <w:rFonts w:ascii="Times New Roman" w:hAnsi="Times New Roman"/>
          <w:bCs/>
          <w:color w:val="000000"/>
          <w:sz w:val="28"/>
          <w:szCs w:val="28"/>
        </w:rPr>
        <w:t xml:space="preserve">остановки общественного транспорта, технические средства регулирования дорожного движения, мосты,   пешеходные тротуары, сооружения и места для хранения и технического обслуживания автомототранспортных средств, в том числе гаражи, площадки автостоянок, парковки, автозаправочные станции, моечные комплексы,  иные дорожные сооружения и их внешние элементы;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 устройства наружного освещения и подсветки;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proofErr w:type="gramStart"/>
      <w:r w:rsidRPr="005C1F3F">
        <w:rPr>
          <w:rFonts w:ascii="Times New Roman" w:hAnsi="Times New Roman"/>
          <w:bCs/>
          <w:color w:val="000000"/>
          <w:sz w:val="28"/>
          <w:szCs w:val="28"/>
        </w:rPr>
        <w:t>- 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ставни, водосточные трубы, наружные радиоэлектронные устройства, флагштоки, настенные кондиционеры и другое оборудование, пристроенное к стенам или вмонтированное в них, адресные таблицы (указатели наименования</w:t>
      </w:r>
      <w:proofErr w:type="gramEnd"/>
      <w:r w:rsidRPr="005C1F3F">
        <w:rPr>
          <w:rFonts w:ascii="Times New Roman" w:hAnsi="Times New Roman"/>
          <w:bCs/>
          <w:color w:val="000000"/>
          <w:sz w:val="28"/>
          <w:szCs w:val="28"/>
        </w:rPr>
        <w:t xml:space="preserve"> улиц, номеров домов);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proofErr w:type="gramStart"/>
      <w:r w:rsidRPr="005C1F3F">
        <w:rPr>
          <w:rFonts w:ascii="Times New Roman" w:hAnsi="Times New Roman"/>
          <w:bCs/>
          <w:color w:val="000000"/>
          <w:sz w:val="28"/>
          <w:szCs w:val="28"/>
        </w:rPr>
        <w:t xml:space="preserve">-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 сооружения и временные нестационарные объекты, в том числе торговые объекты, павильоны, палатки, торговые ряды; </w:t>
      </w:r>
      <w:proofErr w:type="gramEnd"/>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bCs/>
          <w:color w:val="000000"/>
          <w:sz w:val="28"/>
          <w:szCs w:val="28"/>
        </w:rPr>
        <w:t xml:space="preserve">- </w:t>
      </w:r>
      <w:r w:rsidRPr="005C1F3F">
        <w:rPr>
          <w:rFonts w:ascii="Times New Roman" w:hAnsi="Times New Roman"/>
          <w:color w:val="000000"/>
          <w:sz w:val="28"/>
          <w:szCs w:val="28"/>
        </w:rPr>
        <w:t xml:space="preserve">контейнерные площадки и площадки для складирования отдельных групп коммунальных отходов, </w:t>
      </w:r>
      <w:r w:rsidRPr="005C1F3F">
        <w:rPr>
          <w:rFonts w:ascii="Times New Roman" w:hAnsi="Times New Roman"/>
          <w:bCs/>
          <w:color w:val="000000"/>
          <w:sz w:val="28"/>
          <w:szCs w:val="28"/>
        </w:rPr>
        <w:t xml:space="preserve">урны и другие уличные мусоросборники, общественные туалеты, рассматриваемые в качестве объектов благоустройства </w:t>
      </w:r>
      <w:r w:rsidRPr="005C1F3F">
        <w:rPr>
          <w:rFonts w:ascii="Times New Roman" w:hAnsi="Times New Roman"/>
          <w:color w:val="000000"/>
          <w:sz w:val="28"/>
          <w:szCs w:val="28"/>
        </w:rPr>
        <w:t xml:space="preserve">технические зоны </w:t>
      </w:r>
      <w:r w:rsidRPr="005C1F3F">
        <w:rPr>
          <w:rFonts w:ascii="Times New Roman" w:hAnsi="Times New Roman"/>
          <w:color w:val="000000"/>
          <w:sz w:val="28"/>
          <w:szCs w:val="28"/>
        </w:rPr>
        <w:lastRenderedPageBreak/>
        <w:t>транспортных, инженерных коммуникаций.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 2.2. К элементам благоустройства относятся, в том числе:</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элементы озеленения и газоны;</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покрытия;</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ограждения (заборы);</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уличное коммунально-бытовое и техническое оборудование;</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bCs/>
          <w:color w:val="000000"/>
          <w:sz w:val="28"/>
          <w:szCs w:val="28"/>
        </w:rPr>
      </w:pPr>
      <w:r w:rsidRPr="005C1F3F">
        <w:rPr>
          <w:rFonts w:ascii="Times New Roman" w:hAnsi="Times New Roman"/>
          <w:color w:val="000000"/>
          <w:sz w:val="28"/>
          <w:szCs w:val="28"/>
        </w:rPr>
        <w:t xml:space="preserve">- </w:t>
      </w:r>
      <w:r w:rsidRPr="005C1F3F">
        <w:rPr>
          <w:rFonts w:ascii="Times New Roman" w:hAnsi="Times New Roman"/>
          <w:bCs/>
          <w:color w:val="000000"/>
          <w:sz w:val="28"/>
          <w:szCs w:val="28"/>
        </w:rPr>
        <w:t xml:space="preserve">элементы оборудования детских и спортивных площадок; </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элементы освещения;</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средства размещения информации и рекламные конструкции;</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малые архитектурные формы и уличная мебель;</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bCs/>
          <w:color w:val="000000"/>
          <w:sz w:val="28"/>
          <w:szCs w:val="28"/>
        </w:rPr>
      </w:pPr>
      <w:r w:rsidRPr="005C1F3F">
        <w:rPr>
          <w:rFonts w:ascii="Times New Roman" w:hAnsi="Times New Roman"/>
          <w:color w:val="000000"/>
          <w:sz w:val="28"/>
          <w:szCs w:val="28"/>
        </w:rPr>
        <w:t>- некапитальные нестационарные сооружения.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2.3. Индивидуальная застройка - жилой дом с отведенной территорией (земельным садово-огородным участком и (или) палисадником, надворными хозяйственными и иными постройками), участок малоэтажной застройки усадебного типа.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2.4. Отведенная территория - часть территории </w:t>
      </w:r>
      <w:r w:rsidR="004E26B5" w:rsidRPr="005C1F3F">
        <w:rPr>
          <w:rFonts w:ascii="Times New Roman" w:hAnsi="Times New Roman"/>
          <w:bCs/>
          <w:color w:val="000000"/>
          <w:sz w:val="28"/>
          <w:szCs w:val="28"/>
        </w:rPr>
        <w:t>округа</w:t>
      </w:r>
      <w:r w:rsidRPr="005C1F3F">
        <w:rPr>
          <w:rFonts w:ascii="Times New Roman" w:hAnsi="Times New Roman"/>
          <w:bCs/>
          <w:color w:val="000000"/>
          <w:sz w:val="28"/>
          <w:szCs w:val="28"/>
        </w:rPr>
        <w:t>,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9480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2.5. </w:t>
      </w:r>
      <w:r w:rsidR="00284DA8" w:rsidRPr="005C1F3F">
        <w:rPr>
          <w:rFonts w:ascii="Times New Roman" w:hAnsi="Times New Roman"/>
          <w:bCs/>
          <w:color w:val="000000"/>
          <w:sz w:val="28"/>
          <w:szCs w:val="28"/>
        </w:rPr>
        <w:t>Дворовая</w:t>
      </w:r>
      <w:r w:rsidRPr="005C1F3F">
        <w:rPr>
          <w:rFonts w:ascii="Times New Roman" w:hAnsi="Times New Roman"/>
          <w:bCs/>
          <w:color w:val="000000"/>
          <w:sz w:val="28"/>
          <w:szCs w:val="28"/>
        </w:rPr>
        <w:t xml:space="preserve"> территория - </w:t>
      </w:r>
      <w:r w:rsidR="003561AC" w:rsidRPr="005C1F3F">
        <w:rPr>
          <w:rFonts w:ascii="Times New Roman" w:hAnsi="Times New Roman"/>
          <w:bCs/>
          <w:color w:val="000000"/>
          <w:sz w:val="28"/>
          <w:szCs w:val="28"/>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2.6. Прилегающая территория - часть территории, примыкающая </w:t>
      </w:r>
      <w:proofErr w:type="gramStart"/>
      <w:r w:rsidRPr="005C1F3F">
        <w:rPr>
          <w:rFonts w:ascii="Times New Roman" w:hAnsi="Times New Roman"/>
          <w:bCs/>
          <w:color w:val="000000"/>
          <w:sz w:val="28"/>
          <w:szCs w:val="28"/>
        </w:rPr>
        <w:t>к</w:t>
      </w:r>
      <w:proofErr w:type="gramEnd"/>
      <w:r w:rsidRPr="005C1F3F">
        <w:rPr>
          <w:rFonts w:ascii="Times New Roman" w:hAnsi="Times New Roman"/>
          <w:bCs/>
          <w:color w:val="000000"/>
          <w:sz w:val="28"/>
          <w:szCs w:val="28"/>
        </w:rPr>
        <w:t xml:space="preserve"> отведенной и дополнительно закрепленная для благоустройства в порядке, предусмотренном настоящими Правилами.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2.7. </w:t>
      </w:r>
      <w:proofErr w:type="gramStart"/>
      <w:r w:rsidRPr="005C1F3F">
        <w:rPr>
          <w:rFonts w:ascii="Times New Roman" w:hAnsi="Times New Roman"/>
          <w:bCs/>
          <w:color w:val="000000"/>
          <w:sz w:val="28"/>
          <w:szCs w:val="28"/>
        </w:rPr>
        <w:t xml:space="preserve">Содержание территории - комплекс мероприятий, проводимых на отведенной и прилегающей территориях, связанных с уборкой территории,  </w:t>
      </w:r>
      <w:r w:rsidRPr="005C1F3F">
        <w:rPr>
          <w:rFonts w:ascii="Times New Roman" w:hAnsi="Times New Roman"/>
          <w:color w:val="000000"/>
          <w:sz w:val="28"/>
          <w:szCs w:val="28"/>
        </w:rPr>
        <w:t xml:space="preserve">содержанием элементов благоустройства, проведением работ по озеленению территорий и содержанию зеленых насаждений, содержанием и эксплуатацией дорог, освещением территории, проведением работ при строительстве, ремонте и реконструкции коммуникаций; содержанием животных, праздничным оформлением населенного пункта, контролем за эксплуатацией объектов благоустройства и особым требованиям к доступности городской среды. </w:t>
      </w:r>
      <w:proofErr w:type="gramEnd"/>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2.8. 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2.9. Улично-дорожная сеть - система транспортной инфраструктуры, представляющая собой единую непрерывную сеть улиц, дорог, площадей, проездов, а также иных элементов, предназначенную для осуществления транспортных коммуникаций внутри населённого пункта </w:t>
      </w:r>
      <w:r w:rsidR="004E26B5"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2.10. 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lastRenderedPageBreak/>
        <w:t xml:space="preserve">2.11. </w:t>
      </w:r>
      <w:proofErr w:type="gramStart"/>
      <w:r w:rsidRPr="005C1F3F">
        <w:rPr>
          <w:rFonts w:ascii="Times New Roman" w:hAnsi="Times New Roman"/>
          <w:bCs/>
          <w:color w:val="000000"/>
          <w:sz w:val="28"/>
          <w:szCs w:val="28"/>
        </w:rPr>
        <w:t>Парковка - специально обозначенное и при необходимости обустроенное и оборудованное место, являющееся частью автомобильной дороги и (или) примыкающее к проезжей части или тротуару, обочине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w:t>
      </w:r>
      <w:proofErr w:type="gramEnd"/>
      <w:r w:rsidRPr="005C1F3F">
        <w:rPr>
          <w:rFonts w:ascii="Times New Roman" w:hAnsi="Times New Roman"/>
          <w:bCs/>
          <w:color w:val="000000"/>
          <w:sz w:val="28"/>
          <w:szCs w:val="28"/>
        </w:rPr>
        <w:t xml:space="preserve"> части здания, строения или сооружения.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2.12  Остановочная площадка - благоустроенный участок территории, примыкающий к дорожному полотну, используемый для остановки пассажирского транспорта.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2.13.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2.15.  Мусор - мелкие неоднородные сухие или влажные отходы.</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2.16. Твердые коммунальные отходы (далее - ТКО) - твердые отходы потребления, образующиеся в результате жизнедеятельности людей.</w:t>
      </w:r>
    </w:p>
    <w:p w:rsidR="00AA7841" w:rsidRPr="005C1F3F" w:rsidRDefault="00CC52DF" w:rsidP="00FC2256">
      <w:pPr>
        <w:autoSpaceDE w:val="0"/>
        <w:autoSpaceDN w:val="0"/>
        <w:adjustRightInd w:val="0"/>
        <w:spacing w:after="0" w:line="240" w:lineRule="auto"/>
        <w:ind w:left="426" w:firstLine="540"/>
        <w:jc w:val="both"/>
        <w:outlineLvl w:val="1"/>
        <w:rPr>
          <w:rFonts w:ascii="Times New Roman" w:hAnsi="Times New Roman"/>
          <w:color w:val="000000"/>
          <w:sz w:val="28"/>
          <w:szCs w:val="28"/>
          <w:shd w:val="clear" w:color="auto" w:fill="FFFFFF"/>
        </w:rPr>
      </w:pPr>
      <w:r w:rsidRPr="005C1F3F">
        <w:rPr>
          <w:rFonts w:ascii="Times New Roman" w:hAnsi="Times New Roman"/>
          <w:bCs/>
          <w:color w:val="000000"/>
          <w:sz w:val="28"/>
          <w:szCs w:val="28"/>
        </w:rPr>
        <w:t xml:space="preserve">2.17. Контейнерная площадка – специальная </w:t>
      </w:r>
      <w:proofErr w:type="gramStart"/>
      <w:r w:rsidRPr="005C1F3F">
        <w:rPr>
          <w:rFonts w:ascii="Times New Roman" w:hAnsi="Times New Roman"/>
          <w:bCs/>
          <w:color w:val="000000"/>
          <w:sz w:val="28"/>
          <w:szCs w:val="28"/>
        </w:rPr>
        <w:t>площадка</w:t>
      </w:r>
      <w:proofErr w:type="gramEnd"/>
      <w:r w:rsidRPr="005C1F3F">
        <w:rPr>
          <w:rFonts w:ascii="Times New Roman" w:hAnsi="Times New Roman"/>
          <w:bCs/>
          <w:color w:val="000000"/>
          <w:sz w:val="28"/>
          <w:szCs w:val="28"/>
        </w:rPr>
        <w:t xml:space="preserve"> имеющая бетонное основание и ограждение, оборудованная для размещения не более 5 контейнеров для сбора твёрдых коммунальных отходов, доступная для специализированного транспорта и находящаяся на расстоянии 20-100м от застроек и мест отдыха</w:t>
      </w:r>
      <w:r w:rsidR="00C34544" w:rsidRPr="005C1F3F">
        <w:rPr>
          <w:rFonts w:ascii="Times New Roman" w:hAnsi="Times New Roman"/>
          <w:bCs/>
          <w:color w:val="000000"/>
          <w:sz w:val="28"/>
          <w:szCs w:val="28"/>
        </w:rPr>
        <w:t xml:space="preserve"> (</w:t>
      </w:r>
      <w:r w:rsidR="00C34544" w:rsidRPr="005C1F3F">
        <w:rPr>
          <w:rFonts w:ascii="Times New Roman" w:hAnsi="Times New Roman"/>
          <w:color w:val="000000"/>
          <w:sz w:val="28"/>
          <w:szCs w:val="28"/>
          <w:shd w:val="clear" w:color="auto" w:fill="FFFFFF"/>
        </w:rPr>
        <w:t xml:space="preserve">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00C34544" w:rsidRPr="005C1F3F">
        <w:rPr>
          <w:rFonts w:ascii="Times New Roman" w:hAnsi="Times New Roman"/>
          <w:color w:val="000000"/>
          <w:sz w:val="28"/>
          <w:szCs w:val="28"/>
          <w:shd w:val="clear" w:color="auto" w:fill="FFFFFF"/>
        </w:rPr>
        <w:t>комиссионно</w:t>
      </w:r>
      <w:proofErr w:type="spellEnd"/>
      <w:r w:rsidR="006D230D" w:rsidRPr="005C1F3F">
        <w:rPr>
          <w:rFonts w:ascii="Times New Roman" w:hAnsi="Times New Roman"/>
          <w:color w:val="000000"/>
          <w:sz w:val="28"/>
          <w:szCs w:val="28"/>
          <w:shd w:val="clear" w:color="auto" w:fill="FFFFFF"/>
        </w:rPr>
        <w:t>)</w:t>
      </w:r>
      <w:r w:rsidR="00AA7841" w:rsidRPr="005C1F3F">
        <w:rPr>
          <w:rFonts w:ascii="Times New Roman" w:hAnsi="Times New Roman"/>
          <w:color w:val="000000"/>
          <w:sz w:val="28"/>
          <w:szCs w:val="28"/>
          <w:shd w:val="clear" w:color="auto" w:fill="FFFFFF"/>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2.18. Контейнер - стандартная емкость для сбора твердых бытовых отходов, мусора объемом 0,6 - 1,5 куб. м..</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2.19 Несанкционированная свалка отходов - территория, используемая, но не предназначенная для размещения на ней отходов.</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2.20. </w:t>
      </w:r>
      <w:proofErr w:type="gramStart"/>
      <w:r w:rsidRPr="005C1F3F">
        <w:rPr>
          <w:rFonts w:ascii="Times New Roman" w:hAnsi="Times New Roman"/>
          <w:bCs/>
          <w:color w:val="000000"/>
          <w:sz w:val="28"/>
          <w:szCs w:val="28"/>
        </w:rPr>
        <w:t>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2.21.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2.22. Малые архитектурные формы – сооружения, приспособления либо художественно – декоративные элементы внешнего </w:t>
      </w:r>
      <w:proofErr w:type="gramStart"/>
      <w:r w:rsidRPr="005C1F3F">
        <w:rPr>
          <w:rFonts w:ascii="Times New Roman" w:hAnsi="Times New Roman"/>
          <w:bCs/>
          <w:color w:val="000000"/>
          <w:sz w:val="28"/>
          <w:szCs w:val="28"/>
        </w:rPr>
        <w:t>благоустройства</w:t>
      </w:r>
      <w:proofErr w:type="gramEnd"/>
      <w:r w:rsidRPr="005C1F3F">
        <w:rPr>
          <w:rFonts w:ascii="Times New Roman" w:hAnsi="Times New Roman"/>
          <w:bCs/>
          <w:color w:val="000000"/>
          <w:sz w:val="28"/>
          <w:szCs w:val="28"/>
        </w:rPr>
        <w:t xml:space="preserve">  дополняющие основную застройку населённых пунктов (уличная мебель, урны, </w:t>
      </w:r>
      <w:r w:rsidRPr="005C1F3F">
        <w:rPr>
          <w:rFonts w:ascii="Times New Roman" w:hAnsi="Times New Roman"/>
          <w:bCs/>
          <w:color w:val="000000"/>
          <w:sz w:val="28"/>
          <w:szCs w:val="28"/>
        </w:rPr>
        <w:lastRenderedPageBreak/>
        <w:t>беседки, ограды, светильники, беседки, вазоны для цветов, скульптуры, элементы площадок для отдыха, игр детей, занятий спортом, и т.д.).</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2.23. Общественный туалет - сооружение, отвечающее санитарно-гигиеническим требованиям с соответствующим оборудованием и инвентарем, и предназначенное для оказания санитарно-гигиенических услуг населению на платной и (или) бесплатной основе.</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2.24.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пожилые люди, беременные женщины, люди с детскими колясками, с малолетними детьми, тележками, багажом). </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2.25. Территория общего пользования (общественного назначения) – территория, которой беспрепятственно пользуется неограниченный круг лиц.</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 </w:t>
      </w:r>
      <w:r w:rsidR="006D230D" w:rsidRPr="005C1F3F">
        <w:rPr>
          <w:rFonts w:ascii="Times New Roman" w:hAnsi="Times New Roman"/>
          <w:bCs/>
          <w:color w:val="000000"/>
          <w:sz w:val="28"/>
          <w:szCs w:val="28"/>
        </w:rPr>
        <w:t xml:space="preserve">Иные понятия и термины, используемые в настоящих Правилах, </w:t>
      </w:r>
      <w:r w:rsidR="00916D82" w:rsidRPr="005C1F3F">
        <w:rPr>
          <w:rFonts w:ascii="Times New Roman" w:hAnsi="Times New Roman"/>
          <w:bCs/>
          <w:color w:val="000000"/>
          <w:sz w:val="28"/>
          <w:szCs w:val="28"/>
        </w:rPr>
        <w:t>применяются</w:t>
      </w:r>
      <w:r w:rsidR="006D230D" w:rsidRPr="005C1F3F">
        <w:rPr>
          <w:rFonts w:ascii="Times New Roman" w:hAnsi="Times New Roman"/>
          <w:bCs/>
          <w:color w:val="000000"/>
          <w:sz w:val="28"/>
          <w:szCs w:val="28"/>
        </w:rPr>
        <w:t xml:space="preserve"> в </w:t>
      </w:r>
      <w:r w:rsidR="00916D82" w:rsidRPr="005C1F3F">
        <w:rPr>
          <w:rFonts w:ascii="Times New Roman" w:hAnsi="Times New Roman"/>
          <w:bCs/>
          <w:color w:val="000000"/>
          <w:sz w:val="28"/>
          <w:szCs w:val="28"/>
        </w:rPr>
        <w:t>определениях</w:t>
      </w:r>
      <w:r w:rsidR="006D230D" w:rsidRPr="005C1F3F">
        <w:rPr>
          <w:rFonts w:ascii="Times New Roman" w:hAnsi="Times New Roman"/>
          <w:bCs/>
          <w:color w:val="000000"/>
          <w:sz w:val="28"/>
          <w:szCs w:val="28"/>
        </w:rPr>
        <w:t xml:space="preserve">, установленных законодательством. </w:t>
      </w:r>
    </w:p>
    <w:p w:rsidR="00FC2256" w:rsidRDefault="00FC2256" w:rsidP="00FC2256">
      <w:pPr>
        <w:autoSpaceDE w:val="0"/>
        <w:autoSpaceDN w:val="0"/>
        <w:adjustRightInd w:val="0"/>
        <w:spacing w:after="0" w:line="240" w:lineRule="auto"/>
        <w:ind w:left="426"/>
        <w:jc w:val="center"/>
        <w:outlineLvl w:val="1"/>
        <w:rPr>
          <w:rFonts w:ascii="Times New Roman" w:hAnsi="Times New Roman"/>
          <w:b/>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
          <w:bCs/>
          <w:color w:val="000000"/>
          <w:sz w:val="28"/>
          <w:szCs w:val="28"/>
        </w:rPr>
        <w:t xml:space="preserve">Глава </w:t>
      </w:r>
      <w:r w:rsidR="0005259A" w:rsidRPr="005C1F3F">
        <w:rPr>
          <w:rFonts w:ascii="Times New Roman" w:hAnsi="Times New Roman"/>
          <w:b/>
          <w:bCs/>
          <w:color w:val="000000"/>
          <w:sz w:val="28"/>
          <w:szCs w:val="28"/>
        </w:rPr>
        <w:t>3</w:t>
      </w:r>
      <w:r w:rsidRPr="005C1F3F">
        <w:rPr>
          <w:rFonts w:ascii="Times New Roman" w:hAnsi="Times New Roman"/>
          <w:b/>
          <w:bCs/>
          <w:color w:val="000000"/>
          <w:sz w:val="28"/>
          <w:szCs w:val="28"/>
        </w:rPr>
        <w:t>.</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ТРЕБОВАНИЯ К СОСТОЯНИЮ ОБЪЕКТОВ БЛАГОУСТРОЙСТВА</w:t>
      </w:r>
      <w:r w:rsidRPr="005C1F3F">
        <w:rPr>
          <w:rFonts w:ascii="Times New Roman" w:hAnsi="Times New Roman"/>
          <w:bCs/>
          <w:color w:val="000000"/>
          <w:sz w:val="28"/>
          <w:szCs w:val="28"/>
        </w:rPr>
        <w:t xml:space="preserve"> </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Cs/>
          <w:color w:val="000000"/>
          <w:sz w:val="28"/>
          <w:szCs w:val="28"/>
        </w:rPr>
        <w:t>Раздел 3.1.Общие требования</w:t>
      </w:r>
    </w:p>
    <w:p w:rsidR="00CC52DF" w:rsidRPr="005C1F3F" w:rsidRDefault="00CC52DF" w:rsidP="00FC2256">
      <w:pPr>
        <w:tabs>
          <w:tab w:val="left" w:pos="567"/>
        </w:tabs>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tabs>
          <w:tab w:val="left" w:pos="567"/>
        </w:tabs>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3.1.1.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w:t>
      </w:r>
      <w:r w:rsidR="00F57337"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tabs>
          <w:tab w:val="left" w:pos="567"/>
        </w:tabs>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3.1.2. Благоустройство территории </w:t>
      </w:r>
      <w:r w:rsidR="00226F01"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заключается в проведении комплекса   мероприятий, в том числе:</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1) поддержание в чистоте и исправном состоянии зданий, строений, сооружений и их элементов, объектов улично-дорожной сети, объектов уличного освещения, малых архитектурных форм и других объектов и элементов благоустройства;</w:t>
      </w:r>
    </w:p>
    <w:p w:rsidR="00916D82"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2) выполнение работ по содержанию территории в пределах установленных санитарных норм в местах захоронен</w:t>
      </w:r>
      <w:r w:rsidR="00AA7841" w:rsidRPr="005C1F3F">
        <w:rPr>
          <w:rFonts w:ascii="Times New Roman" w:hAnsi="Times New Roman"/>
          <w:bCs/>
          <w:color w:val="000000"/>
          <w:sz w:val="28"/>
          <w:szCs w:val="28"/>
        </w:rPr>
        <w:t>ия (кладбищах), парках, пляжах</w:t>
      </w:r>
      <w:r w:rsidR="00916D82" w:rsidRPr="005C1F3F">
        <w:rPr>
          <w:rFonts w:ascii="Times New Roman" w:hAnsi="Times New Roman"/>
          <w:bCs/>
          <w:color w:val="000000"/>
          <w:sz w:val="28"/>
          <w:szCs w:val="28"/>
        </w:rPr>
        <w:t>,</w:t>
      </w:r>
      <w:r w:rsidR="00AA7841" w:rsidRPr="005C1F3F">
        <w:rPr>
          <w:rFonts w:ascii="Times New Roman" w:hAnsi="Times New Roman"/>
          <w:bCs/>
          <w:color w:val="000000"/>
          <w:sz w:val="28"/>
          <w:szCs w:val="28"/>
        </w:rPr>
        <w:t xml:space="preserve"> мест</w:t>
      </w:r>
      <w:r w:rsidR="00916D82" w:rsidRPr="005C1F3F">
        <w:rPr>
          <w:rFonts w:ascii="Times New Roman" w:hAnsi="Times New Roman"/>
          <w:bCs/>
          <w:color w:val="000000"/>
          <w:sz w:val="28"/>
          <w:szCs w:val="28"/>
        </w:rPr>
        <w:t xml:space="preserve"> отдыха у воды</w:t>
      </w:r>
      <w:r w:rsidR="00AA7841" w:rsidRPr="005C1F3F">
        <w:rPr>
          <w:rFonts w:ascii="Times New Roman" w:hAnsi="Times New Roman"/>
          <w:bCs/>
          <w:color w:val="000000"/>
          <w:sz w:val="28"/>
          <w:szCs w:val="28"/>
        </w:rPr>
        <w:t xml:space="preserve">, </w:t>
      </w:r>
      <w:r w:rsidRPr="005C1F3F">
        <w:rPr>
          <w:rFonts w:ascii="Times New Roman" w:hAnsi="Times New Roman"/>
          <w:bCs/>
          <w:color w:val="000000"/>
          <w:sz w:val="28"/>
          <w:szCs w:val="28"/>
        </w:rPr>
        <w:t>рынках, лечебно-профилактических учреждениях</w:t>
      </w:r>
      <w:r w:rsidR="00916D82"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color w:val="000000"/>
          <w:sz w:val="28"/>
          <w:szCs w:val="28"/>
        </w:rPr>
      </w:pPr>
      <w:r w:rsidRPr="005C1F3F">
        <w:rPr>
          <w:rFonts w:ascii="Times New Roman" w:hAnsi="Times New Roman"/>
          <w:bCs/>
          <w:color w:val="000000"/>
          <w:sz w:val="28"/>
          <w:szCs w:val="28"/>
        </w:rPr>
        <w:t xml:space="preserve">3) выполнение в летнее время работ </w:t>
      </w:r>
      <w:r w:rsidR="00F57337" w:rsidRPr="005C1F3F">
        <w:rPr>
          <w:rFonts w:ascii="Times New Roman" w:hAnsi="Times New Roman"/>
          <w:bCs/>
          <w:color w:val="000000"/>
          <w:sz w:val="28"/>
          <w:szCs w:val="28"/>
        </w:rPr>
        <w:t xml:space="preserve">по </w:t>
      </w:r>
      <w:r w:rsidR="00916D82" w:rsidRPr="005C1F3F">
        <w:rPr>
          <w:rFonts w:ascii="Times New Roman" w:hAnsi="Times New Roman"/>
          <w:bCs/>
          <w:color w:val="000000"/>
          <w:sz w:val="28"/>
          <w:szCs w:val="28"/>
        </w:rPr>
        <w:t xml:space="preserve">очистке от мусора </w:t>
      </w:r>
      <w:r w:rsidRPr="005C1F3F">
        <w:rPr>
          <w:rFonts w:ascii="Times New Roman" w:hAnsi="Times New Roman"/>
          <w:color w:val="000000"/>
          <w:sz w:val="28"/>
          <w:szCs w:val="28"/>
        </w:rPr>
        <w:t>проезжей части улиц, тротуаров, площадей,</w:t>
      </w:r>
      <w:r w:rsidRPr="005C1F3F">
        <w:rPr>
          <w:rFonts w:ascii="Times New Roman" w:hAnsi="Times New Roman"/>
          <w:bCs/>
          <w:color w:val="000000"/>
          <w:sz w:val="28"/>
          <w:szCs w:val="28"/>
        </w:rPr>
        <w:t xml:space="preserve"> территорий общественного назначения, родников, ручьев; в зимнее время года - уборка и вывоз </w:t>
      </w:r>
      <w:r w:rsidRPr="005C1F3F">
        <w:rPr>
          <w:rFonts w:ascii="Times New Roman" w:hAnsi="Times New Roman"/>
          <w:color w:val="000000"/>
          <w:sz w:val="28"/>
          <w:szCs w:val="28"/>
        </w:rPr>
        <w:t xml:space="preserve">мусора, снега и льда, грязи, посыпку улиц песком с </w:t>
      </w:r>
      <w:r w:rsidR="00226F01" w:rsidRPr="005C1F3F">
        <w:rPr>
          <w:rFonts w:ascii="Times New Roman" w:hAnsi="Times New Roman"/>
          <w:color w:val="000000"/>
          <w:sz w:val="28"/>
          <w:szCs w:val="28"/>
        </w:rPr>
        <w:t>технической солью</w:t>
      </w:r>
      <w:r w:rsidRPr="005C1F3F">
        <w:rPr>
          <w:rFonts w:ascii="Times New Roman" w:hAnsi="Times New Roman"/>
          <w:color w:val="000000"/>
          <w:sz w:val="28"/>
          <w:szCs w:val="28"/>
        </w:rPr>
        <w:t xml:space="preserve">, </w:t>
      </w:r>
      <w:r w:rsidRPr="005C1F3F">
        <w:rPr>
          <w:rFonts w:ascii="Times New Roman" w:hAnsi="Times New Roman"/>
          <w:bCs/>
          <w:color w:val="000000"/>
          <w:sz w:val="28"/>
          <w:szCs w:val="28"/>
        </w:rPr>
        <w:t>очистка тротуаров от снега и льда и подсыпка</w:t>
      </w:r>
      <w:r w:rsidRPr="005C1F3F">
        <w:rPr>
          <w:rFonts w:ascii="Times New Roman" w:hAnsi="Times New Roman"/>
          <w:color w:val="000000"/>
          <w:sz w:val="28"/>
          <w:szCs w:val="28"/>
        </w:rPr>
        <w:t xml:space="preserve"> песком;</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4) озеленение территории, а также содержание в надлежащем виде зелёных насаждений, в том числе кошение травы, обрезку деревьев и кустарников;</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5) предотвращение загрязнения территории </w:t>
      </w:r>
      <w:r w:rsidR="00F57337"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жидкими, сыпучими и иными веществами при их транспортировке, выноса грязи на улицы </w:t>
      </w:r>
      <w:r w:rsidR="00226F01" w:rsidRPr="005C1F3F">
        <w:rPr>
          <w:rFonts w:ascii="Times New Roman" w:hAnsi="Times New Roman"/>
          <w:bCs/>
          <w:color w:val="000000"/>
          <w:sz w:val="28"/>
          <w:szCs w:val="28"/>
        </w:rPr>
        <w:t>в населенных пунктах</w:t>
      </w:r>
      <w:r w:rsidRPr="005C1F3F">
        <w:rPr>
          <w:rFonts w:ascii="Times New Roman" w:hAnsi="Times New Roman"/>
          <w:bCs/>
          <w:color w:val="000000"/>
          <w:sz w:val="28"/>
          <w:szCs w:val="28"/>
        </w:rPr>
        <w:t xml:space="preserve"> машинами, механизмами, иной техникой с территории производства работ и грунтовых дорог. </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6) размещение контейнеров, урн в местах общественного назначения для сбора и временного хранения отходов и мусора, соблюдение режимов уборки, </w:t>
      </w:r>
      <w:r w:rsidRPr="005C1F3F">
        <w:rPr>
          <w:rFonts w:ascii="Times New Roman" w:hAnsi="Times New Roman"/>
          <w:bCs/>
          <w:color w:val="000000"/>
          <w:sz w:val="28"/>
          <w:szCs w:val="28"/>
        </w:rPr>
        <w:lastRenderedPageBreak/>
        <w:t>своевременный вывоз в установленные места и размещение (утилизация, переработка) отходов и мусора физическими и юридическими лицами всех организационно-правовых форм;</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3.1.3. Физические и юридические лица всех организационно-правовых форм, индивидуальные предприниматели обязаны:</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1) бережно относиться к объектам и элементам благоустройства,  информировать соответствующие органы о случаях причинения ущерба объектам благоустройства;</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2) содержать здания,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соблюдения норм и правил пожарной безопасности;</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3) своевременно производить окраску фасадов зданий и сооружений; </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4) выполнять благоустройство земельных участков;</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5) обеспечивать содержание </w:t>
      </w:r>
      <w:r w:rsidR="00E053E5" w:rsidRPr="005C1F3F">
        <w:rPr>
          <w:rFonts w:ascii="Times New Roman" w:hAnsi="Times New Roman"/>
          <w:bCs/>
          <w:color w:val="000000"/>
          <w:sz w:val="28"/>
          <w:szCs w:val="28"/>
        </w:rPr>
        <w:t>дворовых территорий</w:t>
      </w:r>
      <w:r w:rsidRPr="005C1F3F">
        <w:rPr>
          <w:rFonts w:ascii="Times New Roman" w:hAnsi="Times New Roman"/>
          <w:bCs/>
          <w:color w:val="000000"/>
          <w:sz w:val="28"/>
          <w:szCs w:val="28"/>
        </w:rPr>
        <w:t xml:space="preserve"> с расположенными на них элементами озеленения, благоустройства и иными предназначенными для обслуживания, эксплуатации </w:t>
      </w:r>
      <w:r w:rsidR="00E053E5" w:rsidRPr="005C1F3F">
        <w:rPr>
          <w:rFonts w:ascii="Times New Roman" w:hAnsi="Times New Roman"/>
          <w:bCs/>
          <w:color w:val="000000"/>
          <w:sz w:val="28"/>
          <w:szCs w:val="28"/>
        </w:rPr>
        <w:t>многоквартирного дома (далее по тексту - МКД)</w:t>
      </w:r>
      <w:r w:rsidRPr="005C1F3F">
        <w:rPr>
          <w:rFonts w:ascii="Times New Roman" w:hAnsi="Times New Roman"/>
          <w:bCs/>
          <w:color w:val="000000"/>
          <w:sz w:val="28"/>
          <w:szCs w:val="28"/>
        </w:rPr>
        <w:t xml:space="preserve"> объектами;</w:t>
      </w:r>
    </w:p>
    <w:p w:rsidR="00CC52DF" w:rsidRPr="005C1F3F"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8"/>
          <w:szCs w:val="28"/>
        </w:rPr>
      </w:pPr>
      <w:r w:rsidRPr="005C1F3F">
        <w:rPr>
          <w:rFonts w:ascii="Times New Roman" w:hAnsi="Times New Roman"/>
          <w:bCs/>
          <w:color w:val="000000"/>
          <w:sz w:val="28"/>
          <w:szCs w:val="28"/>
        </w:rPr>
        <w:t>6) размещать на домах адресные таблицы (указатели наименования улиц, а на угловых домах - наименования пересекающихся улиц, номеров домов) и содержать их в исправном состоянии и чистоте;</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3.1.4. Физические и юридические лица всех организационно-правовых форм, индивидуальные предприниматели имеют право:</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1) производить в соответствии с проектной документацией </w:t>
      </w:r>
      <w:r w:rsidR="009A00D3" w:rsidRPr="005C1F3F">
        <w:rPr>
          <w:rFonts w:ascii="Times New Roman" w:hAnsi="Times New Roman"/>
          <w:bCs/>
          <w:color w:val="000000"/>
          <w:sz w:val="28"/>
          <w:szCs w:val="28"/>
        </w:rPr>
        <w:t>работы по строительству и реконструкции</w:t>
      </w:r>
      <w:r w:rsidRPr="005C1F3F">
        <w:rPr>
          <w:rFonts w:ascii="Times New Roman" w:hAnsi="Times New Roman"/>
          <w:bCs/>
          <w:color w:val="000000"/>
          <w:sz w:val="28"/>
          <w:szCs w:val="28"/>
        </w:rPr>
        <w:t xml:space="preserve"> на территории </w:t>
      </w:r>
      <w:r w:rsidR="00E053E5"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по согласованию с </w:t>
      </w:r>
      <w:r w:rsidR="001B586B" w:rsidRPr="005C1F3F">
        <w:rPr>
          <w:rFonts w:ascii="Times New Roman" w:hAnsi="Times New Roman"/>
          <w:bCs/>
          <w:color w:val="000000"/>
          <w:sz w:val="28"/>
          <w:szCs w:val="28"/>
        </w:rPr>
        <w:t>администрацией 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 объединяться для проведения работ по содержанию территорий;</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3) получать информацию от уполномоченных органов по вопросам содержания и благоустройства территории </w:t>
      </w:r>
      <w:r w:rsidR="00E053E5"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4) участвовать в смотрах, конкурсах,</w:t>
      </w:r>
      <w:r w:rsidR="00E053E5" w:rsidRPr="005C1F3F">
        <w:rPr>
          <w:rFonts w:ascii="Times New Roman" w:hAnsi="Times New Roman"/>
          <w:bCs/>
          <w:color w:val="000000"/>
          <w:sz w:val="28"/>
          <w:szCs w:val="28"/>
        </w:rPr>
        <w:t xml:space="preserve"> электронном голосовании,</w:t>
      </w:r>
      <w:r w:rsidRPr="005C1F3F">
        <w:rPr>
          <w:rFonts w:ascii="Times New Roman" w:hAnsi="Times New Roman"/>
          <w:bCs/>
          <w:color w:val="000000"/>
          <w:sz w:val="28"/>
          <w:szCs w:val="28"/>
        </w:rPr>
        <w:t xml:space="preserve"> иных массовых мероприятиях по благоустройству территории </w:t>
      </w:r>
      <w:r w:rsidR="00E053E5"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5C1F3F">
        <w:rPr>
          <w:rFonts w:ascii="Times New Roman" w:hAnsi="Times New Roman"/>
          <w:bCs/>
          <w:color w:val="000000"/>
          <w:sz w:val="28"/>
          <w:szCs w:val="28"/>
        </w:rPr>
        <w:t>5) делать добровольные пожертвования и взносы на благоустройство</w:t>
      </w:r>
      <w:r w:rsidRPr="00B50EA9">
        <w:rPr>
          <w:rFonts w:ascii="Times New Roman" w:hAnsi="Times New Roman"/>
          <w:bCs/>
          <w:sz w:val="28"/>
          <w:szCs w:val="28"/>
        </w:rPr>
        <w:t xml:space="preserve"> территории </w:t>
      </w:r>
      <w:r w:rsidR="00E053E5">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B50EA9">
        <w:rPr>
          <w:rFonts w:ascii="Times New Roman" w:hAnsi="Times New Roman"/>
          <w:bCs/>
          <w:sz w:val="28"/>
          <w:szCs w:val="28"/>
        </w:rPr>
        <w:t xml:space="preserve">3.1.5. На территории </w:t>
      </w:r>
      <w:r w:rsidR="00E053E5">
        <w:rPr>
          <w:rFonts w:ascii="Times New Roman" w:hAnsi="Times New Roman"/>
          <w:bCs/>
          <w:sz w:val="28"/>
          <w:szCs w:val="28"/>
        </w:rPr>
        <w:t>округа</w:t>
      </w:r>
      <w:r w:rsidRPr="00B50EA9">
        <w:rPr>
          <w:rFonts w:ascii="Times New Roman" w:hAnsi="Times New Roman"/>
          <w:bCs/>
          <w:sz w:val="28"/>
          <w:szCs w:val="28"/>
        </w:rPr>
        <w:t xml:space="preserve"> запрещается: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B50EA9">
        <w:rPr>
          <w:rFonts w:ascii="Times New Roman" w:hAnsi="Times New Roman"/>
          <w:bCs/>
          <w:sz w:val="28"/>
          <w:szCs w:val="28"/>
        </w:rPr>
        <w:t>2) сжигание мусора, листвы, деревьев, веток, травы, коммунальных и промышленных отходов, разведение костров на придомовых территориях МКД, прибрежных территориях водоемов, в парках, скверах, включая внутренние территории предприятий и жилых домов индивидуальной застройки;</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B50EA9">
        <w:rPr>
          <w:rFonts w:ascii="Times New Roman" w:hAnsi="Times New Roman"/>
          <w:bCs/>
          <w:sz w:val="28"/>
          <w:szCs w:val="28"/>
        </w:rPr>
        <w:t>3) сброс неочищенных сточных вод промышленных предприятий в реки и водоемы;</w:t>
      </w:r>
    </w:p>
    <w:p w:rsidR="00CC52DF" w:rsidRPr="00B50EA9" w:rsidRDefault="00FC2256"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Pr>
          <w:rFonts w:ascii="Times New Roman" w:hAnsi="Times New Roman"/>
          <w:bCs/>
          <w:sz w:val="28"/>
          <w:szCs w:val="28"/>
        </w:rPr>
        <w:t>4</w:t>
      </w:r>
      <w:r w:rsidR="00CC52DF" w:rsidRPr="00B50EA9">
        <w:rPr>
          <w:rFonts w:ascii="Times New Roman" w:hAnsi="Times New Roman"/>
          <w:bCs/>
          <w:sz w:val="28"/>
          <w:szCs w:val="28"/>
        </w:rPr>
        <w:t>) размещение объектов различного назначения и автотранспорта на газонах, цветниках, детских, спортивных площадках, тротуарах, на контейнерных площадках для сбора и временного хранения ТКО;</w:t>
      </w:r>
    </w:p>
    <w:p w:rsidR="00CC52DF" w:rsidRPr="00B50EA9" w:rsidRDefault="00FC2256"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Pr>
          <w:rFonts w:ascii="Times New Roman" w:hAnsi="Times New Roman"/>
          <w:bCs/>
          <w:sz w:val="28"/>
          <w:szCs w:val="28"/>
        </w:rPr>
        <w:t>5</w:t>
      </w:r>
      <w:r w:rsidR="00CC52DF" w:rsidRPr="00B50EA9">
        <w:rPr>
          <w:rFonts w:ascii="Times New Roman" w:hAnsi="Times New Roman"/>
          <w:bCs/>
          <w:sz w:val="28"/>
          <w:szCs w:val="28"/>
        </w:rPr>
        <w:t>) повреждение и уничтожение объектов и элементов благоустройства;</w:t>
      </w:r>
    </w:p>
    <w:p w:rsidR="00CC52DF" w:rsidRPr="00B50EA9" w:rsidRDefault="00FC2256"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Pr>
          <w:rFonts w:ascii="Times New Roman" w:hAnsi="Times New Roman"/>
          <w:bCs/>
          <w:sz w:val="28"/>
          <w:szCs w:val="28"/>
        </w:rPr>
        <w:lastRenderedPageBreak/>
        <w:t>6</w:t>
      </w:r>
      <w:r w:rsidR="00CC52DF" w:rsidRPr="00B50EA9">
        <w:rPr>
          <w:rFonts w:ascii="Times New Roman" w:hAnsi="Times New Roman"/>
          <w:bCs/>
          <w:sz w:val="28"/>
          <w:szCs w:val="28"/>
        </w:rPr>
        <w:t xml:space="preserve">) торговля в неустановленных для этой цели местах, на улицах и обочинах дорог населённых пунктов </w:t>
      </w:r>
      <w:r w:rsidR="00E053E5">
        <w:rPr>
          <w:rFonts w:ascii="Times New Roman" w:hAnsi="Times New Roman"/>
          <w:bCs/>
          <w:sz w:val="28"/>
          <w:szCs w:val="28"/>
        </w:rPr>
        <w:t>округа</w:t>
      </w:r>
      <w:r w:rsidR="00CC52DF" w:rsidRPr="00B50EA9">
        <w:rPr>
          <w:rFonts w:ascii="Times New Roman" w:hAnsi="Times New Roman"/>
          <w:bCs/>
          <w:sz w:val="28"/>
          <w:szCs w:val="28"/>
        </w:rPr>
        <w:t>, газонах, тротуарах, остановках общественного транспорта и других неустановленных местах;</w:t>
      </w:r>
    </w:p>
    <w:p w:rsidR="00CC52DF" w:rsidRPr="00B50EA9" w:rsidRDefault="00FC2256"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Pr>
          <w:rFonts w:ascii="Times New Roman" w:hAnsi="Times New Roman"/>
          <w:bCs/>
          <w:sz w:val="28"/>
          <w:szCs w:val="28"/>
        </w:rPr>
        <w:t>7</w:t>
      </w:r>
      <w:r w:rsidR="00CC52DF" w:rsidRPr="00B50EA9">
        <w:rPr>
          <w:rFonts w:ascii="Times New Roman" w:hAnsi="Times New Roman"/>
          <w:bCs/>
          <w:sz w:val="28"/>
          <w:szCs w:val="28"/>
        </w:rPr>
        <w:t>) самовольная установка временных нестационарных объектов, в том числе и объектов торговли;</w:t>
      </w:r>
    </w:p>
    <w:p w:rsidR="00A8783B" w:rsidRPr="00EB16A4" w:rsidRDefault="00FC2256"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EB16A4">
        <w:rPr>
          <w:rFonts w:ascii="Times New Roman" w:hAnsi="Times New Roman"/>
          <w:bCs/>
          <w:color w:val="000000"/>
          <w:sz w:val="28"/>
          <w:szCs w:val="28"/>
        </w:rPr>
        <w:t>8</w:t>
      </w:r>
      <w:r w:rsidR="00CC52DF" w:rsidRPr="00EB16A4">
        <w:rPr>
          <w:rFonts w:ascii="Times New Roman" w:hAnsi="Times New Roman"/>
          <w:bCs/>
          <w:color w:val="000000"/>
          <w:sz w:val="28"/>
          <w:szCs w:val="28"/>
        </w:rPr>
        <w:t xml:space="preserve">) </w:t>
      </w:r>
      <w:r w:rsidR="00504AE3" w:rsidRPr="00EB16A4">
        <w:rPr>
          <w:rFonts w:ascii="Times New Roman" w:hAnsi="Times New Roman"/>
          <w:bCs/>
          <w:color w:val="000000"/>
          <w:sz w:val="28"/>
          <w:szCs w:val="28"/>
        </w:rPr>
        <w:t>м</w:t>
      </w:r>
      <w:r w:rsidR="00A8783B" w:rsidRPr="00EB16A4">
        <w:rPr>
          <w:rFonts w:ascii="Times New Roman" w:hAnsi="Times New Roman"/>
          <w:bCs/>
          <w:color w:val="000000"/>
          <w:sz w:val="28"/>
          <w:szCs w:val="28"/>
        </w:rPr>
        <w:t xml:space="preserve">ойка, чистка транспортных средств на территориях общего пользования, за исключением специально отведенных для этих целей мест, оборудованных очистными сооружениями, работающими в </w:t>
      </w:r>
      <w:r w:rsidR="00504AE3" w:rsidRPr="00EB16A4">
        <w:rPr>
          <w:rFonts w:ascii="Times New Roman" w:hAnsi="Times New Roman"/>
          <w:bCs/>
          <w:color w:val="000000"/>
          <w:sz w:val="28"/>
          <w:szCs w:val="28"/>
        </w:rPr>
        <w:t>режиме оборотного водоснабжения;</w:t>
      </w:r>
    </w:p>
    <w:p w:rsidR="00CC52DF" w:rsidRPr="00B50EA9" w:rsidRDefault="00FC2256"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Pr>
          <w:rFonts w:ascii="Times New Roman" w:hAnsi="Times New Roman"/>
          <w:bCs/>
          <w:sz w:val="28"/>
          <w:szCs w:val="28"/>
        </w:rPr>
        <w:t>9</w:t>
      </w:r>
      <w:r w:rsidR="00CC52DF" w:rsidRPr="00B50EA9">
        <w:rPr>
          <w:rFonts w:ascii="Times New Roman" w:hAnsi="Times New Roman"/>
          <w:bCs/>
          <w:sz w:val="28"/>
          <w:szCs w:val="28"/>
        </w:rPr>
        <w:t>) размещение брошенного разукомплектованного автотранспорта вне специально отведенных для этого мест;</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B50EA9">
        <w:rPr>
          <w:rFonts w:ascii="Times New Roman" w:hAnsi="Times New Roman"/>
          <w:bCs/>
          <w:sz w:val="28"/>
          <w:szCs w:val="28"/>
        </w:rPr>
        <w:t>1</w:t>
      </w:r>
      <w:r w:rsidR="00FC2256">
        <w:rPr>
          <w:rFonts w:ascii="Times New Roman" w:hAnsi="Times New Roman"/>
          <w:bCs/>
          <w:sz w:val="28"/>
          <w:szCs w:val="28"/>
        </w:rPr>
        <w:t>0</w:t>
      </w:r>
      <w:r w:rsidRPr="00B50EA9">
        <w:rPr>
          <w:rFonts w:ascii="Times New Roman" w:hAnsi="Times New Roman"/>
          <w:bCs/>
          <w:sz w:val="28"/>
          <w:szCs w:val="28"/>
        </w:rPr>
        <w:t>) размещение транспортных средств на проезжей части улиц, проездах, тротуарах и других территориях, препятствующее механизированной уборке территории;</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B50EA9">
        <w:rPr>
          <w:rFonts w:ascii="Times New Roman" w:hAnsi="Times New Roman"/>
          <w:bCs/>
          <w:sz w:val="28"/>
          <w:szCs w:val="28"/>
        </w:rPr>
        <w:t>1</w:t>
      </w:r>
      <w:r w:rsidR="00FC2256">
        <w:rPr>
          <w:rFonts w:ascii="Times New Roman" w:hAnsi="Times New Roman"/>
          <w:bCs/>
          <w:sz w:val="28"/>
          <w:szCs w:val="28"/>
        </w:rPr>
        <w:t>1</w:t>
      </w:r>
      <w:r w:rsidRPr="00B50EA9">
        <w:rPr>
          <w:rFonts w:ascii="Times New Roman" w:hAnsi="Times New Roman"/>
          <w:bCs/>
          <w:sz w:val="28"/>
          <w:szCs w:val="28"/>
        </w:rPr>
        <w:t xml:space="preserve">) производство работ по ремонту транспортных средств, механизмов во дворах МКД, а также любых ремонтных работ, </w:t>
      </w:r>
      <w:r w:rsidRPr="00F31380">
        <w:rPr>
          <w:rFonts w:ascii="Times New Roman" w:hAnsi="Times New Roman"/>
          <w:bCs/>
          <w:sz w:val="28"/>
          <w:szCs w:val="28"/>
        </w:rPr>
        <w:t>сопряженных с шумом, выделением и сбросом вредных веществ, превышающих установленные нормы</w:t>
      </w:r>
      <w:r w:rsidRPr="00B50EA9">
        <w:rPr>
          <w:rFonts w:ascii="Times New Roman" w:hAnsi="Times New Roman"/>
          <w:bCs/>
          <w:sz w:val="28"/>
          <w:szCs w:val="28"/>
        </w:rPr>
        <w:t xml:space="preserve"> (отработанные газы, горюче-смазочные материалы и пр.) вне специально отведенных для этого мест;</w:t>
      </w:r>
    </w:p>
    <w:p w:rsidR="00CC52DF" w:rsidRPr="00B50EA9" w:rsidRDefault="00CC52DF" w:rsidP="00FC2256">
      <w:pPr>
        <w:autoSpaceDE w:val="0"/>
        <w:autoSpaceDN w:val="0"/>
        <w:adjustRightInd w:val="0"/>
        <w:spacing w:after="0" w:line="240" w:lineRule="auto"/>
        <w:ind w:left="426" w:firstLine="540"/>
        <w:jc w:val="both"/>
        <w:outlineLvl w:val="1"/>
        <w:rPr>
          <w:rFonts w:ascii="Times New Roman" w:hAnsi="Times New Roman"/>
          <w:bCs/>
          <w:sz w:val="28"/>
          <w:szCs w:val="28"/>
        </w:rPr>
      </w:pPr>
      <w:r w:rsidRPr="00B50EA9">
        <w:rPr>
          <w:rFonts w:ascii="Times New Roman" w:hAnsi="Times New Roman"/>
          <w:bCs/>
          <w:sz w:val="28"/>
          <w:szCs w:val="28"/>
        </w:rPr>
        <w:t>1</w:t>
      </w:r>
      <w:r w:rsidR="00FC2256">
        <w:rPr>
          <w:rFonts w:ascii="Times New Roman" w:hAnsi="Times New Roman"/>
          <w:bCs/>
          <w:sz w:val="28"/>
          <w:szCs w:val="28"/>
        </w:rPr>
        <w:t>2</w:t>
      </w:r>
      <w:r w:rsidRPr="00B50EA9">
        <w:rPr>
          <w:rFonts w:ascii="Times New Roman" w:hAnsi="Times New Roman"/>
          <w:bCs/>
          <w:sz w:val="28"/>
          <w:szCs w:val="28"/>
        </w:rPr>
        <w:t>) разлив (слив) жидких бытовых и промышленных отходов, технических жидкостей (нефтепродуктов, химических веществ и т.п.) на рельеф местности, в сети канализации и в других неустановленных местах;</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B50EA9">
        <w:rPr>
          <w:rFonts w:ascii="Times New Roman" w:hAnsi="Times New Roman"/>
          <w:bCs/>
          <w:sz w:val="28"/>
          <w:szCs w:val="28"/>
        </w:rPr>
        <w:t>1</w:t>
      </w:r>
      <w:r w:rsidR="00FC2256">
        <w:rPr>
          <w:rFonts w:ascii="Times New Roman" w:hAnsi="Times New Roman"/>
          <w:bCs/>
          <w:sz w:val="28"/>
          <w:szCs w:val="28"/>
        </w:rPr>
        <w:t>3</w:t>
      </w:r>
      <w:r w:rsidRPr="00B50EA9">
        <w:rPr>
          <w:rFonts w:ascii="Times New Roman" w:hAnsi="Times New Roman"/>
          <w:bCs/>
          <w:sz w:val="28"/>
          <w:szCs w:val="28"/>
        </w:rPr>
        <w:t xml:space="preserve">) складирование на срок более 15 дней на землях общего пользования </w:t>
      </w:r>
      <w:r w:rsidRPr="005C1F3F">
        <w:rPr>
          <w:rFonts w:ascii="Times New Roman" w:hAnsi="Times New Roman"/>
          <w:bCs/>
          <w:color w:val="000000"/>
          <w:sz w:val="28"/>
          <w:szCs w:val="28"/>
        </w:rPr>
        <w:t>строительных материалов (плиты перекрытия, песок, щебень, поддоны, кирпич и др.),  дров</w:t>
      </w:r>
      <w:r w:rsidR="0057181C" w:rsidRPr="005C1F3F">
        <w:rPr>
          <w:rFonts w:ascii="Times New Roman" w:hAnsi="Times New Roman"/>
          <w:bCs/>
          <w:color w:val="000000"/>
          <w:sz w:val="28"/>
          <w:szCs w:val="28"/>
        </w:rPr>
        <w:t>, дровяных отходов</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w:t>
      </w:r>
      <w:r w:rsidR="00FC2256">
        <w:rPr>
          <w:rFonts w:ascii="Times New Roman" w:hAnsi="Times New Roman"/>
          <w:bCs/>
          <w:color w:val="000000"/>
          <w:sz w:val="28"/>
          <w:szCs w:val="28"/>
        </w:rPr>
        <w:t>4</w:t>
      </w:r>
      <w:r w:rsidRPr="005C1F3F">
        <w:rPr>
          <w:rFonts w:ascii="Times New Roman" w:hAnsi="Times New Roman"/>
          <w:bCs/>
          <w:color w:val="000000"/>
          <w:sz w:val="28"/>
          <w:szCs w:val="28"/>
        </w:rPr>
        <w:t>) установка блоков и иных ограждений на дворовых проездах, препятствующих проезду специального транспорта;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w:t>
      </w:r>
      <w:r w:rsidR="00FC2256">
        <w:rPr>
          <w:rFonts w:ascii="Times New Roman" w:hAnsi="Times New Roman"/>
          <w:bCs/>
          <w:color w:val="000000"/>
          <w:sz w:val="28"/>
          <w:szCs w:val="28"/>
        </w:rPr>
        <w:t>5</w:t>
      </w:r>
      <w:r w:rsidRPr="005C1F3F">
        <w:rPr>
          <w:rFonts w:ascii="Times New Roman" w:hAnsi="Times New Roman"/>
          <w:bCs/>
          <w:color w:val="000000"/>
          <w:sz w:val="28"/>
          <w:szCs w:val="28"/>
        </w:rPr>
        <w:t xml:space="preserve">) захламление, загрязнение </w:t>
      </w:r>
      <w:r w:rsidR="0057181C" w:rsidRPr="005C1F3F">
        <w:rPr>
          <w:rFonts w:ascii="Times New Roman" w:hAnsi="Times New Roman"/>
          <w:bCs/>
          <w:color w:val="000000"/>
          <w:sz w:val="28"/>
          <w:szCs w:val="28"/>
        </w:rPr>
        <w:t xml:space="preserve">дворовой, </w:t>
      </w:r>
      <w:r w:rsidRPr="005C1F3F">
        <w:rPr>
          <w:rFonts w:ascii="Times New Roman" w:hAnsi="Times New Roman"/>
          <w:bCs/>
          <w:color w:val="000000"/>
          <w:sz w:val="28"/>
          <w:szCs w:val="28"/>
        </w:rPr>
        <w:t>придомовой, отведенной и прилегающей территории;</w:t>
      </w:r>
    </w:p>
    <w:p w:rsidR="003561AC"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w:t>
      </w:r>
      <w:r w:rsidR="00FC2256">
        <w:rPr>
          <w:rFonts w:ascii="Times New Roman" w:hAnsi="Times New Roman"/>
          <w:bCs/>
          <w:color w:val="000000"/>
          <w:sz w:val="28"/>
          <w:szCs w:val="28"/>
        </w:rPr>
        <w:t>6</w:t>
      </w:r>
      <w:r w:rsidRPr="005C1F3F">
        <w:rPr>
          <w:rFonts w:ascii="Times New Roman" w:hAnsi="Times New Roman"/>
          <w:bCs/>
          <w:color w:val="000000"/>
          <w:sz w:val="28"/>
          <w:szCs w:val="28"/>
        </w:rPr>
        <w:t>) раскапывание участков под огороды, строительство погребов, установка гаражей на территории общего пользования без соответствующего разрешения</w:t>
      </w:r>
    </w:p>
    <w:p w:rsidR="004D5AA0" w:rsidRPr="005C1F3F"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3.1.6. Содержание животных</w:t>
      </w:r>
    </w:p>
    <w:p w:rsidR="004D5AA0" w:rsidRPr="005C1F3F"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3.1.6.1.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D5AA0" w:rsidRPr="005C1F3F"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3.1.6.2. Не допускается содержание домашних животных на балконах, лоджиях, в местах общего пользования многоквартирных жилых домов.</w:t>
      </w:r>
    </w:p>
    <w:p w:rsidR="004D5AA0" w:rsidRPr="005C1F3F"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3.1.6.3. Запрещается передвижение сельскохозяйственных животных на территории поселения без сопровождающих лиц.</w:t>
      </w:r>
    </w:p>
    <w:p w:rsidR="004D5AA0" w:rsidRPr="005C1F3F"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3.1.6.4. Выпас сельскохозяйственных животных осуществлять на специально отведенных администрацией поселения местах выпаса под наблюдением владельца</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Раздел 3.2. Порядок  и механизмы общественного участия </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в процессе благоустройства </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12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3.2.1. Задачи, эффективность и формы общественного участия.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lastRenderedPageBreak/>
        <w:t>3.2.1.1.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w:t>
      </w:r>
      <w:r w:rsidR="004E26B5" w:rsidRPr="005C1F3F">
        <w:rPr>
          <w:rFonts w:ascii="Times New Roman" w:hAnsi="Times New Roman"/>
          <w:color w:val="000000"/>
          <w:sz w:val="28"/>
          <w:szCs w:val="28"/>
        </w:rPr>
        <w:t>округа</w:t>
      </w:r>
      <w:r w:rsidRPr="005C1F3F">
        <w:rPr>
          <w:rFonts w:ascii="Times New Roman" w:hAnsi="Times New Roman"/>
          <w:color w:val="000000"/>
          <w:sz w:val="28"/>
          <w:szCs w:val="28"/>
        </w:rPr>
        <w:t>, формирует лояльность со стороны населения.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3.2.1.4. Приглашение со стороны органов местного самоуправления к участию в развитии территории </w:t>
      </w:r>
      <w:r w:rsidR="00065166" w:rsidRPr="005C1F3F">
        <w:rPr>
          <w:rFonts w:ascii="Times New Roman" w:hAnsi="Times New Roman"/>
          <w:color w:val="000000"/>
          <w:sz w:val="28"/>
          <w:szCs w:val="28"/>
        </w:rPr>
        <w:t>округа</w:t>
      </w:r>
      <w:r w:rsidRPr="005C1F3F">
        <w:rPr>
          <w:rFonts w:ascii="Times New Roman" w:hAnsi="Times New Roman"/>
          <w:color w:val="000000"/>
          <w:sz w:val="28"/>
          <w:szCs w:val="28"/>
        </w:rPr>
        <w:t xml:space="preserve"> профессионалов, активных жителей, представителей сообществ и различных объединений и организаций (далее - заинтересованные лица) способствует учету различных мнений, объективному повышению качества решений.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3.2.2. Основные решения: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а) обеспечение эффективного представления интересов и включение способностей и ресурсов всех заинтересованных лиц в процесс развития территории </w:t>
      </w:r>
      <w:r w:rsidR="00065166" w:rsidRPr="005C1F3F">
        <w:rPr>
          <w:rFonts w:ascii="Times New Roman" w:hAnsi="Times New Roman"/>
          <w:color w:val="000000"/>
          <w:sz w:val="28"/>
          <w:szCs w:val="28"/>
        </w:rPr>
        <w:t>округа</w:t>
      </w:r>
      <w:r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б) разработка внутренних правил, регулирующих процесс общественного участия;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1 этап: максимизация общественного участия на этапе выявления общественного мнения,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2 этап: совмещение общественного участия и профессиональной экспертизы в выработке решения задачи, в том числе с использованием механизма семинаров и открытых конкурсов;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 этап: рассмотрение созданных вариантов с вовлечением всех заинтересованных лиц, имеющих отношение к территории </w:t>
      </w:r>
      <w:r w:rsidR="004E26B5" w:rsidRPr="005C1F3F">
        <w:rPr>
          <w:rFonts w:ascii="Times New Roman" w:hAnsi="Times New Roman"/>
          <w:color w:val="000000"/>
          <w:sz w:val="28"/>
          <w:szCs w:val="28"/>
        </w:rPr>
        <w:t>округа</w:t>
      </w:r>
      <w:r w:rsidRPr="005C1F3F">
        <w:rPr>
          <w:rFonts w:ascii="Times New Roman" w:hAnsi="Times New Roman"/>
          <w:color w:val="000000"/>
          <w:sz w:val="28"/>
          <w:szCs w:val="28"/>
        </w:rPr>
        <w:t xml:space="preserve"> и данному вопросу;</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lastRenderedPageBreak/>
        <w:t>4 этап: передача выбранной концепции на доработку специалистам, и рассмотрение финального решения, с участием всех заинтересованных лиц.</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3.2.2.2.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3.2.2.3. Для информирования населения и заинтересованных лиц о задачах и проектах в сфере благоустройства и возможности участия в этом процессе рекомендуется использовать существующий сайт администрации </w:t>
      </w:r>
      <w:r w:rsidR="006E0774" w:rsidRPr="005C1F3F">
        <w:rPr>
          <w:rFonts w:ascii="Times New Roman" w:hAnsi="Times New Roman"/>
          <w:color w:val="000000"/>
          <w:sz w:val="28"/>
          <w:szCs w:val="28"/>
        </w:rPr>
        <w:t>округа</w:t>
      </w:r>
      <w:r w:rsidRPr="005C1F3F">
        <w:rPr>
          <w:rFonts w:ascii="Times New Roman" w:hAnsi="Times New Roman"/>
          <w:color w:val="000000"/>
          <w:sz w:val="28"/>
          <w:szCs w:val="28"/>
        </w:rPr>
        <w:t xml:space="preserve"> в информационно-телекоммуникационной сети Интернет, предоставляющий полную и актуальную информацию в данной сфере, а также местные средства массовой информации.  </w:t>
      </w:r>
      <w:proofErr w:type="gramStart"/>
      <w:r w:rsidRPr="005C1F3F">
        <w:rPr>
          <w:rFonts w:ascii="Times New Roman" w:hAnsi="Times New Roman"/>
          <w:color w:val="000000"/>
          <w:sz w:val="28"/>
          <w:szCs w:val="28"/>
        </w:rPr>
        <w:t>Возможно</w:t>
      </w:r>
      <w:proofErr w:type="gramEnd"/>
      <w:r w:rsidRPr="005C1F3F">
        <w:rPr>
          <w:rFonts w:ascii="Times New Roman" w:hAnsi="Times New Roman"/>
          <w:color w:val="000000"/>
          <w:sz w:val="28"/>
          <w:szCs w:val="28"/>
        </w:rPr>
        <w:t xml:space="preserve"> размещать объявления на информационных досках в подъездах жилых домов и на специальных информационных стендах,  использовать социальные сети  для обеспечения донесения информации до различных общественных объединений и профессиональных сообществ</w:t>
      </w:r>
      <w:r w:rsidR="006E0774" w:rsidRPr="005C1F3F">
        <w:rPr>
          <w:rFonts w:ascii="Times New Roman" w:hAnsi="Times New Roman"/>
          <w:color w:val="000000"/>
          <w:sz w:val="28"/>
          <w:szCs w:val="28"/>
        </w:rPr>
        <w:t>, а также единую федеральную платформу для участия в голосовании за объекты благоустройства</w:t>
      </w:r>
      <w:r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15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3.2.3. Формы общественного участия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3.2.3.1. Для осуществления участия граждан и иных заинтересованных лиц в процессе принятия решений и реализации проектов благоустройства рекомендуется использовать следующие формы:</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а) совместное определение целей и задач по развитию территории,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б) определение основных видов общественных пространств,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г) консультации в выборе типов покрытий, с учетом функционального зонирования территории;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д) консультации по предполагаемым типам озеленения;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е) консультации по предполагаемым типам освещения и осветительного оборудования;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ж) участие в разработке проекта, обсуждение решений с профильными специалистами;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з) одобрение проектных решений участниками процесса проектирования и будущими пользователями, включая местных жителей и заинтересованных лиц;</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и) осуществление общественного контроля над процессом реализации проекта,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к) осуществление общественного контроля над процессом эксплуатации территории.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3.2.3.2. Все формы общественного участия целесообразно направлять на достижение согласия по реализации проектов (программ) развития территории </w:t>
      </w:r>
      <w:r w:rsidR="006E0774" w:rsidRPr="005C1F3F">
        <w:rPr>
          <w:rFonts w:ascii="Times New Roman" w:hAnsi="Times New Roman"/>
          <w:color w:val="000000"/>
          <w:sz w:val="28"/>
          <w:szCs w:val="28"/>
        </w:rPr>
        <w:t>округа</w:t>
      </w:r>
      <w:r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3.2.4.Механизмы общественного участия.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3.2.4.1. Рекомендуется использовать следующие инструменты: анкетирование, </w:t>
      </w:r>
      <w:r w:rsidRPr="005C1F3F">
        <w:rPr>
          <w:rFonts w:ascii="Times New Roman" w:hAnsi="Times New Roman"/>
          <w:color w:val="000000"/>
          <w:sz w:val="28"/>
          <w:szCs w:val="28"/>
        </w:rPr>
        <w:lastRenderedPageBreak/>
        <w:t xml:space="preserve">опросы, </w:t>
      </w:r>
      <w:r w:rsidR="006E0774" w:rsidRPr="005C1F3F">
        <w:rPr>
          <w:rFonts w:ascii="Times New Roman" w:hAnsi="Times New Roman"/>
          <w:color w:val="000000"/>
          <w:sz w:val="28"/>
          <w:szCs w:val="28"/>
        </w:rPr>
        <w:t xml:space="preserve">голосование, </w:t>
      </w:r>
      <w:r w:rsidRPr="005C1F3F">
        <w:rPr>
          <w:rFonts w:ascii="Times New Roman" w:hAnsi="Times New Roman"/>
          <w:color w:val="000000"/>
          <w:sz w:val="28"/>
          <w:szCs w:val="28"/>
        </w:rPr>
        <w:t>организация семинаров, проведение общественных обсуждений, проведение оценки эксплуатации территории.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3.2.4.2. Проведение общественных обсуждений рекомендуется проводить в хорошо известных общественных местах (дома культуры, школы, молодежные и культурные центры</w:t>
      </w:r>
      <w:r w:rsidR="006E0774" w:rsidRPr="005C1F3F">
        <w:rPr>
          <w:rFonts w:ascii="Times New Roman" w:hAnsi="Times New Roman"/>
          <w:color w:val="000000"/>
          <w:sz w:val="28"/>
          <w:szCs w:val="28"/>
        </w:rPr>
        <w:t>, административные здания</w:t>
      </w:r>
      <w:r w:rsidRPr="005C1F3F">
        <w:rPr>
          <w:rFonts w:ascii="Times New Roman" w:hAnsi="Times New Roman"/>
          <w:color w:val="000000"/>
          <w:sz w:val="28"/>
          <w:szCs w:val="28"/>
        </w:rPr>
        <w:t xml:space="preserve">).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3.2.4.3. По итогам встреч, семинаров, и других форматов общественных обсуждений рекомендуется сформировать </w:t>
      </w:r>
      <w:r w:rsidR="003356E9" w:rsidRPr="005C1F3F">
        <w:rPr>
          <w:rFonts w:ascii="Times New Roman" w:hAnsi="Times New Roman"/>
          <w:color w:val="000000"/>
          <w:sz w:val="28"/>
          <w:szCs w:val="28"/>
        </w:rPr>
        <w:t>протокол</w:t>
      </w:r>
      <w:r w:rsidRPr="005C1F3F">
        <w:rPr>
          <w:rFonts w:ascii="Times New Roman" w:hAnsi="Times New Roman"/>
          <w:color w:val="000000"/>
          <w:sz w:val="28"/>
          <w:szCs w:val="28"/>
        </w:rPr>
        <w:t xml:space="preserve">, и выложить в публичный доступ на официальном сайте органа местного самоуправления для того, чтобы граждане могли отслеживать процесс развития проекта, а также </w:t>
      </w:r>
      <w:r w:rsidR="003356E9" w:rsidRPr="005C1F3F">
        <w:rPr>
          <w:rFonts w:ascii="Times New Roman" w:hAnsi="Times New Roman"/>
          <w:color w:val="000000"/>
          <w:sz w:val="28"/>
          <w:szCs w:val="28"/>
        </w:rPr>
        <w:t>направлять замечания и предложения</w:t>
      </w:r>
      <w:r w:rsidRPr="005C1F3F">
        <w:rPr>
          <w:rFonts w:ascii="Times New Roman" w:hAnsi="Times New Roman"/>
          <w:color w:val="000000"/>
          <w:sz w:val="28"/>
          <w:szCs w:val="28"/>
        </w:rPr>
        <w:t xml:space="preserve"> и включаться в этот процесс на любом этапе.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3.2.4.4.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5C1F3F">
        <w:rPr>
          <w:rFonts w:ascii="Times New Roman" w:hAnsi="Times New Roman"/>
          <w:color w:val="000000"/>
          <w:sz w:val="28"/>
          <w:szCs w:val="28"/>
        </w:rPr>
        <w:t>дств дл</w:t>
      </w:r>
      <w:proofErr w:type="gramEnd"/>
      <w:r w:rsidRPr="005C1F3F">
        <w:rPr>
          <w:rFonts w:ascii="Times New Roman" w:hAnsi="Times New Roman"/>
          <w:color w:val="000000"/>
          <w:sz w:val="28"/>
          <w:szCs w:val="28"/>
        </w:rPr>
        <w:t>я фото-</w:t>
      </w:r>
      <w:proofErr w:type="spellStart"/>
      <w:r w:rsidRPr="005C1F3F">
        <w:rPr>
          <w:rFonts w:ascii="Times New Roman" w:hAnsi="Times New Roman"/>
          <w:color w:val="000000"/>
          <w:sz w:val="28"/>
          <w:szCs w:val="28"/>
        </w:rPr>
        <w:t>видеофиксации</w:t>
      </w:r>
      <w:proofErr w:type="spellEnd"/>
      <w:r w:rsidRPr="005C1F3F">
        <w:rPr>
          <w:rFonts w:ascii="Times New Roman" w:hAnsi="Times New Roman"/>
          <w:color w:val="000000"/>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3356E9" w:rsidRPr="005C1F3F">
        <w:rPr>
          <w:rFonts w:ascii="Times New Roman" w:hAnsi="Times New Roman"/>
          <w:color w:val="000000"/>
          <w:sz w:val="28"/>
          <w:szCs w:val="28"/>
        </w:rPr>
        <w:t>администрацию округа</w:t>
      </w:r>
      <w:r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3.2.5. Участие лиц, осуществляющих предпринимательскую деятельность, в реализации проектов по благоустройству и созданию </w:t>
      </w:r>
      <w:r w:rsidR="0019007D" w:rsidRPr="005C1F3F">
        <w:rPr>
          <w:rFonts w:ascii="Times New Roman" w:hAnsi="Times New Roman"/>
          <w:color w:val="000000"/>
          <w:sz w:val="28"/>
          <w:szCs w:val="28"/>
        </w:rPr>
        <w:t>комфортной</w:t>
      </w:r>
      <w:r w:rsidRPr="005C1F3F">
        <w:rPr>
          <w:rFonts w:ascii="Times New Roman" w:hAnsi="Times New Roman"/>
          <w:color w:val="000000"/>
          <w:sz w:val="28"/>
          <w:szCs w:val="28"/>
        </w:rPr>
        <w:t xml:space="preserve"> городской среды.</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3.2.5.1. Создание комфортной городской среды </w:t>
      </w:r>
      <w:proofErr w:type="gramStart"/>
      <w:r w:rsidRPr="005C1F3F">
        <w:rPr>
          <w:rFonts w:ascii="Times New Roman" w:hAnsi="Times New Roman"/>
          <w:color w:val="000000"/>
          <w:sz w:val="28"/>
          <w:szCs w:val="28"/>
        </w:rPr>
        <w:t>направлено</w:t>
      </w:r>
      <w:proofErr w:type="gramEnd"/>
      <w:r w:rsidRPr="005C1F3F">
        <w:rPr>
          <w:rFonts w:ascii="Times New Roman" w:hAnsi="Times New Roman"/>
          <w:color w:val="000000"/>
          <w:sz w:val="28"/>
          <w:szCs w:val="28"/>
        </w:rPr>
        <w:t xml:space="preserve"> в том числе на повышение привлекательности муниципального образования для частных инвесторов с целью создания новых предприятий и рабочих мест.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3.2.5.2. Участие лиц, осуществляющих предпринимательскую деятельность, в реализации комплексных проектов благоустройства может заключаться: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а) в создании и предоставлении разного рода услуг и сервисов для посетителей общественных пространств;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в) в строительстве, реконструкции, реставрации объектов недвижимости;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г) в производстве или размещении элементов благоустройства;</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д) в комплексном благоустройстве отдельных территорий, прилегающих к территориям, благоустраиваемым за счет средств администрации </w:t>
      </w:r>
      <w:r w:rsidR="004E26B5" w:rsidRPr="005C1F3F">
        <w:rPr>
          <w:rFonts w:ascii="Times New Roman" w:hAnsi="Times New Roman"/>
          <w:color w:val="000000"/>
          <w:sz w:val="28"/>
          <w:szCs w:val="28"/>
        </w:rPr>
        <w:t>округа</w:t>
      </w:r>
      <w:r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е) в организации мероприятий, обеспечивающих приток посетителей на создаваемые общественные пространства;</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ж) в организации уборки благоустроенных территорий, предоставлении сре</w:t>
      </w:r>
      <w:proofErr w:type="gramStart"/>
      <w:r w:rsidRPr="005C1F3F">
        <w:rPr>
          <w:rFonts w:ascii="Times New Roman" w:hAnsi="Times New Roman"/>
          <w:color w:val="000000"/>
          <w:sz w:val="28"/>
          <w:szCs w:val="28"/>
        </w:rPr>
        <w:t>дств дл</w:t>
      </w:r>
      <w:proofErr w:type="gramEnd"/>
      <w:r w:rsidRPr="005C1F3F">
        <w:rPr>
          <w:rFonts w:ascii="Times New Roman" w:hAnsi="Times New Roman"/>
          <w:color w:val="000000"/>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з) в иных формах.</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3.2.5.3. 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Cs/>
          <w:color w:val="000000"/>
          <w:sz w:val="28"/>
          <w:szCs w:val="28"/>
        </w:rPr>
        <w:lastRenderedPageBreak/>
        <w:t>Раздел 3.</w:t>
      </w:r>
      <w:r w:rsidR="00EA596B" w:rsidRPr="005C1F3F">
        <w:rPr>
          <w:rFonts w:ascii="Times New Roman" w:hAnsi="Times New Roman"/>
          <w:bCs/>
          <w:color w:val="000000"/>
          <w:sz w:val="28"/>
          <w:szCs w:val="28"/>
        </w:rPr>
        <w:t>3</w:t>
      </w:r>
      <w:r w:rsidRPr="005C1F3F">
        <w:rPr>
          <w:rFonts w:ascii="Times New Roman" w:hAnsi="Times New Roman"/>
          <w:bCs/>
          <w:color w:val="000000"/>
          <w:sz w:val="28"/>
          <w:szCs w:val="28"/>
        </w:rPr>
        <w:t xml:space="preserve">. Особые требования к доступности городской среды </w:t>
      </w:r>
      <w:r w:rsidRPr="005C1F3F">
        <w:rPr>
          <w:rFonts w:ascii="Times New Roman" w:hAnsi="Times New Roman"/>
          <w:bCs/>
          <w:color w:val="000000"/>
          <w:sz w:val="28"/>
          <w:szCs w:val="28"/>
        </w:rPr>
        <w:br/>
        <w:t xml:space="preserve">для маломобильных групп населения </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pStyle w:val="ConsPlusNormal"/>
        <w:tabs>
          <w:tab w:val="left" w:pos="567"/>
        </w:tabs>
        <w:ind w:left="426" w:firstLine="567"/>
        <w:jc w:val="both"/>
        <w:rPr>
          <w:color w:val="000000"/>
          <w:sz w:val="28"/>
          <w:szCs w:val="28"/>
        </w:rPr>
      </w:pPr>
      <w:r w:rsidRPr="005C1F3F">
        <w:rPr>
          <w:color w:val="000000"/>
          <w:spacing w:val="-7"/>
          <w:sz w:val="28"/>
          <w:szCs w:val="28"/>
        </w:rPr>
        <w:t>3.</w:t>
      </w:r>
      <w:r w:rsidR="00EA596B" w:rsidRPr="005C1F3F">
        <w:rPr>
          <w:color w:val="000000"/>
          <w:spacing w:val="-7"/>
          <w:sz w:val="28"/>
          <w:szCs w:val="28"/>
        </w:rPr>
        <w:t>3</w:t>
      </w:r>
      <w:r w:rsidRPr="005C1F3F">
        <w:rPr>
          <w:color w:val="000000"/>
          <w:spacing w:val="-7"/>
          <w:sz w:val="28"/>
          <w:szCs w:val="28"/>
        </w:rPr>
        <w:t>.1. В</w:t>
      </w:r>
      <w:r w:rsidRPr="005C1F3F">
        <w:rPr>
          <w:color w:val="000000"/>
          <w:sz w:val="28"/>
          <w:szCs w:val="28"/>
        </w:rPr>
        <w:t xml:space="preserve"> целях обеспечения доступности для маломобильных групп населения объектов, услуг и необходимой информации учреждения, организации и предприятия всех форм собственности, дислоцированные на территории </w:t>
      </w:r>
      <w:r w:rsidR="004E26B5" w:rsidRPr="005C1F3F">
        <w:rPr>
          <w:color w:val="000000"/>
          <w:sz w:val="28"/>
          <w:szCs w:val="28"/>
        </w:rPr>
        <w:t>округа</w:t>
      </w:r>
      <w:r w:rsidRPr="005C1F3F">
        <w:rPr>
          <w:color w:val="000000"/>
          <w:sz w:val="28"/>
          <w:szCs w:val="28"/>
        </w:rPr>
        <w:t xml:space="preserve">, </w:t>
      </w:r>
      <w:r w:rsidRPr="005C1F3F">
        <w:rPr>
          <w:color w:val="000000"/>
          <w:spacing w:val="-7"/>
          <w:sz w:val="28"/>
          <w:szCs w:val="28"/>
        </w:rPr>
        <w:t xml:space="preserve">обеспечивают реализацию </w:t>
      </w:r>
      <w:r w:rsidRPr="005C1F3F">
        <w:rPr>
          <w:color w:val="000000"/>
          <w:sz w:val="28"/>
          <w:szCs w:val="28"/>
        </w:rPr>
        <w:t xml:space="preserve"> Федерального </w:t>
      </w:r>
      <w:hyperlink r:id="rId8" w:history="1">
        <w:proofErr w:type="gramStart"/>
        <w:r w:rsidRPr="005C1F3F">
          <w:rPr>
            <w:color w:val="000000"/>
            <w:sz w:val="28"/>
            <w:szCs w:val="28"/>
          </w:rPr>
          <w:t>закон</w:t>
        </w:r>
        <w:proofErr w:type="gramEnd"/>
      </w:hyperlink>
      <w:r w:rsidRPr="005C1F3F">
        <w:rPr>
          <w:color w:val="000000"/>
          <w:sz w:val="28"/>
          <w:szCs w:val="28"/>
        </w:rPr>
        <w:t xml:space="preserve">а от 24 ноября 1995 года N 181-ФЗ "О социальной защите инвалидов в Российской Федерации" и Федерального </w:t>
      </w:r>
      <w:hyperlink r:id="rId9" w:history="1">
        <w:r w:rsidRPr="005C1F3F">
          <w:rPr>
            <w:color w:val="000000"/>
            <w:sz w:val="28"/>
            <w:szCs w:val="28"/>
          </w:rPr>
          <w:t>закон</w:t>
        </w:r>
      </w:hyperlink>
      <w:r w:rsidRPr="005C1F3F">
        <w:rPr>
          <w:color w:val="000000"/>
          <w:sz w:val="28"/>
          <w:szCs w:val="28"/>
        </w:rPr>
        <w:t xml:space="preserve">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CC52DF" w:rsidRPr="005C1F3F" w:rsidRDefault="00CC52DF" w:rsidP="00FC2256">
      <w:pPr>
        <w:pStyle w:val="ConsPlusNormal"/>
        <w:ind w:left="426" w:firstLine="567"/>
        <w:jc w:val="both"/>
        <w:rPr>
          <w:color w:val="000000"/>
          <w:sz w:val="28"/>
          <w:szCs w:val="28"/>
        </w:rPr>
      </w:pPr>
      <w:r w:rsidRPr="005C1F3F">
        <w:rPr>
          <w:color w:val="000000"/>
          <w:sz w:val="28"/>
          <w:szCs w:val="28"/>
        </w:rPr>
        <w:t>3.</w:t>
      </w:r>
      <w:r w:rsidR="00EA596B" w:rsidRPr="005C1F3F">
        <w:rPr>
          <w:color w:val="000000"/>
          <w:sz w:val="28"/>
          <w:szCs w:val="28"/>
        </w:rPr>
        <w:t>3</w:t>
      </w:r>
      <w:r w:rsidRPr="005C1F3F">
        <w:rPr>
          <w:color w:val="000000"/>
          <w:sz w:val="28"/>
          <w:szCs w:val="28"/>
        </w:rPr>
        <w:t xml:space="preserve">.2. Входы в здания, в которых расположены помещения для предоставления услуг, должны быть оборудованы пандусами для обеспечения возможности реализации прав инвалидов на получение услуг. </w:t>
      </w:r>
    </w:p>
    <w:p w:rsidR="00CC52DF" w:rsidRPr="005C1F3F" w:rsidRDefault="00CC52DF" w:rsidP="00FC2256">
      <w:pPr>
        <w:pStyle w:val="ConsPlusNormal"/>
        <w:ind w:left="426" w:firstLine="567"/>
        <w:jc w:val="both"/>
        <w:rPr>
          <w:color w:val="000000"/>
          <w:sz w:val="28"/>
          <w:szCs w:val="28"/>
        </w:rPr>
      </w:pPr>
      <w:r w:rsidRPr="005C1F3F">
        <w:rPr>
          <w:color w:val="000000"/>
          <w:sz w:val="28"/>
          <w:szCs w:val="28"/>
        </w:rPr>
        <w:t>3.</w:t>
      </w:r>
      <w:r w:rsidR="00EA596B" w:rsidRPr="005C1F3F">
        <w:rPr>
          <w:color w:val="000000"/>
          <w:sz w:val="28"/>
          <w:szCs w:val="28"/>
        </w:rPr>
        <w:t>3</w:t>
      </w:r>
      <w:r w:rsidRPr="005C1F3F">
        <w:rPr>
          <w:color w:val="000000"/>
          <w:sz w:val="28"/>
          <w:szCs w:val="28"/>
        </w:rPr>
        <w:t xml:space="preserve">.3. В зданиях, в которых предоставляются услуги, создаются условия для прохода инвалидов. Инвалидам в целях обеспечения доступности  услуг оказывается помощь в преодолении различных барьеров, мешающих в получении ими услуг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w:t>
      </w:r>
    </w:p>
    <w:p w:rsidR="00CC52DF" w:rsidRPr="005C1F3F" w:rsidRDefault="00CC52DF" w:rsidP="00FC2256">
      <w:pPr>
        <w:pStyle w:val="ConsPlusNormal"/>
        <w:ind w:left="426" w:firstLine="567"/>
        <w:jc w:val="both"/>
        <w:rPr>
          <w:color w:val="000000"/>
          <w:sz w:val="28"/>
          <w:szCs w:val="28"/>
        </w:rPr>
      </w:pPr>
      <w:r w:rsidRPr="005C1F3F">
        <w:rPr>
          <w:color w:val="000000"/>
          <w:sz w:val="28"/>
          <w:szCs w:val="28"/>
        </w:rPr>
        <w:t>3.</w:t>
      </w:r>
      <w:r w:rsidR="00EA596B" w:rsidRPr="005C1F3F">
        <w:rPr>
          <w:color w:val="000000"/>
          <w:sz w:val="28"/>
          <w:szCs w:val="28"/>
        </w:rPr>
        <w:t>3</w:t>
      </w:r>
      <w:r w:rsidRPr="005C1F3F">
        <w:rPr>
          <w:color w:val="000000"/>
          <w:sz w:val="28"/>
          <w:szCs w:val="28"/>
        </w:rPr>
        <w:t>.4.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w:t>
      </w:r>
      <w:r w:rsidR="00EA596B" w:rsidRPr="005C1F3F">
        <w:rPr>
          <w:rFonts w:ascii="Times New Roman" w:hAnsi="Times New Roman"/>
          <w:bCs/>
          <w:color w:val="000000"/>
          <w:sz w:val="28"/>
          <w:szCs w:val="28"/>
        </w:rPr>
        <w:t>3</w:t>
      </w:r>
      <w:r w:rsidRPr="005C1F3F">
        <w:rPr>
          <w:rFonts w:ascii="Times New Roman" w:hAnsi="Times New Roman"/>
          <w:bCs/>
          <w:color w:val="000000"/>
          <w:sz w:val="28"/>
          <w:szCs w:val="28"/>
        </w:rPr>
        <w:t xml:space="preserve">.5. При разработке проектов планировки и застройки территории </w:t>
      </w:r>
      <w:r w:rsidR="00B1490C" w:rsidRPr="005C1F3F">
        <w:rPr>
          <w:rFonts w:ascii="Times New Roman" w:hAnsi="Times New Roman"/>
          <w:bCs/>
          <w:color w:val="000000"/>
          <w:sz w:val="28"/>
          <w:szCs w:val="28"/>
        </w:rPr>
        <w:t>округа</w:t>
      </w:r>
      <w:r w:rsidRPr="005C1F3F">
        <w:rPr>
          <w:rFonts w:ascii="Times New Roman" w:hAnsi="Times New Roman"/>
          <w:bCs/>
          <w:color w:val="000000"/>
          <w:sz w:val="28"/>
          <w:szCs w:val="28"/>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маломобильных групп населения.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w:t>
      </w:r>
      <w:r w:rsidR="00EA596B" w:rsidRPr="005C1F3F">
        <w:rPr>
          <w:rFonts w:ascii="Times New Roman" w:hAnsi="Times New Roman"/>
          <w:bCs/>
          <w:color w:val="000000"/>
          <w:sz w:val="28"/>
          <w:szCs w:val="28"/>
        </w:rPr>
        <w:t>3</w:t>
      </w:r>
      <w:r w:rsidRPr="005C1F3F">
        <w:rPr>
          <w:rFonts w:ascii="Times New Roman" w:hAnsi="Times New Roman"/>
          <w:bCs/>
          <w:color w:val="000000"/>
          <w:sz w:val="28"/>
          <w:szCs w:val="28"/>
        </w:rPr>
        <w:t xml:space="preserve">.6. </w:t>
      </w:r>
      <w:proofErr w:type="gramStart"/>
      <w:r w:rsidRPr="005C1F3F">
        <w:rPr>
          <w:rFonts w:ascii="Times New Roman" w:hAnsi="Times New Roman"/>
          <w:bCs/>
          <w:color w:val="000000"/>
          <w:sz w:val="28"/>
          <w:szCs w:val="28"/>
        </w:rPr>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w:t>
      </w:r>
      <w:proofErr w:type="gramEnd"/>
      <w:r w:rsidRPr="005C1F3F">
        <w:rPr>
          <w:rFonts w:ascii="Times New Roman" w:hAnsi="Times New Roman"/>
          <w:bCs/>
          <w:color w:val="000000"/>
          <w:sz w:val="28"/>
          <w:szCs w:val="28"/>
        </w:rPr>
        <w:t xml:space="preserve"> поверхности путей передвижения и т.д.</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w:t>
      </w:r>
      <w:r w:rsidR="00EA596B" w:rsidRPr="005C1F3F">
        <w:rPr>
          <w:rFonts w:ascii="Times New Roman" w:hAnsi="Times New Roman"/>
          <w:bCs/>
          <w:color w:val="000000"/>
          <w:sz w:val="28"/>
          <w:szCs w:val="28"/>
        </w:rPr>
        <w:t>3</w:t>
      </w:r>
      <w:r w:rsidRPr="005C1F3F">
        <w:rPr>
          <w:rFonts w:ascii="Times New Roman" w:hAnsi="Times New Roman"/>
          <w:bCs/>
          <w:color w:val="000000"/>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w:t>
      </w:r>
      <w:proofErr w:type="gramStart"/>
      <w:r w:rsidRPr="005C1F3F">
        <w:rPr>
          <w:rFonts w:ascii="Times New Roman" w:hAnsi="Times New Roman"/>
          <w:bCs/>
          <w:color w:val="000000"/>
          <w:sz w:val="28"/>
          <w:szCs w:val="28"/>
        </w:rPr>
        <w:t>выполнения мероприятий целевых программ поддержки инвалидов</w:t>
      </w:r>
      <w:proofErr w:type="gramEnd"/>
      <w:r w:rsidRPr="005C1F3F">
        <w:rPr>
          <w:rFonts w:ascii="Times New Roman" w:hAnsi="Times New Roman"/>
          <w:bCs/>
          <w:color w:val="000000"/>
          <w:sz w:val="28"/>
          <w:szCs w:val="28"/>
        </w:rPr>
        <w:t xml:space="preserve"> и маломобильных групп населения.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
          <w:bCs/>
          <w:color w:val="000000"/>
          <w:sz w:val="28"/>
          <w:szCs w:val="28"/>
        </w:rPr>
      </w:pPr>
      <w:r w:rsidRPr="005C1F3F">
        <w:rPr>
          <w:rFonts w:ascii="Times New Roman" w:hAnsi="Times New Roman"/>
          <w:bCs/>
          <w:color w:val="000000"/>
          <w:sz w:val="28"/>
          <w:szCs w:val="28"/>
        </w:rPr>
        <w:t xml:space="preserve">Глава </w:t>
      </w:r>
      <w:r w:rsidR="0005259A" w:rsidRPr="005C1F3F">
        <w:rPr>
          <w:rFonts w:ascii="Times New Roman" w:hAnsi="Times New Roman"/>
          <w:bCs/>
          <w:color w:val="000000"/>
          <w:sz w:val="28"/>
          <w:szCs w:val="28"/>
        </w:rPr>
        <w:t>4</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ПОРЯДОК СОДЕРЖАНИЯ И ЭКСПЛУАТАЦИИ ОБЪЕКТОВ БЛАГОУСТРОЙСТВА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lastRenderedPageBreak/>
        <w:t xml:space="preserve">Раздел 4.1. Закрепление прилегающей территории </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D73A5D"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4.1.1. </w:t>
      </w:r>
      <w:r w:rsidR="00D73A5D" w:rsidRPr="005C1F3F">
        <w:rPr>
          <w:rFonts w:ascii="Times New Roman" w:hAnsi="Times New Roman"/>
          <w:bCs/>
          <w:color w:val="000000"/>
          <w:sz w:val="28"/>
          <w:szCs w:val="28"/>
        </w:rPr>
        <w:t>Закрепление территории в целях благоустройства в соответствии с Законом Кировской области от 03.12.2018 N 197-ЗО "О порядке определения границ прилегающих территорий для целей благоустройства в Кировской области" за физическими и юридическими лицами, индивидуальными предпринимателями осуществляет администрация округа, при условии согласования с собственником объектов к которым данная территория прилегает.</w:t>
      </w:r>
    </w:p>
    <w:p w:rsidR="00D73A5D" w:rsidRPr="005C1F3F" w:rsidRDefault="00CC52DF" w:rsidP="00FC2256">
      <w:pPr>
        <w:autoSpaceDE w:val="0"/>
        <w:autoSpaceDN w:val="0"/>
        <w:adjustRightInd w:val="0"/>
        <w:ind w:left="426" w:firstLine="540"/>
        <w:jc w:val="both"/>
        <w:rPr>
          <w:rFonts w:ascii="Times New Roman" w:hAnsi="Times New Roman"/>
          <w:color w:val="000000"/>
          <w:sz w:val="28"/>
          <w:szCs w:val="28"/>
        </w:rPr>
      </w:pPr>
      <w:r w:rsidRPr="005C1F3F">
        <w:rPr>
          <w:rFonts w:ascii="Times New Roman" w:hAnsi="Times New Roman"/>
          <w:bCs/>
          <w:color w:val="000000"/>
          <w:sz w:val="28"/>
          <w:szCs w:val="28"/>
        </w:rPr>
        <w:t xml:space="preserve">4.1.2. </w:t>
      </w:r>
      <w:r w:rsidR="00D73A5D" w:rsidRPr="005C1F3F">
        <w:rPr>
          <w:rFonts w:ascii="Times New Roman" w:hAnsi="Times New Roman"/>
          <w:color w:val="000000"/>
          <w:sz w:val="28"/>
          <w:szCs w:val="28"/>
        </w:rPr>
        <w:t>При составлении карт-схем и заключении соглашения (договора) размер прилегающей территории определяется от границ предоставленной территории, исходя из параметров:</w:t>
      </w:r>
    </w:p>
    <w:p w:rsidR="00D73A5D" w:rsidRPr="005C1F3F" w:rsidRDefault="00D73A5D" w:rsidP="00FC2256">
      <w:pPr>
        <w:spacing w:line="240" w:lineRule="auto"/>
        <w:ind w:left="426" w:firstLine="540"/>
        <w:jc w:val="both"/>
        <w:rPr>
          <w:rFonts w:ascii="Times New Roman" w:hAnsi="Times New Roman"/>
          <w:color w:val="000000"/>
          <w:sz w:val="28"/>
          <w:szCs w:val="28"/>
        </w:rPr>
      </w:pPr>
      <w:r w:rsidRPr="005C1F3F">
        <w:rPr>
          <w:rFonts w:ascii="Times New Roman" w:hAnsi="Times New Roman"/>
          <w:bCs/>
          <w:color w:val="000000"/>
          <w:sz w:val="28"/>
          <w:szCs w:val="28"/>
        </w:rPr>
        <w:t xml:space="preserve">а) </w:t>
      </w:r>
      <w:r w:rsidRPr="005C1F3F">
        <w:rPr>
          <w:rFonts w:ascii="Times New Roman" w:hAnsi="Times New Roman"/>
          <w:color w:val="000000"/>
          <w:sz w:val="28"/>
          <w:szCs w:val="28"/>
        </w:rPr>
        <w:t>Для жилых домов (объектов индивидуального жилищного строительства, домов блокированной застройки):</w:t>
      </w:r>
    </w:p>
    <w:p w:rsidR="00D73A5D" w:rsidRPr="005C1F3F" w:rsidRDefault="00D73A5D" w:rsidP="00FC2256">
      <w:pPr>
        <w:spacing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5C1F3F">
          <w:rPr>
            <w:rFonts w:ascii="Times New Roman" w:hAnsi="Times New Roman"/>
            <w:color w:val="000000"/>
            <w:sz w:val="28"/>
            <w:szCs w:val="28"/>
          </w:rPr>
          <w:t>6 метров</w:t>
        </w:r>
      </w:smartTag>
      <w:r w:rsidRPr="005C1F3F">
        <w:rPr>
          <w:rFonts w:ascii="Times New Roman" w:hAnsi="Times New Roman"/>
          <w:color w:val="000000"/>
          <w:sz w:val="28"/>
          <w:szCs w:val="28"/>
        </w:rPr>
        <w:t>;</w:t>
      </w:r>
    </w:p>
    <w:p w:rsidR="00D73A5D" w:rsidRPr="005C1F3F" w:rsidRDefault="00D73A5D" w:rsidP="00FC2256">
      <w:pPr>
        <w:spacing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5C1F3F">
          <w:rPr>
            <w:rFonts w:ascii="Times New Roman" w:hAnsi="Times New Roman"/>
            <w:color w:val="000000"/>
            <w:sz w:val="28"/>
            <w:szCs w:val="28"/>
          </w:rPr>
          <w:t>6 метров</w:t>
        </w:r>
      </w:smartTag>
      <w:r w:rsidRPr="005C1F3F">
        <w:rPr>
          <w:rFonts w:ascii="Times New Roman" w:hAnsi="Times New Roman"/>
          <w:color w:val="000000"/>
          <w:sz w:val="28"/>
          <w:szCs w:val="28"/>
        </w:rPr>
        <w:t>;</w:t>
      </w:r>
    </w:p>
    <w:p w:rsidR="00D73A5D" w:rsidRPr="005C1F3F" w:rsidRDefault="00D73A5D" w:rsidP="00FC2256">
      <w:pPr>
        <w:spacing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5C1F3F">
          <w:rPr>
            <w:rFonts w:ascii="Times New Roman" w:hAnsi="Times New Roman"/>
            <w:color w:val="000000"/>
            <w:sz w:val="28"/>
            <w:szCs w:val="28"/>
          </w:rPr>
          <w:t>6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bCs/>
          <w:color w:val="000000"/>
          <w:sz w:val="28"/>
          <w:szCs w:val="28"/>
        </w:rPr>
        <w:t xml:space="preserve">б) </w:t>
      </w:r>
      <w:r w:rsidRPr="005C1F3F">
        <w:rPr>
          <w:rFonts w:ascii="Times New Roman" w:hAnsi="Times New Roman"/>
          <w:color w:val="000000"/>
          <w:sz w:val="28"/>
          <w:szCs w:val="28"/>
        </w:rPr>
        <w:t xml:space="preserve">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w:t>
      </w:r>
      <w:smartTag w:uri="urn:schemas-microsoft-com:office:smarttags" w:element="metricconverter">
        <w:smartTagPr>
          <w:attr w:name="ProductID" w:val="6 метров"/>
        </w:smartTagPr>
        <w:r w:rsidRPr="005C1F3F">
          <w:rPr>
            <w:rFonts w:ascii="Times New Roman" w:hAnsi="Times New Roman"/>
            <w:color w:val="000000"/>
            <w:sz w:val="28"/>
            <w:szCs w:val="28"/>
          </w:rPr>
          <w:t>6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bCs/>
          <w:color w:val="000000"/>
          <w:sz w:val="28"/>
          <w:szCs w:val="28"/>
        </w:rPr>
        <w:t xml:space="preserve">в) </w:t>
      </w:r>
      <w:r w:rsidRPr="005C1F3F">
        <w:rPr>
          <w:rFonts w:ascii="Times New Roman" w:hAnsi="Times New Roman"/>
          <w:color w:val="000000"/>
          <w:sz w:val="28"/>
          <w:szCs w:val="28"/>
        </w:rPr>
        <w:t>Для встроенно-пристроенных к многоквартирным домам нежилых зданий, строений, сооружений:</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5C1F3F">
          <w:rPr>
            <w:rFonts w:ascii="Times New Roman" w:hAnsi="Times New Roman"/>
            <w:color w:val="000000"/>
            <w:sz w:val="28"/>
            <w:szCs w:val="28"/>
          </w:rPr>
          <w:t>15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5C1F3F">
          <w:rPr>
            <w:rFonts w:ascii="Times New Roman" w:hAnsi="Times New Roman"/>
            <w:color w:val="000000"/>
            <w:sz w:val="28"/>
            <w:szCs w:val="28"/>
          </w:rPr>
          <w:t>15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proofErr w:type="gramStart"/>
      <w:r w:rsidRPr="005C1F3F">
        <w:rPr>
          <w:rFonts w:ascii="Times New Roman" w:hAnsi="Times New Roman"/>
          <w:bCs/>
          <w:color w:val="000000"/>
          <w:sz w:val="28"/>
          <w:szCs w:val="28"/>
        </w:rPr>
        <w:lastRenderedPageBreak/>
        <w:t xml:space="preserve">г) </w:t>
      </w:r>
      <w:r w:rsidRPr="005C1F3F">
        <w:rPr>
          <w:rFonts w:ascii="Times New Roman" w:hAnsi="Times New Roman"/>
          <w:color w:val="000000"/>
          <w:sz w:val="28"/>
          <w:szCs w:val="28"/>
        </w:rPr>
        <w:t xml:space="preserve">Для отдельно стоящих нежилых зданий, строений, сооружений (гаражи, автостоянки, парковки, АЗС, </w:t>
      </w:r>
      <w:proofErr w:type="spellStart"/>
      <w:r w:rsidRPr="005C1F3F">
        <w:rPr>
          <w:rFonts w:ascii="Times New Roman" w:hAnsi="Times New Roman"/>
          <w:color w:val="000000"/>
          <w:sz w:val="28"/>
          <w:szCs w:val="28"/>
        </w:rPr>
        <w:t>автомоечные</w:t>
      </w:r>
      <w:proofErr w:type="spellEnd"/>
      <w:r w:rsidRPr="005C1F3F">
        <w:rPr>
          <w:rFonts w:ascii="Times New Roman" w:hAnsi="Times New Roman"/>
          <w:color w:val="000000"/>
          <w:sz w:val="28"/>
          <w:szCs w:val="28"/>
        </w:rPr>
        <w:t xml:space="preserve"> посты, заправочные комплексы, стадионы, рынки, пляжи и пр.):</w:t>
      </w:r>
      <w:proofErr w:type="gramEnd"/>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5C1F3F">
          <w:rPr>
            <w:rFonts w:ascii="Times New Roman" w:hAnsi="Times New Roman"/>
            <w:color w:val="000000"/>
            <w:sz w:val="28"/>
            <w:szCs w:val="28"/>
          </w:rPr>
          <w:t>15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5C1F3F">
          <w:rPr>
            <w:rFonts w:ascii="Times New Roman" w:hAnsi="Times New Roman"/>
            <w:color w:val="000000"/>
            <w:sz w:val="28"/>
            <w:szCs w:val="28"/>
          </w:rPr>
          <w:t>15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 случае</w:t>
      </w:r>
      <w:proofErr w:type="gramStart"/>
      <w:r w:rsidRPr="005C1F3F">
        <w:rPr>
          <w:rFonts w:ascii="Times New Roman" w:hAnsi="Times New Roman"/>
          <w:color w:val="000000"/>
          <w:sz w:val="28"/>
          <w:szCs w:val="28"/>
        </w:rPr>
        <w:t>,</w:t>
      </w:r>
      <w:proofErr w:type="gramEnd"/>
      <w:r w:rsidRPr="005C1F3F">
        <w:rPr>
          <w:rFonts w:ascii="Times New Roman" w:hAnsi="Times New Roman"/>
          <w:color w:val="000000"/>
          <w:sz w:val="28"/>
          <w:szCs w:val="28"/>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5C1F3F">
          <w:rPr>
            <w:rFonts w:ascii="Times New Roman" w:hAnsi="Times New Roman"/>
            <w:color w:val="000000"/>
            <w:sz w:val="28"/>
            <w:szCs w:val="28"/>
          </w:rPr>
          <w:t>15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proofErr w:type="gramStart"/>
      <w:r w:rsidRPr="005C1F3F">
        <w:rPr>
          <w:rFonts w:ascii="Times New Roman" w:hAnsi="Times New Roman"/>
          <w:bCs/>
          <w:color w:val="000000"/>
          <w:sz w:val="28"/>
          <w:szCs w:val="28"/>
        </w:rPr>
        <w:t xml:space="preserve">д) </w:t>
      </w:r>
      <w:r w:rsidRPr="005C1F3F">
        <w:rPr>
          <w:rFonts w:ascii="Times New Roman" w:hAnsi="Times New Roman"/>
          <w:color w:val="000000"/>
          <w:sz w:val="28"/>
          <w:szCs w:val="28"/>
        </w:rPr>
        <w:t xml:space="preserve">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w:t>
      </w:r>
      <w:smartTag w:uri="urn:schemas-microsoft-com:office:smarttags" w:element="metricconverter">
        <w:smartTagPr>
          <w:attr w:name="ProductID" w:val="3 метров"/>
        </w:smartTagPr>
        <w:r w:rsidRPr="005C1F3F">
          <w:rPr>
            <w:rFonts w:ascii="Times New Roman" w:hAnsi="Times New Roman"/>
            <w:color w:val="000000"/>
            <w:sz w:val="28"/>
            <w:szCs w:val="28"/>
          </w:rPr>
          <w:t>3 метров</w:t>
        </w:r>
      </w:smartTag>
      <w:r w:rsidRPr="005C1F3F">
        <w:rPr>
          <w:rFonts w:ascii="Times New Roman" w:hAnsi="Times New Roman"/>
          <w:color w:val="000000"/>
          <w:sz w:val="28"/>
          <w:szCs w:val="28"/>
        </w:rPr>
        <w:t>.</w:t>
      </w:r>
      <w:proofErr w:type="gramEnd"/>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bCs/>
          <w:color w:val="000000"/>
          <w:sz w:val="28"/>
          <w:szCs w:val="28"/>
        </w:rPr>
        <w:t xml:space="preserve">е) </w:t>
      </w:r>
      <w:r w:rsidRPr="005C1F3F">
        <w:rPr>
          <w:rFonts w:ascii="Times New Roman" w:hAnsi="Times New Roman"/>
          <w:color w:val="000000"/>
          <w:sz w:val="28"/>
          <w:szCs w:val="28"/>
        </w:rPr>
        <w:t xml:space="preserve">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w:t>
      </w:r>
      <w:smartTag w:uri="urn:schemas-microsoft-com:office:smarttags" w:element="metricconverter">
        <w:smartTagPr>
          <w:attr w:name="ProductID" w:val="3 метров"/>
        </w:smartTagPr>
        <w:r w:rsidRPr="005C1F3F">
          <w:rPr>
            <w:rFonts w:ascii="Times New Roman" w:hAnsi="Times New Roman"/>
            <w:color w:val="000000"/>
            <w:sz w:val="28"/>
            <w:szCs w:val="28"/>
          </w:rPr>
          <w:t>3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color w:val="000000"/>
          <w:sz w:val="28"/>
          <w:szCs w:val="28"/>
        </w:rPr>
      </w:pPr>
      <w:r w:rsidRPr="005C1F3F">
        <w:rPr>
          <w:rFonts w:ascii="Times New Roman" w:hAnsi="Times New Roman"/>
          <w:bCs/>
          <w:color w:val="000000"/>
          <w:sz w:val="28"/>
          <w:szCs w:val="28"/>
        </w:rPr>
        <w:t xml:space="preserve">ж) </w:t>
      </w:r>
      <w:r w:rsidRPr="005C1F3F">
        <w:rPr>
          <w:rFonts w:ascii="Times New Roman" w:hAnsi="Times New Roman"/>
          <w:color w:val="000000"/>
          <w:sz w:val="28"/>
          <w:szCs w:val="28"/>
        </w:rPr>
        <w:t xml:space="preserve">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w:t>
      </w:r>
      <w:smartTag w:uri="urn:schemas-microsoft-com:office:smarttags" w:element="metricconverter">
        <w:smartTagPr>
          <w:attr w:name="ProductID" w:val="10 метров"/>
        </w:smartTagPr>
        <w:r w:rsidRPr="005C1F3F">
          <w:rPr>
            <w:rFonts w:ascii="Times New Roman" w:hAnsi="Times New Roman"/>
            <w:color w:val="000000"/>
            <w:sz w:val="28"/>
            <w:szCs w:val="28"/>
          </w:rPr>
          <w:t>10 метров</w:t>
        </w:r>
      </w:smartTag>
      <w:r w:rsidRPr="005C1F3F">
        <w:rPr>
          <w:rFonts w:ascii="Times New Roman" w:hAnsi="Times New Roman"/>
          <w:color w:val="000000"/>
          <w:sz w:val="28"/>
          <w:szCs w:val="28"/>
        </w:rPr>
        <w:t>.</w:t>
      </w:r>
    </w:p>
    <w:p w:rsidR="00D73A5D" w:rsidRPr="005C1F3F" w:rsidRDefault="00D73A5D" w:rsidP="00FC2256">
      <w:pPr>
        <w:autoSpaceDE w:val="0"/>
        <w:autoSpaceDN w:val="0"/>
        <w:adjustRightInd w:val="0"/>
        <w:spacing w:before="220" w:after="0" w:line="240" w:lineRule="auto"/>
        <w:ind w:left="426" w:firstLine="540"/>
        <w:jc w:val="both"/>
        <w:rPr>
          <w:rFonts w:ascii="Times New Roman" w:hAnsi="Times New Roman"/>
          <w:bCs/>
          <w:color w:val="000000"/>
          <w:sz w:val="28"/>
          <w:szCs w:val="28"/>
        </w:rPr>
      </w:pPr>
      <w:r w:rsidRPr="005C1F3F">
        <w:rPr>
          <w:rFonts w:ascii="Times New Roman" w:hAnsi="Times New Roman"/>
          <w:bCs/>
          <w:color w:val="000000"/>
          <w:sz w:val="28"/>
          <w:szCs w:val="28"/>
        </w:rPr>
        <w:t>з) В случае, если граница прилегающей территории, определённая в порядке, установленном пунктами а</w:t>
      </w:r>
      <w:proofErr w:type="gramStart"/>
      <w:r w:rsidRPr="005C1F3F">
        <w:rPr>
          <w:rFonts w:ascii="Times New Roman" w:hAnsi="Times New Roman"/>
          <w:bCs/>
          <w:color w:val="000000"/>
          <w:sz w:val="28"/>
          <w:szCs w:val="28"/>
        </w:rPr>
        <w:t>)-</w:t>
      </w:r>
      <w:proofErr w:type="gramEnd"/>
      <w:r w:rsidRPr="005C1F3F">
        <w:rPr>
          <w:rFonts w:ascii="Times New Roman" w:hAnsi="Times New Roman"/>
          <w:bCs/>
          <w:color w:val="000000"/>
          <w:sz w:val="28"/>
          <w:szCs w:val="28"/>
        </w:rPr>
        <w:t>ж) Правил,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D73A5D" w:rsidRPr="005C1F3F" w:rsidRDefault="00D73A5D" w:rsidP="00FC2256">
      <w:pPr>
        <w:autoSpaceDE w:val="0"/>
        <w:autoSpaceDN w:val="0"/>
        <w:adjustRightInd w:val="0"/>
        <w:spacing w:before="220" w:after="0" w:line="240" w:lineRule="auto"/>
        <w:ind w:left="426"/>
        <w:jc w:val="both"/>
        <w:rPr>
          <w:rFonts w:ascii="Times New Roman" w:hAnsi="Times New Roman"/>
          <w:bCs/>
          <w:color w:val="000000"/>
          <w:sz w:val="28"/>
          <w:szCs w:val="28"/>
        </w:rPr>
      </w:pPr>
      <w:r w:rsidRPr="005C1F3F">
        <w:rPr>
          <w:rFonts w:ascii="Times New Roman" w:hAnsi="Times New Roman"/>
          <w:bCs/>
          <w:color w:val="000000"/>
          <w:sz w:val="28"/>
          <w:szCs w:val="28"/>
        </w:rPr>
        <w:t xml:space="preserve">       и) </w:t>
      </w:r>
      <w:r w:rsidRPr="005C1F3F">
        <w:rPr>
          <w:rFonts w:ascii="Times New Roman" w:hAnsi="Times New Roman"/>
          <w:color w:val="000000"/>
          <w:sz w:val="28"/>
          <w:szCs w:val="28"/>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CC52DF" w:rsidRPr="005C1F3F" w:rsidRDefault="00F83583"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 </w:t>
      </w:r>
      <w:r w:rsidR="00CC52DF" w:rsidRPr="005C1F3F">
        <w:rPr>
          <w:rFonts w:ascii="Times New Roman" w:hAnsi="Times New Roman"/>
          <w:bCs/>
          <w:color w:val="000000"/>
          <w:sz w:val="28"/>
          <w:szCs w:val="28"/>
        </w:rPr>
        <w:t xml:space="preserve">Определенные согласно данному пункту территории могут включать в себя тротуары, зеленые насаждения, другие территории, но ограничиваются дорожным </w:t>
      </w:r>
      <w:r w:rsidR="00CC52DF" w:rsidRPr="005C1F3F">
        <w:rPr>
          <w:rFonts w:ascii="Times New Roman" w:hAnsi="Times New Roman"/>
          <w:bCs/>
          <w:color w:val="000000"/>
          <w:sz w:val="28"/>
          <w:szCs w:val="28"/>
        </w:rPr>
        <w:lastRenderedPageBreak/>
        <w:t>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4.1.3. В случае наложения прилегающих территорий друг на друга (кроме многоквартирных домов) границы благоустройства территорий определяются администрацией </w:t>
      </w:r>
      <w:r w:rsidR="00F83583" w:rsidRPr="005C1F3F">
        <w:rPr>
          <w:rFonts w:ascii="Times New Roman" w:hAnsi="Times New Roman"/>
          <w:bCs/>
          <w:color w:val="000000"/>
          <w:sz w:val="28"/>
          <w:szCs w:val="28"/>
        </w:rPr>
        <w:t>округа при составлении карты-схемы</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4.1.4. 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B1226B" w:rsidRPr="005C1F3F">
        <w:rPr>
          <w:rFonts w:ascii="Times New Roman" w:hAnsi="Times New Roman"/>
          <w:bCs/>
          <w:color w:val="000000"/>
          <w:sz w:val="28"/>
          <w:szCs w:val="28"/>
        </w:rPr>
        <w:t xml:space="preserve">округа или </w:t>
      </w:r>
      <w:proofErr w:type="spellStart"/>
      <w:r w:rsidR="00B1226B" w:rsidRPr="005C1F3F">
        <w:rPr>
          <w:rFonts w:ascii="Times New Roman" w:hAnsi="Times New Roman"/>
          <w:bCs/>
          <w:color w:val="000000"/>
          <w:sz w:val="28"/>
          <w:szCs w:val="28"/>
        </w:rPr>
        <w:t>специализированой</w:t>
      </w:r>
      <w:proofErr w:type="spellEnd"/>
      <w:r w:rsidR="00B1226B" w:rsidRPr="005C1F3F">
        <w:rPr>
          <w:rFonts w:ascii="Times New Roman" w:hAnsi="Times New Roman"/>
          <w:bCs/>
          <w:color w:val="000000"/>
          <w:sz w:val="28"/>
          <w:szCs w:val="28"/>
        </w:rPr>
        <w:t xml:space="preserve"> организацией</w:t>
      </w:r>
      <w:r w:rsidRPr="005C1F3F">
        <w:rPr>
          <w:rFonts w:ascii="Times New Roman" w:hAnsi="Times New Roman"/>
          <w:bCs/>
          <w:color w:val="000000"/>
          <w:sz w:val="28"/>
          <w:szCs w:val="28"/>
        </w:rPr>
        <w:t xml:space="preserve"> в соответствии с установленными полномочиями и в пределах средств, предусмотренных на эти цели в бюджете </w:t>
      </w:r>
      <w:r w:rsidR="004E26B5"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4.1.5. Работы по благоустройству и содержанию территории осуществляют: </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 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 на проезжей части по всей ширине дорог, площадей, мостов, улиц и проездов улично-дорожной сети - организации, отвечающие за уборку и содержание проезжей части;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 на тротуарах, ограждениях проезжей части, других элементах дороги - организации, отвечающие за уборку и содержание проезжей части;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 на территориях вокруг </w:t>
      </w:r>
      <w:proofErr w:type="gramStart"/>
      <w:r w:rsidRPr="005C1F3F">
        <w:rPr>
          <w:rFonts w:ascii="Times New Roman" w:hAnsi="Times New Roman"/>
          <w:bCs/>
          <w:color w:val="000000"/>
          <w:sz w:val="28"/>
          <w:szCs w:val="28"/>
        </w:rPr>
        <w:t>опор</w:t>
      </w:r>
      <w:proofErr w:type="gramEnd"/>
      <w:r w:rsidRPr="005C1F3F">
        <w:rPr>
          <w:rFonts w:ascii="Times New Roman" w:hAnsi="Times New Roman"/>
          <w:bCs/>
          <w:color w:val="000000"/>
          <w:sz w:val="28"/>
          <w:szCs w:val="28"/>
        </w:rPr>
        <w:t xml:space="preserve"> на которых установлены объекты уличного освещения, расположенных на тротуарах, - организации, отвечающие за уборку данной территории;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5) на территориях организаций - администрации организаций в собственности, владении, аренде которых находятся строения, расположенные на указанных территориях;</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i/>
          <w:color w:val="000000"/>
          <w:sz w:val="28"/>
          <w:szCs w:val="28"/>
        </w:rPr>
      </w:pPr>
      <w:r w:rsidRPr="005C1F3F">
        <w:rPr>
          <w:rFonts w:ascii="Times New Roman" w:hAnsi="Times New Roman"/>
          <w:bCs/>
          <w:color w:val="000000"/>
          <w:sz w:val="28"/>
          <w:szCs w:val="28"/>
        </w:rPr>
        <w:t xml:space="preserve">6) </w:t>
      </w:r>
      <w:r w:rsidR="00B1226B" w:rsidRPr="005C1F3F">
        <w:rPr>
          <w:rFonts w:ascii="Times New Roman" w:hAnsi="Times New Roman"/>
          <w:bCs/>
          <w:color w:val="000000"/>
          <w:sz w:val="28"/>
          <w:szCs w:val="28"/>
        </w:rPr>
        <w:t>собственники гаражных помещений или хозяйственных построек</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7) на территориях садоводческих объединений граждан - соответствующие объединения;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8) на неиспользуемых и не осваиваемых длительное время территориях, в том числе на территориях после сноса строений –</w:t>
      </w:r>
      <w:r w:rsidR="0007135F" w:rsidRPr="005C1F3F">
        <w:rPr>
          <w:rFonts w:ascii="Times New Roman" w:hAnsi="Times New Roman"/>
          <w:bCs/>
          <w:color w:val="000000"/>
          <w:sz w:val="28"/>
          <w:szCs w:val="28"/>
        </w:rPr>
        <w:t xml:space="preserve"> </w:t>
      </w:r>
      <w:r w:rsidR="00F31380" w:rsidRPr="005C1F3F">
        <w:rPr>
          <w:rFonts w:ascii="Times New Roman" w:hAnsi="Times New Roman"/>
          <w:bCs/>
          <w:color w:val="000000"/>
          <w:sz w:val="28"/>
          <w:szCs w:val="28"/>
        </w:rPr>
        <w:t>собственник</w:t>
      </w:r>
      <w:r w:rsidR="0007135F" w:rsidRPr="005C1F3F">
        <w:rPr>
          <w:rFonts w:ascii="Times New Roman" w:hAnsi="Times New Roman"/>
          <w:bCs/>
          <w:color w:val="000000"/>
          <w:sz w:val="28"/>
          <w:szCs w:val="28"/>
        </w:rPr>
        <w:t>и</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4.1.6. Уборка придомовых территорий, мест массового пребывания людей (подходы к вокзалам, магазинам, территории рынков, торговые зоны и др.) производится </w:t>
      </w:r>
      <w:r w:rsidR="00B1226B" w:rsidRPr="005C1F3F">
        <w:rPr>
          <w:rFonts w:ascii="Times New Roman" w:hAnsi="Times New Roman"/>
          <w:bCs/>
          <w:color w:val="000000"/>
          <w:sz w:val="28"/>
          <w:szCs w:val="28"/>
        </w:rPr>
        <w:t>по мере необходимости</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4.1.7. Вывоз скола асфальта при проведении дорожно-ремонтных работ производится организациями, проводящими работы: на главных улицах населённых пунктов </w:t>
      </w:r>
      <w:r w:rsidR="001B586B"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 незамедлительно (в ходе работ), на остальных улицах и во дворах - в течение суток.</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4.2. Виды работ по  благоустройству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4.2.1. Работы по содержанию объектов благоустройства включают:</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1)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w:t>
      </w:r>
      <w:r w:rsidRPr="005C1F3F">
        <w:rPr>
          <w:rFonts w:ascii="Times New Roman" w:hAnsi="Times New Roman"/>
          <w:bCs/>
          <w:color w:val="000000"/>
          <w:sz w:val="28"/>
          <w:szCs w:val="28"/>
        </w:rPr>
        <w:lastRenderedPageBreak/>
        <w:t>территории, для своевременного выявления неисправностей и иных несоответствий требованиям нормативных актов;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исправление повреждений отдельных элементов благоустройства при необходимости;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3) мероприятия по уходу за деревьями и кустарникам, газонами, цветниками </w:t>
      </w:r>
      <w:r w:rsidR="0007135F" w:rsidRPr="005C1F3F">
        <w:rPr>
          <w:rFonts w:ascii="Times New Roman" w:hAnsi="Times New Roman"/>
          <w:bCs/>
          <w:color w:val="000000"/>
          <w:sz w:val="28"/>
          <w:szCs w:val="28"/>
        </w:rPr>
        <w:t>(полив, стрижка газонов и т.д.)</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 проведение санитарной очистки канав, труб, дренажей, предназначенных для отвода ливневых и грунтовых вод, от отходов и мусора один раз ве</w:t>
      </w:r>
      <w:r w:rsidR="00A529B4" w:rsidRPr="005C1F3F">
        <w:rPr>
          <w:rFonts w:ascii="Times New Roman" w:hAnsi="Times New Roman"/>
          <w:bCs/>
          <w:color w:val="000000"/>
          <w:sz w:val="28"/>
          <w:szCs w:val="28"/>
        </w:rPr>
        <w:t>сной и далее по мере накопления;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6) очистку мусоросборников, урн по мере накопления мусора</w:t>
      </w:r>
      <w:r w:rsidR="00A529B4" w:rsidRPr="005C1F3F">
        <w:rPr>
          <w:rFonts w:ascii="Times New Roman" w:hAnsi="Times New Roman"/>
          <w:bCs/>
          <w:color w:val="000000"/>
          <w:sz w:val="28"/>
          <w:szCs w:val="28"/>
        </w:rPr>
        <w:t>.</w:t>
      </w:r>
      <w:r w:rsidRPr="005C1F3F">
        <w:rPr>
          <w:rFonts w:ascii="Times New Roman" w:hAnsi="Times New Roman"/>
          <w:bCs/>
          <w:color w:val="000000"/>
          <w:sz w:val="28"/>
          <w:szCs w:val="28"/>
        </w:rPr>
        <w:t xml:space="preserve"> </w:t>
      </w:r>
      <w:r w:rsidR="00A529B4" w:rsidRPr="005C1F3F">
        <w:rPr>
          <w:rFonts w:ascii="Times New Roman" w:hAnsi="Times New Roman"/>
          <w:bCs/>
          <w:color w:val="000000"/>
          <w:sz w:val="28"/>
          <w:szCs w:val="28"/>
        </w:rPr>
        <w:t>О</w:t>
      </w:r>
      <w:r w:rsidRPr="005C1F3F">
        <w:rPr>
          <w:rFonts w:ascii="Times New Roman" w:hAnsi="Times New Roman"/>
          <w:bCs/>
          <w:color w:val="000000"/>
          <w:sz w:val="28"/>
          <w:szCs w:val="28"/>
        </w:rPr>
        <w:t xml:space="preserve">краску и побелку </w:t>
      </w:r>
      <w:r w:rsidR="006F139D" w:rsidRPr="005C1F3F">
        <w:rPr>
          <w:rFonts w:ascii="Times New Roman" w:hAnsi="Times New Roman"/>
          <w:bCs/>
          <w:color w:val="000000"/>
          <w:sz w:val="28"/>
          <w:szCs w:val="28"/>
        </w:rPr>
        <w:t>по мере необходимости;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7) уборку территории центральной площади и парковой зоны (подметание, удаление мусора, снега, наледи, проведение иных технологических операций для поддержания объектов благоустройства в чистоте);</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8) контроль  соблюдения графика  вывоза отходов уполномоченными организациями.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4.2.2. Работы по ремонту  объектов благоустройства включают:</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установку, замену, восстановление малых архитектурных форм и их отдельных элементов по мере необходимости;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однократную установку мусоросборников, урн с дальнейшей заменой по мере необходимости, контроль состояния контейнерных площадок в соответствии с санитарными правилами и нормами;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3) ремонт и восстановление разрушенных ограждений и оборудования спортивных,</w:t>
      </w:r>
      <w:r w:rsidR="002B1A12" w:rsidRPr="005C1F3F">
        <w:rPr>
          <w:rFonts w:ascii="Times New Roman" w:hAnsi="Times New Roman"/>
          <w:bCs/>
          <w:color w:val="000000"/>
          <w:sz w:val="28"/>
          <w:szCs w:val="28"/>
        </w:rPr>
        <w:t xml:space="preserve"> детских,</w:t>
      </w:r>
      <w:r w:rsidRPr="005C1F3F">
        <w:rPr>
          <w:rFonts w:ascii="Times New Roman" w:hAnsi="Times New Roman"/>
          <w:bCs/>
          <w:color w:val="000000"/>
          <w:sz w:val="28"/>
          <w:szCs w:val="28"/>
        </w:rPr>
        <w:t xml:space="preserve"> хозяйственных площадок и площадок для отдыха граждан по мере необходимости;</w:t>
      </w:r>
    </w:p>
    <w:p w:rsidR="00CC52DF" w:rsidRPr="005C1F3F" w:rsidRDefault="000E601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w:t>
      </w:r>
      <w:r w:rsidR="00CC52DF" w:rsidRPr="005C1F3F">
        <w:rPr>
          <w:rFonts w:ascii="Times New Roman" w:hAnsi="Times New Roman"/>
          <w:bCs/>
          <w:color w:val="000000"/>
          <w:sz w:val="28"/>
          <w:szCs w:val="28"/>
        </w:rPr>
        <w:t xml:space="preserve">) снос сухих, аварийных и потерявших декоративный вид деревьев и кустарников, посадку деревьев и кустарников, подсев газонов, санитарную обрезку растений, удаление поросли, стрижку и </w:t>
      </w:r>
      <w:proofErr w:type="spellStart"/>
      <w:r w:rsidR="00CC52DF" w:rsidRPr="005C1F3F">
        <w:rPr>
          <w:rFonts w:ascii="Times New Roman" w:hAnsi="Times New Roman"/>
          <w:bCs/>
          <w:color w:val="000000"/>
          <w:sz w:val="28"/>
          <w:szCs w:val="28"/>
        </w:rPr>
        <w:t>кронирование</w:t>
      </w:r>
      <w:proofErr w:type="spellEnd"/>
      <w:r w:rsidR="00CC52DF" w:rsidRPr="005C1F3F">
        <w:rPr>
          <w:rFonts w:ascii="Times New Roman" w:hAnsi="Times New Roman"/>
          <w:bCs/>
          <w:color w:val="000000"/>
          <w:sz w:val="28"/>
          <w:szCs w:val="28"/>
        </w:rPr>
        <w:t xml:space="preserve"> живой изгороди при необходимости.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4.2.3. Работы по созданию новых объектов благоустройства включают:</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roofErr w:type="gramStart"/>
      <w:r w:rsidRPr="005C1F3F">
        <w:rPr>
          <w:rFonts w:ascii="Times New Roman" w:hAnsi="Times New Roman"/>
          <w:bCs/>
          <w:color w:val="000000"/>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5C1F3F">
        <w:rPr>
          <w:rFonts w:ascii="Times New Roman" w:hAnsi="Times New Roman"/>
          <w:bCs/>
          <w:color w:val="000000"/>
          <w:sz w:val="28"/>
          <w:szCs w:val="28"/>
        </w:rPr>
        <w:t>скульптурно</w:t>
      </w:r>
      <w:proofErr w:type="spellEnd"/>
      <w:r w:rsidRPr="005C1F3F">
        <w:rPr>
          <w:rFonts w:ascii="Times New Roman" w:hAnsi="Times New Roman"/>
          <w:bCs/>
          <w:color w:val="000000"/>
          <w:sz w:val="28"/>
          <w:szCs w:val="28"/>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w:t>
      </w:r>
      <w:proofErr w:type="gramEnd"/>
      <w:r w:rsidRPr="005C1F3F">
        <w:rPr>
          <w:rFonts w:ascii="Times New Roman" w:hAnsi="Times New Roman"/>
          <w:bCs/>
          <w:color w:val="000000"/>
          <w:sz w:val="28"/>
          <w:szCs w:val="28"/>
        </w:rPr>
        <w:t>.п.);</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работы по созданию озелененных территорий: посадку деревьев и кустарников, создание живых изгородей и иные работы в соответствии с документацией, разработанной, согласованной и утвержденной в установленном порядке;</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lastRenderedPageBreak/>
        <w:t xml:space="preserve">3) мероприятия по созданию объектов наружного освещения и художественно-светового оформления </w:t>
      </w:r>
      <w:r w:rsidR="00ED6D6F" w:rsidRPr="005C1F3F">
        <w:rPr>
          <w:rFonts w:ascii="Times New Roman" w:hAnsi="Times New Roman"/>
          <w:bCs/>
          <w:color w:val="000000"/>
          <w:sz w:val="28"/>
          <w:szCs w:val="28"/>
        </w:rPr>
        <w:t>объектов в населенных пунктах</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4.2.4. Работы, связанные с разработкой грунта, временным нарушением благоустройства территории </w:t>
      </w:r>
      <w:r w:rsidR="001B586B"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проводятся на основании </w:t>
      </w:r>
      <w:r w:rsidR="00ED6D6F" w:rsidRPr="005C1F3F">
        <w:rPr>
          <w:rFonts w:ascii="Times New Roman" w:hAnsi="Times New Roman"/>
          <w:bCs/>
          <w:color w:val="000000"/>
          <w:sz w:val="28"/>
          <w:szCs w:val="28"/>
        </w:rPr>
        <w:t>разрешения</w:t>
      </w:r>
      <w:r w:rsidRPr="005C1F3F">
        <w:rPr>
          <w:rFonts w:ascii="Times New Roman" w:hAnsi="Times New Roman"/>
          <w:bCs/>
          <w:color w:val="000000"/>
          <w:sz w:val="28"/>
          <w:szCs w:val="28"/>
        </w:rPr>
        <w:t xml:space="preserve"> на производство земляных и иных работ, влекущих нарушение благоустройства или естественного природного ландшафта на территории </w:t>
      </w:r>
      <w:r w:rsidR="008B745C" w:rsidRPr="005C1F3F">
        <w:rPr>
          <w:rFonts w:ascii="Times New Roman" w:hAnsi="Times New Roman"/>
          <w:bCs/>
          <w:color w:val="000000"/>
          <w:sz w:val="28"/>
          <w:szCs w:val="28"/>
        </w:rPr>
        <w:t>округа</w:t>
      </w:r>
      <w:r w:rsidRPr="005C1F3F">
        <w:rPr>
          <w:rFonts w:ascii="Times New Roman" w:hAnsi="Times New Roman"/>
          <w:bCs/>
          <w:color w:val="000000"/>
          <w:sz w:val="28"/>
          <w:szCs w:val="28"/>
        </w:rPr>
        <w:t>, в соответствии с нормативными правовыми актами, регламентирующими выполнение строительных и ремонтных работ.</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4.2.5</w:t>
      </w:r>
      <w:r w:rsidRPr="005C1F3F">
        <w:rPr>
          <w:rFonts w:ascii="Times New Roman" w:hAnsi="Times New Roman"/>
          <w:b/>
          <w:bCs/>
          <w:i/>
          <w:color w:val="000000"/>
          <w:sz w:val="28"/>
          <w:szCs w:val="28"/>
        </w:rPr>
        <w:t xml:space="preserve">. </w:t>
      </w:r>
      <w:r w:rsidRPr="005C1F3F">
        <w:rPr>
          <w:rFonts w:ascii="Times New Roman" w:hAnsi="Times New Roman"/>
          <w:bCs/>
          <w:color w:val="000000"/>
          <w:sz w:val="28"/>
          <w:szCs w:val="28"/>
        </w:rPr>
        <w:t xml:space="preserve">Работы по содержанию и уборке придомовых территорий МКД проводятся в объеме установленном управляющей кампанией, ТСЖ, ЖСК по согласованию с собственниками МКД (при непосредственном способе </w:t>
      </w:r>
      <w:proofErr w:type="gramStart"/>
      <w:r w:rsidRPr="005C1F3F">
        <w:rPr>
          <w:rFonts w:ascii="Times New Roman" w:hAnsi="Times New Roman"/>
          <w:bCs/>
          <w:color w:val="000000"/>
          <w:sz w:val="28"/>
          <w:szCs w:val="28"/>
        </w:rPr>
        <w:t>управления</w:t>
      </w:r>
      <w:proofErr w:type="gramEnd"/>
      <w:r w:rsidRPr="005C1F3F">
        <w:rPr>
          <w:rFonts w:ascii="Times New Roman" w:hAnsi="Times New Roman"/>
          <w:bCs/>
          <w:color w:val="000000"/>
          <w:sz w:val="28"/>
          <w:szCs w:val="28"/>
        </w:rPr>
        <w:t xml:space="preserve"> в объёме установленном собственниками МКД).</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4.3. Содержание территории общего пользования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3"/>
        <w:rPr>
          <w:rFonts w:ascii="Times New Roman" w:hAnsi="Times New Roman"/>
          <w:bCs/>
          <w:color w:val="000000"/>
          <w:sz w:val="28"/>
          <w:szCs w:val="28"/>
        </w:rPr>
      </w:pPr>
      <w:r w:rsidRPr="005C1F3F">
        <w:rPr>
          <w:rFonts w:ascii="Times New Roman" w:hAnsi="Times New Roman"/>
          <w:bCs/>
          <w:color w:val="000000"/>
          <w:sz w:val="28"/>
          <w:szCs w:val="28"/>
        </w:rPr>
        <w:t>Уборка территории в осенне-зимний период</w:t>
      </w:r>
    </w:p>
    <w:p w:rsidR="00CC52DF" w:rsidRPr="005C1F3F" w:rsidRDefault="00CC52DF" w:rsidP="00FC2256">
      <w:pPr>
        <w:autoSpaceDE w:val="0"/>
        <w:autoSpaceDN w:val="0"/>
        <w:adjustRightInd w:val="0"/>
        <w:spacing w:after="0" w:line="240" w:lineRule="auto"/>
        <w:ind w:left="426"/>
        <w:jc w:val="center"/>
        <w:outlineLvl w:val="3"/>
        <w:rPr>
          <w:rFonts w:ascii="Times New Roman" w:hAnsi="Times New Roman"/>
          <w:bCs/>
          <w:color w:val="000000"/>
          <w:sz w:val="28"/>
          <w:szCs w:val="28"/>
        </w:rPr>
      </w:pPr>
    </w:p>
    <w:p w:rsidR="00CC52DF" w:rsidRPr="005C1F3F" w:rsidRDefault="00CE4B2C"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4.3.1.</w:t>
      </w:r>
      <w:r w:rsidR="00CC52DF" w:rsidRPr="005C1F3F">
        <w:rPr>
          <w:rFonts w:ascii="Times New Roman" w:hAnsi="Times New Roman"/>
          <w:bCs/>
          <w:color w:val="000000"/>
          <w:sz w:val="28"/>
          <w:szCs w:val="28"/>
        </w:rPr>
        <w:t xml:space="preserve"> Уборка проезжей части улиц и проездов в осенне-зимний период осуществляется уполномоченными организациями в соответствии с настоящими Правилами, ГОСТами, устанавливающими требования к эксплуатационному состоянию автомобильных дорог, определяющими технологию работ, технические средства и применяемые </w:t>
      </w:r>
      <w:proofErr w:type="spellStart"/>
      <w:r w:rsidR="00CC52DF" w:rsidRPr="005C1F3F">
        <w:rPr>
          <w:rFonts w:ascii="Times New Roman" w:hAnsi="Times New Roman"/>
          <w:bCs/>
          <w:color w:val="000000"/>
          <w:sz w:val="28"/>
          <w:szCs w:val="28"/>
        </w:rPr>
        <w:t>противогололедные</w:t>
      </w:r>
      <w:proofErr w:type="spellEnd"/>
      <w:r w:rsidR="00CC52DF" w:rsidRPr="005C1F3F">
        <w:rPr>
          <w:rFonts w:ascii="Times New Roman" w:hAnsi="Times New Roman"/>
          <w:bCs/>
          <w:color w:val="000000"/>
          <w:sz w:val="28"/>
          <w:szCs w:val="28"/>
        </w:rPr>
        <w:t xml:space="preserve"> препараты.</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xml:space="preserve">4.3.2. Организации, отвечающие за уборку  территорий, обеспечивают готовность уборочной техники, заготовку и складирование необходимого количества </w:t>
      </w:r>
      <w:proofErr w:type="spellStart"/>
      <w:r w:rsidRPr="005C1F3F">
        <w:rPr>
          <w:rFonts w:ascii="Times New Roman" w:hAnsi="Times New Roman"/>
          <w:bCs/>
          <w:color w:val="000000"/>
          <w:sz w:val="28"/>
          <w:szCs w:val="28"/>
        </w:rPr>
        <w:t>противогололедных</w:t>
      </w:r>
      <w:proofErr w:type="spellEnd"/>
      <w:r w:rsidRPr="005C1F3F">
        <w:rPr>
          <w:rFonts w:ascii="Times New Roman" w:hAnsi="Times New Roman"/>
          <w:bCs/>
          <w:color w:val="000000"/>
          <w:sz w:val="28"/>
          <w:szCs w:val="28"/>
        </w:rPr>
        <w:t xml:space="preserve"> препаратов.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4.3.</w:t>
      </w:r>
      <w:r w:rsidR="00EA596B" w:rsidRPr="005C1F3F">
        <w:rPr>
          <w:rFonts w:ascii="Times New Roman" w:hAnsi="Times New Roman"/>
          <w:color w:val="000000"/>
          <w:sz w:val="28"/>
          <w:szCs w:val="28"/>
        </w:rPr>
        <w:t>3</w:t>
      </w:r>
      <w:r w:rsidRPr="005C1F3F">
        <w:rPr>
          <w:rFonts w:ascii="Times New Roman" w:hAnsi="Times New Roman"/>
          <w:color w:val="000000"/>
          <w:sz w:val="28"/>
          <w:szCs w:val="28"/>
        </w:rPr>
        <w:t>. При проведении работ по уборке, благоустройству придомовой территории уполномоченные лица информируют жителей МКД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4.3.</w:t>
      </w:r>
      <w:r w:rsidR="00EA596B" w:rsidRPr="005C1F3F">
        <w:rPr>
          <w:rFonts w:ascii="Times New Roman" w:hAnsi="Times New Roman"/>
          <w:color w:val="000000"/>
          <w:sz w:val="28"/>
          <w:szCs w:val="28"/>
        </w:rPr>
        <w:t>4</w:t>
      </w:r>
      <w:r w:rsidRPr="005C1F3F">
        <w:rPr>
          <w:rFonts w:ascii="Times New Roman" w:hAnsi="Times New Roman"/>
          <w:color w:val="000000"/>
          <w:sz w:val="28"/>
          <w:szCs w:val="28"/>
        </w:rPr>
        <w:t>.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4.3.</w:t>
      </w:r>
      <w:r w:rsidR="00EA596B" w:rsidRPr="005C1F3F">
        <w:rPr>
          <w:rFonts w:ascii="Times New Roman" w:hAnsi="Times New Roman"/>
          <w:color w:val="000000"/>
          <w:sz w:val="28"/>
          <w:szCs w:val="28"/>
        </w:rPr>
        <w:t>5</w:t>
      </w:r>
      <w:r w:rsidRPr="005C1F3F">
        <w:rPr>
          <w:rFonts w:ascii="Times New Roman" w:hAnsi="Times New Roman"/>
          <w:color w:val="000000"/>
          <w:sz w:val="28"/>
          <w:szCs w:val="28"/>
        </w:rPr>
        <w:t>. На проездах, убираемых специализированными организациями, снег рекомендуется сбрасывать с крыш до вывозки снега, сметенного с дорожных покрытий, и</w:t>
      </w:r>
      <w:r w:rsidR="00CD49F1" w:rsidRPr="005C1F3F">
        <w:rPr>
          <w:rFonts w:ascii="Times New Roman" w:hAnsi="Times New Roman"/>
          <w:color w:val="000000"/>
          <w:sz w:val="28"/>
          <w:szCs w:val="28"/>
        </w:rPr>
        <w:t xml:space="preserve"> укладывать в общий с ними вал.</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4.3.</w:t>
      </w:r>
      <w:r w:rsidR="00EA596B" w:rsidRPr="005C1F3F">
        <w:rPr>
          <w:rFonts w:ascii="Times New Roman" w:hAnsi="Times New Roman"/>
          <w:bCs/>
          <w:color w:val="000000"/>
          <w:sz w:val="28"/>
          <w:szCs w:val="28"/>
        </w:rPr>
        <w:t>6</w:t>
      </w:r>
      <w:r w:rsidRPr="005C1F3F">
        <w:rPr>
          <w:rFonts w:ascii="Times New Roman" w:hAnsi="Times New Roman"/>
          <w:bCs/>
          <w:color w:val="000000"/>
          <w:sz w:val="28"/>
          <w:szCs w:val="28"/>
        </w:rPr>
        <w:t>. Вывоз снега с улиц и проездов должен осуществляться на специальные площадки (</w:t>
      </w:r>
      <w:proofErr w:type="spellStart"/>
      <w:r w:rsidRPr="005C1F3F">
        <w:rPr>
          <w:rFonts w:ascii="Times New Roman" w:hAnsi="Times New Roman"/>
          <w:bCs/>
          <w:color w:val="000000"/>
          <w:sz w:val="28"/>
          <w:szCs w:val="28"/>
        </w:rPr>
        <w:t>снегосвалки</w:t>
      </w:r>
      <w:proofErr w:type="spellEnd"/>
      <w:r w:rsidRPr="005C1F3F">
        <w:rPr>
          <w:rFonts w:ascii="Times New Roman" w:hAnsi="Times New Roman"/>
          <w:bCs/>
          <w:color w:val="000000"/>
          <w:sz w:val="28"/>
          <w:szCs w:val="28"/>
        </w:rPr>
        <w:t xml:space="preserve">). Места, пригодные для временного складирования снега определяет администрация </w:t>
      </w:r>
      <w:r w:rsidR="00CD49F1" w:rsidRPr="005C1F3F">
        <w:rPr>
          <w:rFonts w:ascii="Times New Roman" w:hAnsi="Times New Roman"/>
          <w:bCs/>
          <w:color w:val="000000"/>
          <w:sz w:val="28"/>
          <w:szCs w:val="28"/>
        </w:rPr>
        <w:t>округа</w:t>
      </w:r>
      <w:r w:rsidRPr="005C1F3F">
        <w:rPr>
          <w:rFonts w:ascii="Times New Roman" w:hAnsi="Times New Roman"/>
          <w:bCs/>
          <w:color w:val="000000"/>
          <w:sz w:val="28"/>
          <w:szCs w:val="28"/>
        </w:rPr>
        <w:t>. После снеготаяния места временного складирования снега должны быть очищены от мусора и благоустроены.</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При уборке снега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bCs/>
          <w:color w:val="000000"/>
          <w:sz w:val="28"/>
          <w:szCs w:val="28"/>
        </w:rPr>
        <w:t>4.3.</w:t>
      </w:r>
      <w:r w:rsidR="00EA596B" w:rsidRPr="005C1F3F">
        <w:rPr>
          <w:rFonts w:ascii="Times New Roman" w:hAnsi="Times New Roman"/>
          <w:bCs/>
          <w:color w:val="000000"/>
          <w:sz w:val="28"/>
          <w:szCs w:val="28"/>
        </w:rPr>
        <w:t>7</w:t>
      </w:r>
      <w:r w:rsidRPr="005C1F3F">
        <w:rPr>
          <w:rFonts w:ascii="Times New Roman" w:hAnsi="Times New Roman"/>
          <w:bCs/>
          <w:color w:val="000000"/>
          <w:sz w:val="28"/>
          <w:szCs w:val="28"/>
        </w:rPr>
        <w:t xml:space="preserve">. В зимний период дорожки, скамейки, урны и прочие элементы (малые архитектурные формы), подходы к ним, а также пространство вокруг них </w:t>
      </w:r>
      <w:r w:rsidRPr="005C1F3F">
        <w:rPr>
          <w:rFonts w:ascii="Times New Roman" w:hAnsi="Times New Roman"/>
          <w:bCs/>
          <w:color w:val="000000"/>
          <w:sz w:val="28"/>
          <w:szCs w:val="28"/>
        </w:rPr>
        <w:lastRenderedPageBreak/>
        <w:t>очищаются от снега и наледи.</w:t>
      </w:r>
      <w:r w:rsidRPr="005C1F3F">
        <w:rPr>
          <w:rFonts w:ascii="Times New Roman" w:hAnsi="Times New Roman"/>
          <w:color w:val="000000"/>
          <w:sz w:val="28"/>
          <w:szCs w:val="28"/>
        </w:rPr>
        <w:t xml:space="preserve"> Тротуары рекомендуется посыпать песком без хлоридов.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4.3.</w:t>
      </w:r>
      <w:r w:rsidR="00EA596B" w:rsidRPr="005C1F3F">
        <w:rPr>
          <w:rFonts w:ascii="Times New Roman" w:hAnsi="Times New Roman"/>
          <w:bCs/>
          <w:color w:val="000000"/>
          <w:sz w:val="28"/>
          <w:szCs w:val="28"/>
        </w:rPr>
        <w:t>8</w:t>
      </w:r>
      <w:r w:rsidRPr="005C1F3F">
        <w:rPr>
          <w:rFonts w:ascii="Times New Roman" w:hAnsi="Times New Roman"/>
          <w:bCs/>
          <w:color w:val="000000"/>
          <w:sz w:val="28"/>
          <w:szCs w:val="28"/>
        </w:rPr>
        <w:t>. Запрещается: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CC52DF" w:rsidRPr="005C1F3F" w:rsidRDefault="00A529B4"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2</w:t>
      </w:r>
      <w:r w:rsidR="00CC52DF" w:rsidRPr="005C1F3F">
        <w:rPr>
          <w:rFonts w:ascii="Times New Roman" w:hAnsi="Times New Roman"/>
          <w:bCs/>
          <w:color w:val="000000"/>
          <w:sz w:val="28"/>
          <w:szCs w:val="28"/>
        </w:rPr>
        <w:t>) выдвигать снег, счищаемый с полотна дорог на территории придорожных парковок автотранспорта, к остановочным комплексам,  временным нестационарным объектам мелкорозничной торговли;</w:t>
      </w:r>
    </w:p>
    <w:p w:rsidR="00CC52DF" w:rsidRPr="005C1F3F" w:rsidRDefault="00A529B4"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3</w:t>
      </w:r>
      <w:r w:rsidR="00CC52DF" w:rsidRPr="005C1F3F">
        <w:rPr>
          <w:rFonts w:ascii="Times New Roman" w:hAnsi="Times New Roman"/>
          <w:bCs/>
          <w:color w:val="000000"/>
          <w:sz w:val="28"/>
          <w:szCs w:val="28"/>
        </w:rPr>
        <w:t xml:space="preserve">) перемещение загрязненного и засоленного снега, а также скола льда на газоны, цветники, кустарники и другие зеленые насаждения. </w:t>
      </w:r>
    </w:p>
    <w:p w:rsidR="00CC52DF" w:rsidRPr="005C1F3F" w:rsidRDefault="00A529B4"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w:t>
      </w:r>
      <w:r w:rsidR="00CC52DF" w:rsidRPr="005C1F3F">
        <w:rPr>
          <w:rFonts w:ascii="Times New Roman" w:hAnsi="Times New Roman"/>
          <w:bCs/>
          <w:color w:val="000000"/>
          <w:sz w:val="28"/>
          <w:szCs w:val="28"/>
        </w:rPr>
        <w:t>) вывоз снега на несогласованные в установленном порядке места.</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4.3.</w:t>
      </w:r>
      <w:r w:rsidR="00EA596B" w:rsidRPr="005C1F3F">
        <w:rPr>
          <w:rFonts w:ascii="Times New Roman" w:hAnsi="Times New Roman"/>
          <w:bCs/>
          <w:color w:val="000000"/>
          <w:sz w:val="28"/>
          <w:szCs w:val="28"/>
        </w:rPr>
        <w:t>9</w:t>
      </w:r>
      <w:r w:rsidRPr="005C1F3F">
        <w:rPr>
          <w:rFonts w:ascii="Times New Roman" w:hAnsi="Times New Roman"/>
          <w:bCs/>
          <w:color w:val="000000"/>
          <w:sz w:val="28"/>
          <w:szCs w:val="28"/>
        </w:rPr>
        <w:t>. Особенности уборки улиц проводимой уполномоченными организациями в зимний период.</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1) к первоочередным операциям зимней уборки  относятся:</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xml:space="preserve">- обработка проезжей части дороги </w:t>
      </w:r>
      <w:proofErr w:type="spellStart"/>
      <w:r w:rsidRPr="005C1F3F">
        <w:rPr>
          <w:rFonts w:ascii="Times New Roman" w:hAnsi="Times New Roman"/>
          <w:bCs/>
          <w:color w:val="000000"/>
          <w:sz w:val="28"/>
          <w:szCs w:val="28"/>
        </w:rPr>
        <w:t>противогололедными</w:t>
      </w:r>
      <w:proofErr w:type="spellEnd"/>
      <w:r w:rsidRPr="005C1F3F">
        <w:rPr>
          <w:rFonts w:ascii="Times New Roman" w:hAnsi="Times New Roman"/>
          <w:bCs/>
          <w:color w:val="000000"/>
          <w:sz w:val="28"/>
          <w:szCs w:val="28"/>
        </w:rPr>
        <w:t xml:space="preserve"> препаратами;</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сгребание и подметание снега;</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формирование снежного вала для последующего вывоза (формирование снежных валов не допускается на тротуарах, пересечениях всех дорог, улиц и проездов; участках дорог, оборудованных транспортными ограждениями или повышенным бордюром);</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выполнение разрывов не менее 5 метров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2) к операциям второй очереди относятся:</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удаление снега (вывоз);</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зачистка дорожных лотков после удаления снега;</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 скалывание льда и удаление снежно-ледяных образований.</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3) вывоз снега в первую очередь осуществляется от остановок  пассажирского транспорта,  пешеходных переходов, с мостов, от мест массового посещения населения, въездов на территорию больниц и других социально важных объектов.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3"/>
        <w:rPr>
          <w:rFonts w:ascii="Times New Roman" w:hAnsi="Times New Roman"/>
          <w:bCs/>
          <w:color w:val="000000"/>
          <w:sz w:val="28"/>
          <w:szCs w:val="28"/>
        </w:rPr>
      </w:pPr>
      <w:r w:rsidRPr="005C1F3F">
        <w:rPr>
          <w:rFonts w:ascii="Times New Roman" w:hAnsi="Times New Roman"/>
          <w:bCs/>
          <w:color w:val="000000"/>
          <w:sz w:val="28"/>
          <w:szCs w:val="28"/>
        </w:rPr>
        <w:t>Уборка территории в весенне-летний период</w:t>
      </w:r>
    </w:p>
    <w:p w:rsidR="00CC52DF" w:rsidRPr="005C1F3F" w:rsidRDefault="00CC52DF" w:rsidP="00FC2256">
      <w:pPr>
        <w:autoSpaceDE w:val="0"/>
        <w:autoSpaceDN w:val="0"/>
        <w:adjustRightInd w:val="0"/>
        <w:spacing w:after="0" w:line="240" w:lineRule="auto"/>
        <w:ind w:left="426"/>
        <w:jc w:val="center"/>
        <w:outlineLvl w:val="3"/>
        <w:rPr>
          <w:rFonts w:ascii="Times New Roman" w:hAnsi="Times New Roman"/>
          <w:bCs/>
          <w:color w:val="000000"/>
          <w:sz w:val="28"/>
          <w:szCs w:val="28"/>
        </w:rPr>
      </w:pPr>
    </w:p>
    <w:p w:rsidR="008B4553"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4.3.1</w:t>
      </w:r>
      <w:r w:rsidR="00EA596B" w:rsidRPr="005C1F3F">
        <w:rPr>
          <w:rFonts w:ascii="Times New Roman" w:hAnsi="Times New Roman"/>
          <w:color w:val="000000"/>
          <w:sz w:val="28"/>
          <w:szCs w:val="28"/>
        </w:rPr>
        <w:t>0</w:t>
      </w:r>
      <w:r w:rsidRPr="005C1F3F">
        <w:rPr>
          <w:rFonts w:ascii="Times New Roman" w:hAnsi="Times New Roman"/>
          <w:color w:val="000000"/>
          <w:sz w:val="28"/>
          <w:szCs w:val="28"/>
        </w:rPr>
        <w:t xml:space="preserve">. </w:t>
      </w:r>
      <w:r w:rsidR="008B4553" w:rsidRPr="005C1F3F">
        <w:rPr>
          <w:rFonts w:ascii="Times New Roman" w:hAnsi="Times New Roman"/>
          <w:color w:val="000000"/>
          <w:sz w:val="28"/>
          <w:szCs w:val="28"/>
        </w:rPr>
        <w:t xml:space="preserve">В весенний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w:t>
      </w:r>
      <w:proofErr w:type="spellStart"/>
      <w:r w:rsidR="000E7593" w:rsidRPr="005C1F3F">
        <w:rPr>
          <w:rFonts w:ascii="Times New Roman" w:hAnsi="Times New Roman"/>
          <w:color w:val="000000"/>
          <w:sz w:val="28"/>
          <w:szCs w:val="28"/>
        </w:rPr>
        <w:t>а</w:t>
      </w:r>
      <w:r w:rsidR="008B4553" w:rsidRPr="005C1F3F">
        <w:rPr>
          <w:rFonts w:ascii="Times New Roman" w:hAnsi="Times New Roman"/>
          <w:color w:val="000000"/>
          <w:sz w:val="28"/>
          <w:szCs w:val="28"/>
        </w:rPr>
        <w:t>карицидную</w:t>
      </w:r>
      <w:proofErr w:type="spellEnd"/>
      <w:r w:rsidR="008B4553" w:rsidRPr="005C1F3F">
        <w:rPr>
          <w:rFonts w:ascii="Times New Roman" w:hAnsi="Times New Roman"/>
          <w:color w:val="000000"/>
          <w:sz w:val="28"/>
          <w:szCs w:val="28"/>
        </w:rPr>
        <w:t xml:space="preserve"> (противоклещевую) обработку территорий.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002D25D2" w:rsidRPr="005C1F3F">
        <w:rPr>
          <w:rFonts w:ascii="Times New Roman" w:hAnsi="Times New Roman"/>
          <w:color w:val="000000"/>
          <w:sz w:val="28"/>
          <w:szCs w:val="28"/>
        </w:rPr>
        <w:t xml:space="preserve">должны </w:t>
      </w:r>
      <w:r w:rsidRPr="005C1F3F">
        <w:rPr>
          <w:rFonts w:ascii="Times New Roman" w:hAnsi="Times New Roman"/>
          <w:color w:val="000000"/>
          <w:sz w:val="28"/>
          <w:szCs w:val="28"/>
        </w:rPr>
        <w:t>осуществлять выкос сорной травы.</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4.3.1</w:t>
      </w:r>
      <w:r w:rsidR="00EA596B" w:rsidRPr="005C1F3F">
        <w:rPr>
          <w:rFonts w:ascii="Times New Roman" w:hAnsi="Times New Roman"/>
          <w:bCs/>
          <w:color w:val="000000"/>
          <w:sz w:val="28"/>
          <w:szCs w:val="28"/>
        </w:rPr>
        <w:t>1</w:t>
      </w:r>
      <w:r w:rsidRPr="005C1F3F">
        <w:rPr>
          <w:rFonts w:ascii="Times New Roman" w:hAnsi="Times New Roman"/>
          <w:bCs/>
          <w:color w:val="000000"/>
          <w:sz w:val="28"/>
          <w:szCs w:val="28"/>
        </w:rPr>
        <w:t xml:space="preserve">. В период листопада лица, ответственные за уборку закрепленных территорий, производят сгребание и вывоз опавшей листвы с газонов вдоль улиц </w:t>
      </w:r>
      <w:r w:rsidRPr="005C1F3F">
        <w:rPr>
          <w:rFonts w:ascii="Times New Roman" w:hAnsi="Times New Roman"/>
          <w:bCs/>
          <w:color w:val="000000"/>
          <w:sz w:val="28"/>
          <w:szCs w:val="28"/>
        </w:rPr>
        <w:lastRenderedPageBreak/>
        <w:t>и проездов,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ТБО.</w:t>
      </w:r>
      <w:r w:rsidR="00C30F63" w:rsidRPr="005C1F3F">
        <w:rPr>
          <w:rFonts w:ascii="Times New Roman" w:hAnsi="Times New Roman"/>
          <w:bCs/>
          <w:color w:val="000000"/>
          <w:sz w:val="28"/>
          <w:szCs w:val="28"/>
        </w:rPr>
        <w:t xml:space="preserve">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Раздел 4.4.  Содержание придомовых территорий МКД</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4.4.1. Содержание придомовых территорий осуществляется в соответствии с настоящими Правилами.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
          <w:bCs/>
          <w:i/>
          <w:color w:val="000000"/>
          <w:sz w:val="28"/>
          <w:szCs w:val="28"/>
        </w:rPr>
      </w:pPr>
      <w:r w:rsidRPr="005C1F3F">
        <w:rPr>
          <w:rFonts w:ascii="Times New Roman" w:hAnsi="Times New Roman"/>
          <w:bCs/>
          <w:color w:val="000000"/>
          <w:sz w:val="28"/>
          <w:szCs w:val="28"/>
        </w:rPr>
        <w:t>4.4.2. Организация работ по содержанию и благоустройству придомовой территории производится собственниками помещений в МКД либо лицами, осуществляющими по договору управление  многоквартирными домами (управляющей компанией, ТСЖ либо жилищным кооперативом</w:t>
      </w:r>
      <w:r w:rsidR="002D25D2" w:rsidRPr="005C1F3F">
        <w:rPr>
          <w:rFonts w:ascii="Times New Roman" w:hAnsi="Times New Roman"/>
          <w:bCs/>
          <w:color w:val="000000"/>
          <w:sz w:val="28"/>
          <w:szCs w:val="28"/>
        </w:rPr>
        <w:t>,</w:t>
      </w:r>
      <w:r w:rsidR="00A529B4" w:rsidRPr="005C1F3F">
        <w:rPr>
          <w:rFonts w:ascii="Times New Roman" w:hAnsi="Times New Roman"/>
          <w:bCs/>
          <w:color w:val="000000"/>
          <w:sz w:val="28"/>
          <w:szCs w:val="28"/>
        </w:rPr>
        <w:t xml:space="preserve"> </w:t>
      </w:r>
      <w:r w:rsidR="002D25D2" w:rsidRPr="005C1F3F">
        <w:rPr>
          <w:rFonts w:ascii="Times New Roman" w:hAnsi="Times New Roman"/>
          <w:bCs/>
          <w:color w:val="000000"/>
          <w:sz w:val="28"/>
          <w:szCs w:val="28"/>
        </w:rPr>
        <w:t>с</w:t>
      </w:r>
      <w:r w:rsidR="00A529B4" w:rsidRPr="005C1F3F">
        <w:rPr>
          <w:rFonts w:ascii="Times New Roman" w:hAnsi="Times New Roman"/>
          <w:bCs/>
          <w:color w:val="000000"/>
          <w:sz w:val="28"/>
          <w:szCs w:val="28"/>
        </w:rPr>
        <w:t>тарши</w:t>
      </w:r>
      <w:r w:rsidR="002D25D2" w:rsidRPr="005C1F3F">
        <w:rPr>
          <w:rFonts w:ascii="Times New Roman" w:hAnsi="Times New Roman"/>
          <w:bCs/>
          <w:color w:val="000000"/>
          <w:sz w:val="28"/>
          <w:szCs w:val="28"/>
        </w:rPr>
        <w:t>м по дому).</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4.4.3. Хранение и отстой личного автотранспорта на придомовых и внутриквартальных территориях допускается в один ряд и должно обеспечивать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и на специализированных автостоянках.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4.4.4. Парковка автотранспорта организовывается по решению собственников помещений в МКД, принятому на общем собрании таких собственников, в соответствии с действующим законодательством.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4.4.5. При организации парковки автотранспорта запрещаются снос и (или) повреждение зеленых насаждений, ограждающих конструкций, малых архитектурных форм</w:t>
      </w:r>
      <w:r w:rsidR="00CA4D41" w:rsidRPr="005C1F3F">
        <w:rPr>
          <w:rFonts w:ascii="Times New Roman" w:hAnsi="Times New Roman"/>
          <w:bCs/>
          <w:color w:val="000000"/>
          <w:sz w:val="28"/>
          <w:szCs w:val="28"/>
        </w:rPr>
        <w:t>, если это не решение</w:t>
      </w:r>
      <w:r w:rsidR="00994C2F" w:rsidRPr="005C1F3F">
        <w:rPr>
          <w:rFonts w:ascii="Times New Roman" w:hAnsi="Times New Roman"/>
          <w:bCs/>
          <w:color w:val="000000"/>
          <w:sz w:val="28"/>
          <w:szCs w:val="28"/>
        </w:rPr>
        <w:t>,</w:t>
      </w:r>
      <w:r w:rsidR="00CA4D41" w:rsidRPr="005C1F3F">
        <w:rPr>
          <w:rFonts w:ascii="Times New Roman" w:hAnsi="Times New Roman"/>
          <w:bCs/>
          <w:color w:val="000000"/>
          <w:sz w:val="28"/>
          <w:szCs w:val="28"/>
        </w:rPr>
        <w:t xml:space="preserve"> принято</w:t>
      </w:r>
      <w:r w:rsidR="00994C2F" w:rsidRPr="005C1F3F">
        <w:rPr>
          <w:rFonts w:ascii="Times New Roman" w:hAnsi="Times New Roman"/>
          <w:bCs/>
          <w:color w:val="000000"/>
          <w:sz w:val="28"/>
          <w:szCs w:val="28"/>
        </w:rPr>
        <w:t>е</w:t>
      </w:r>
      <w:r w:rsidR="00CA4D41" w:rsidRPr="005C1F3F">
        <w:rPr>
          <w:rFonts w:ascii="Times New Roman" w:hAnsi="Times New Roman"/>
          <w:bCs/>
          <w:color w:val="000000"/>
          <w:sz w:val="28"/>
          <w:szCs w:val="28"/>
        </w:rPr>
        <w:t xml:space="preserve"> на общем собрании таких собственников, в соответствии с действующим законодательством</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4.4.6. Парковки автотранспорта и автотранспорт не должны: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размещаться на детских и спортивных площадках, в местах отдыха, на тротуарах и газонах;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4.4.7. Собственники помещений в МКД или лица, осуществляющие по договору управление многоквартирными домами, обеспечивают в темное время суток наружное освещение фасадов, подъездов, строений.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4.4.</w:t>
      </w:r>
      <w:r w:rsidR="00EA596B" w:rsidRPr="005C1F3F">
        <w:rPr>
          <w:rFonts w:ascii="Times New Roman" w:hAnsi="Times New Roman"/>
          <w:bCs/>
          <w:color w:val="000000"/>
          <w:sz w:val="28"/>
          <w:szCs w:val="28"/>
        </w:rPr>
        <w:t>8</w:t>
      </w:r>
      <w:r w:rsidRPr="005C1F3F">
        <w:rPr>
          <w:rFonts w:ascii="Times New Roman" w:hAnsi="Times New Roman"/>
          <w:bCs/>
          <w:color w:val="000000"/>
          <w:sz w:val="28"/>
          <w:szCs w:val="28"/>
        </w:rPr>
        <w:t>. МКД,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r w:rsidR="00A529B4" w:rsidRPr="005C1F3F">
        <w:rPr>
          <w:rFonts w:ascii="Times New Roman" w:hAnsi="Times New Roman"/>
          <w:bCs/>
          <w:color w:val="000000"/>
          <w:sz w:val="28"/>
          <w:szCs w:val="28"/>
        </w:rPr>
        <w:t xml:space="preserve">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Жидкие нечистоты вывозятся по договорам или разовым заявкам организациями, имеющими специальный транспорт.</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4.4.</w:t>
      </w:r>
      <w:r w:rsidR="00EA596B" w:rsidRPr="005C1F3F">
        <w:rPr>
          <w:rFonts w:ascii="Times New Roman" w:hAnsi="Times New Roman"/>
          <w:bCs/>
          <w:color w:val="000000"/>
          <w:sz w:val="28"/>
          <w:szCs w:val="28"/>
        </w:rPr>
        <w:t>9</w:t>
      </w:r>
      <w:r w:rsidRPr="005C1F3F">
        <w:rPr>
          <w:rFonts w:ascii="Times New Roman" w:hAnsi="Times New Roman"/>
          <w:bCs/>
          <w:color w:val="000000"/>
          <w:sz w:val="28"/>
          <w:szCs w:val="28"/>
        </w:rPr>
        <w:t xml:space="preserve">. Тротуары, придомовые территории и проезды в зимний период очищаются от снега и наледи, посыпаются песком или другими </w:t>
      </w:r>
      <w:proofErr w:type="spellStart"/>
      <w:r w:rsidRPr="005C1F3F">
        <w:rPr>
          <w:rFonts w:ascii="Times New Roman" w:hAnsi="Times New Roman"/>
          <w:bCs/>
          <w:color w:val="000000"/>
          <w:sz w:val="28"/>
          <w:szCs w:val="28"/>
        </w:rPr>
        <w:t>противогололедными</w:t>
      </w:r>
      <w:proofErr w:type="spellEnd"/>
      <w:r w:rsidRPr="005C1F3F">
        <w:rPr>
          <w:rFonts w:ascii="Times New Roman" w:hAnsi="Times New Roman"/>
          <w:bCs/>
          <w:color w:val="000000"/>
          <w:sz w:val="28"/>
          <w:szCs w:val="28"/>
        </w:rPr>
        <w:t xml:space="preserve"> материалами.</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lastRenderedPageBreak/>
        <w:t>4.4.1</w:t>
      </w:r>
      <w:r w:rsidR="00EA596B" w:rsidRPr="005C1F3F">
        <w:rPr>
          <w:rFonts w:ascii="Times New Roman" w:hAnsi="Times New Roman"/>
          <w:bCs/>
          <w:color w:val="000000"/>
          <w:sz w:val="28"/>
          <w:szCs w:val="28"/>
        </w:rPr>
        <w:t>0</w:t>
      </w:r>
      <w:r w:rsidRPr="005C1F3F">
        <w:rPr>
          <w:rFonts w:ascii="Times New Roman" w:hAnsi="Times New Roman"/>
          <w:bCs/>
          <w:color w:val="000000"/>
          <w:sz w:val="28"/>
          <w:szCs w:val="28"/>
        </w:rPr>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8"/>
          <w:szCs w:val="28"/>
        </w:rPr>
      </w:pPr>
      <w:r w:rsidRPr="005C1F3F">
        <w:rPr>
          <w:rFonts w:ascii="Times New Roman" w:hAnsi="Times New Roman"/>
          <w:bCs/>
          <w:color w:val="000000"/>
          <w:sz w:val="28"/>
          <w:szCs w:val="28"/>
        </w:rPr>
        <w:t>4.4.1</w:t>
      </w:r>
      <w:r w:rsidR="00EA596B" w:rsidRPr="005C1F3F">
        <w:rPr>
          <w:rFonts w:ascii="Times New Roman" w:hAnsi="Times New Roman"/>
          <w:bCs/>
          <w:color w:val="000000"/>
          <w:sz w:val="28"/>
          <w:szCs w:val="28"/>
        </w:rPr>
        <w:t>1</w:t>
      </w:r>
      <w:r w:rsidRPr="005C1F3F">
        <w:rPr>
          <w:rFonts w:ascii="Times New Roman" w:hAnsi="Times New Roman"/>
          <w:bCs/>
          <w:color w:val="000000"/>
          <w:sz w:val="28"/>
          <w:szCs w:val="28"/>
        </w:rPr>
        <w:t xml:space="preserve">. В летний период придомовые территории, </w:t>
      </w:r>
      <w:proofErr w:type="spellStart"/>
      <w:r w:rsidRPr="005C1F3F">
        <w:rPr>
          <w:rFonts w:ascii="Times New Roman" w:hAnsi="Times New Roman"/>
          <w:bCs/>
          <w:color w:val="000000"/>
          <w:sz w:val="28"/>
          <w:szCs w:val="28"/>
        </w:rPr>
        <w:t>внутридворовые</w:t>
      </w:r>
      <w:proofErr w:type="spellEnd"/>
      <w:r w:rsidRPr="005C1F3F">
        <w:rPr>
          <w:rFonts w:ascii="Times New Roman" w:hAnsi="Times New Roman"/>
          <w:bCs/>
          <w:color w:val="000000"/>
          <w:sz w:val="28"/>
          <w:szCs w:val="28"/>
        </w:rPr>
        <w:t xml:space="preserve"> проезды и тротуары должны быть очищены </w:t>
      </w:r>
      <w:r w:rsidR="00A529B4" w:rsidRPr="005C1F3F">
        <w:rPr>
          <w:rFonts w:ascii="Times New Roman" w:hAnsi="Times New Roman"/>
          <w:bCs/>
          <w:color w:val="000000"/>
          <w:sz w:val="28"/>
          <w:szCs w:val="28"/>
        </w:rPr>
        <w:t xml:space="preserve">от </w:t>
      </w:r>
      <w:r w:rsidRPr="005C1F3F">
        <w:rPr>
          <w:rFonts w:ascii="Times New Roman" w:hAnsi="Times New Roman"/>
          <w:bCs/>
          <w:color w:val="000000"/>
          <w:sz w:val="28"/>
          <w:szCs w:val="28"/>
        </w:rPr>
        <w:t>мусора. Чистота на территории должна поддерживаться.</w:t>
      </w:r>
    </w:p>
    <w:p w:rsidR="00CC52DF" w:rsidRPr="005C1F3F" w:rsidRDefault="00CC52DF" w:rsidP="00FC2256">
      <w:pPr>
        <w:autoSpaceDE w:val="0"/>
        <w:autoSpaceDN w:val="0"/>
        <w:adjustRightInd w:val="0"/>
        <w:spacing w:after="0" w:line="240" w:lineRule="auto"/>
        <w:ind w:left="426" w:firstLine="540"/>
        <w:jc w:val="both"/>
        <w:outlineLvl w:val="3"/>
        <w:rPr>
          <w:rFonts w:ascii="Times New Roman" w:hAnsi="Times New Roman"/>
          <w:b/>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
          <w:bCs/>
          <w:color w:val="000000"/>
          <w:sz w:val="28"/>
          <w:szCs w:val="28"/>
        </w:rPr>
      </w:pPr>
      <w:r w:rsidRPr="005C1F3F">
        <w:rPr>
          <w:rFonts w:ascii="Times New Roman" w:hAnsi="Times New Roman"/>
          <w:b/>
          <w:bCs/>
          <w:color w:val="000000"/>
          <w:sz w:val="28"/>
          <w:szCs w:val="28"/>
        </w:rPr>
        <w:t xml:space="preserve">Раздел 4.5. Содержание территорий частных домовладений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4.5.1. Собственники жилых домов на территориях индивидуальной застройки обязаны: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2733F3"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иметь адресные таблицы (указатели номеров домов</w:t>
      </w:r>
      <w:r w:rsidR="002733F3" w:rsidRPr="005C1F3F">
        <w:rPr>
          <w:rFonts w:ascii="Times New Roman" w:hAnsi="Times New Roman"/>
          <w:bCs/>
          <w:color w:val="000000"/>
          <w:sz w:val="28"/>
          <w:szCs w:val="28"/>
        </w:rPr>
        <w:t>, а на угловых домах - наименования пересекающихся улиц и номеров домов</w:t>
      </w:r>
      <w:r w:rsidRPr="005C1F3F">
        <w:rPr>
          <w:rFonts w:ascii="Times New Roman" w:hAnsi="Times New Roman"/>
          <w:bCs/>
          <w:color w:val="000000"/>
          <w:sz w:val="28"/>
          <w:szCs w:val="28"/>
        </w:rPr>
        <w:t xml:space="preserve">)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3) производить земляные работы на землях общего пользования после согласования с администрацией </w:t>
      </w:r>
      <w:r w:rsidR="002733F3" w:rsidRPr="005C1F3F">
        <w:rPr>
          <w:rFonts w:ascii="Times New Roman" w:hAnsi="Times New Roman"/>
          <w:bCs/>
          <w:color w:val="000000"/>
          <w:sz w:val="28"/>
          <w:szCs w:val="28"/>
        </w:rPr>
        <w:t>округа</w:t>
      </w:r>
      <w:r w:rsidR="00F12EAC" w:rsidRPr="005C1F3F">
        <w:rPr>
          <w:rFonts w:ascii="Times New Roman" w:hAnsi="Times New Roman"/>
          <w:bCs/>
          <w:color w:val="000000"/>
          <w:sz w:val="28"/>
          <w:szCs w:val="28"/>
        </w:rPr>
        <w:t>;</w:t>
      </w:r>
    </w:p>
    <w:p w:rsidR="00F12EAC" w:rsidRPr="005C1F3F" w:rsidRDefault="00F12EAC"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 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F12EAC" w:rsidRPr="005C1F3F" w:rsidRDefault="00F12EAC"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 принимать меры по недопущению распространения на </w:t>
      </w:r>
      <w:proofErr w:type="spellStart"/>
      <w:r w:rsidRPr="005C1F3F">
        <w:rPr>
          <w:rFonts w:ascii="Times New Roman" w:hAnsi="Times New Roman"/>
          <w:bCs/>
          <w:color w:val="000000"/>
          <w:sz w:val="28"/>
          <w:szCs w:val="28"/>
        </w:rPr>
        <w:t>земелях</w:t>
      </w:r>
      <w:proofErr w:type="spellEnd"/>
      <w:r w:rsidRPr="005C1F3F">
        <w:rPr>
          <w:rFonts w:ascii="Times New Roman" w:hAnsi="Times New Roman"/>
          <w:bCs/>
          <w:color w:val="000000"/>
          <w:sz w:val="28"/>
          <w:szCs w:val="28"/>
        </w:rPr>
        <w:t xml:space="preserve"> сорных растений, (борщевик Сосновского, конопля, карантинные виды растений);                                                                                                                                                        </w:t>
      </w:r>
    </w:p>
    <w:p w:rsidR="00F12EAC" w:rsidRPr="005C1F3F" w:rsidRDefault="00F12EAC"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6) оборудовать и очищать водоотводные канавы и трубы, в весенний период обеспечивать пропуск талых вод.</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4.5.2. Собственникам жилых домов на территориях индивидуальной застройки запрещается: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осуществлять сброс, накопление отходов и мусора в местах, не отведенных для этих целей;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складировать мусор и отходы на прилегающей территории, засыпать и засорять ливневую канализацию, ливнестоки, дренажные стоки;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w:t>
      </w:r>
      <w:r w:rsidR="002733F3" w:rsidRPr="005C1F3F">
        <w:rPr>
          <w:rFonts w:ascii="Times New Roman" w:hAnsi="Times New Roman"/>
          <w:bCs/>
          <w:color w:val="000000"/>
          <w:sz w:val="28"/>
          <w:szCs w:val="28"/>
        </w:rPr>
        <w:t xml:space="preserve"> дров,</w:t>
      </w:r>
      <w:r w:rsidRPr="005C1F3F">
        <w:rPr>
          <w:rFonts w:ascii="Times New Roman" w:hAnsi="Times New Roman"/>
          <w:bCs/>
          <w:color w:val="000000"/>
          <w:sz w:val="28"/>
          <w:szCs w:val="28"/>
        </w:rPr>
        <w:t xml:space="preserve"> горючих материалов, удобрений, возведение построек, </w:t>
      </w:r>
      <w:proofErr w:type="spellStart"/>
      <w:r w:rsidRPr="005C1F3F">
        <w:rPr>
          <w:rFonts w:ascii="Times New Roman" w:hAnsi="Times New Roman"/>
          <w:bCs/>
          <w:color w:val="000000"/>
          <w:sz w:val="28"/>
          <w:szCs w:val="28"/>
        </w:rPr>
        <w:t>пристроев</w:t>
      </w:r>
      <w:proofErr w:type="spellEnd"/>
      <w:r w:rsidRPr="005C1F3F">
        <w:rPr>
          <w:rFonts w:ascii="Times New Roman" w:hAnsi="Times New Roman"/>
          <w:bCs/>
          <w:color w:val="000000"/>
          <w:sz w:val="28"/>
          <w:szCs w:val="28"/>
        </w:rPr>
        <w:t>, гаражей, погребов и др.);</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 самовольно устанавливать объекты (шлагбаумы, бетонные блоки,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 загрязнять питьевые колодцы, нарушать правила пользования водопроводными колонками;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6) изменять уровень рельефа путем отсыпки площадей для застройки </w:t>
      </w:r>
      <w:r w:rsidRPr="005C1F3F">
        <w:rPr>
          <w:rFonts w:ascii="Times New Roman" w:hAnsi="Times New Roman"/>
          <w:bCs/>
          <w:color w:val="000000"/>
          <w:sz w:val="28"/>
          <w:szCs w:val="28"/>
        </w:rPr>
        <w:lastRenderedPageBreak/>
        <w:t>индивидуальных жилых домов и прилегающей территории для исключения подтопления соседних территорий.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
          <w:bCs/>
          <w:color w:val="000000"/>
          <w:sz w:val="28"/>
          <w:szCs w:val="28"/>
        </w:rPr>
      </w:pPr>
      <w:r w:rsidRPr="005C1F3F">
        <w:rPr>
          <w:rFonts w:ascii="Times New Roman" w:hAnsi="Times New Roman"/>
          <w:b/>
          <w:bCs/>
          <w:color w:val="000000"/>
          <w:sz w:val="28"/>
          <w:szCs w:val="28"/>
        </w:rPr>
        <w:t xml:space="preserve">Раздел 4.6. Общие требования к обращению с отходами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4.6.1. Сбор, вывоз отходов и мусора с территори</w:t>
      </w:r>
      <w:r w:rsidR="008B745C" w:rsidRPr="005C1F3F">
        <w:rPr>
          <w:rFonts w:ascii="Times New Roman" w:hAnsi="Times New Roman"/>
          <w:bCs/>
          <w:color w:val="000000"/>
          <w:sz w:val="28"/>
          <w:szCs w:val="28"/>
        </w:rPr>
        <w:t>й</w:t>
      </w:r>
      <w:r w:rsidRPr="005C1F3F">
        <w:rPr>
          <w:rFonts w:ascii="Times New Roman" w:hAnsi="Times New Roman"/>
          <w:bCs/>
          <w:color w:val="000000"/>
          <w:sz w:val="28"/>
          <w:szCs w:val="28"/>
        </w:rPr>
        <w:t xml:space="preserve"> </w:t>
      </w:r>
      <w:r w:rsidR="008B745C"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осуществляются уполномоченными организациями в соответствии с требованиями установленными законодательством.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4.6.2. Юридические лица и индивидуальные предприниматели должны соблюдать настоящие Правила и обязаны: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roofErr w:type="gramStart"/>
      <w:r w:rsidRPr="005C1F3F">
        <w:rPr>
          <w:rFonts w:ascii="Times New Roman" w:hAnsi="Times New Roman"/>
          <w:bCs/>
          <w:color w:val="000000"/>
          <w:sz w:val="28"/>
          <w:szCs w:val="28"/>
        </w:rPr>
        <w:t>1) обеспечить устройство на территории объектов, находящихся в собственности или аренде, площадок для сбора и временного хранения мусора и отходов, оборудовать их контейнерами (мусоросборниками) с последующим вывозом ТКО в место  временного хранения, либо заключить договор на обращение с отходами с уполномоченной организацией, осуществляющей сбор и вывоз ТКО в место временного хранения в соответствии с законодательством;</w:t>
      </w:r>
      <w:proofErr w:type="gramEnd"/>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не допускать переполнение мусоросборников отходами;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3) принимать меры по предотвращению возгорания отходов в контейнерах (мусоросборниках) в соответствии с Правилами пожарной безопасности, а в случае возгорания отходов своевременно принимать меры по тушению пожара;</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 не допускать образования несанкционированных свалок на отведенной и прилегающей территориях.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4.6.3. Вывоз ТКО из контейнеров (мусоросборников), установленных на территории благоустроенного и неблагоустроенного жилищного фонда осуществляется уполномоченными организациями в соответствии с законодательством, согласно утвержденным графикам и маршрутам вывоза на объект временного размещения ТКО.</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4.6.4. Ответственность за несоблюдение графика и маршрута вывоза ТКО несет уполномоченная организация, осуществляющая вывоз, в соответствии с законодательством.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Организации, осуществляющие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при движении по маршруту вывоза отходов.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4.6.5.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4.6.6. На территории </w:t>
      </w:r>
      <w:r w:rsidR="00B3584B"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запрещается: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переполнение контейнеров (мусоросборников);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 размещение контейнеров (мусоросборников) вне специально оборудованных площадок (в том числе вне контейнерных площадок) для сбора и временного хранения ТКО;</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lastRenderedPageBreak/>
        <w:t>5) размещение площадок для сбора и временного хранения ТКО на проезжей части, газонах, тротуарах и в проходных арках домов;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4.6.7.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Установка урн осуществляется с учетом обеспечения беспрепятственного передвижения пешеходов, проезда инвалидных и детских колясок.</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Очистка урн (по мере их заполнения) производится собственниками или лицами, осуществляющими по договору содержание территорий.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w:t>
      </w:r>
      <w:r w:rsidR="00EA596B" w:rsidRPr="005C1F3F">
        <w:rPr>
          <w:rFonts w:ascii="Times New Roman" w:hAnsi="Times New Roman"/>
          <w:bCs/>
          <w:color w:val="000000"/>
          <w:sz w:val="28"/>
          <w:szCs w:val="28"/>
        </w:rPr>
        <w:t>8</w:t>
      </w:r>
      <w:r w:rsidRPr="005C1F3F">
        <w:rPr>
          <w:rFonts w:ascii="Times New Roman" w:hAnsi="Times New Roman"/>
          <w:bCs/>
          <w:color w:val="000000"/>
          <w:sz w:val="28"/>
          <w:szCs w:val="28"/>
        </w:rPr>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4.6.</w:t>
      </w:r>
      <w:r w:rsidR="00EA596B" w:rsidRPr="005C1F3F">
        <w:rPr>
          <w:rFonts w:ascii="Times New Roman" w:hAnsi="Times New Roman"/>
          <w:bCs/>
          <w:color w:val="000000"/>
          <w:sz w:val="28"/>
          <w:szCs w:val="28"/>
        </w:rPr>
        <w:t>9</w:t>
      </w:r>
      <w:r w:rsidRPr="005C1F3F">
        <w:rPr>
          <w:rFonts w:ascii="Times New Roman" w:hAnsi="Times New Roman"/>
          <w:bCs/>
          <w:color w:val="000000"/>
          <w:sz w:val="28"/>
          <w:szCs w:val="28"/>
        </w:rPr>
        <w:t>.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4.6.1</w:t>
      </w:r>
      <w:r w:rsidR="00EA596B" w:rsidRPr="005C1F3F">
        <w:rPr>
          <w:rFonts w:ascii="Times New Roman" w:hAnsi="Times New Roman"/>
          <w:color w:val="000000"/>
          <w:sz w:val="28"/>
          <w:szCs w:val="28"/>
        </w:rPr>
        <w:t>0</w:t>
      </w:r>
      <w:r w:rsidRPr="005C1F3F">
        <w:rPr>
          <w:rFonts w:ascii="Times New Roman" w:hAnsi="Times New Roman"/>
          <w:color w:val="000000"/>
          <w:sz w:val="28"/>
          <w:szCs w:val="28"/>
        </w:rPr>
        <w:t xml:space="preserve">. </w:t>
      </w:r>
      <w:proofErr w:type="gramStart"/>
      <w:r w:rsidRPr="005C1F3F">
        <w:rPr>
          <w:rFonts w:ascii="Times New Roman" w:hAnsi="Times New Roman"/>
          <w:color w:val="000000"/>
          <w:sz w:val="28"/>
          <w:szCs w:val="28"/>
        </w:rPr>
        <w:t>Допускается привлечение к уборке территорий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roofErr w:type="gramEnd"/>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color w:val="000000"/>
          <w:sz w:val="28"/>
          <w:szCs w:val="28"/>
        </w:rPr>
        <w:t>4.6.1</w:t>
      </w:r>
      <w:r w:rsidR="00EA596B" w:rsidRPr="005C1F3F">
        <w:rPr>
          <w:rFonts w:ascii="Times New Roman" w:hAnsi="Times New Roman"/>
          <w:color w:val="000000"/>
          <w:sz w:val="28"/>
          <w:szCs w:val="28"/>
        </w:rPr>
        <w:t>1</w:t>
      </w:r>
      <w:r w:rsidRPr="005C1F3F">
        <w:rPr>
          <w:rFonts w:ascii="Times New Roman" w:hAnsi="Times New Roman"/>
          <w:color w:val="000000"/>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8B745C" w:rsidRPr="005C1F3F">
        <w:rPr>
          <w:rFonts w:ascii="Times New Roman" w:hAnsi="Times New Roman"/>
          <w:color w:val="000000"/>
          <w:sz w:val="28"/>
          <w:szCs w:val="28"/>
        </w:rPr>
        <w:t>округа</w:t>
      </w:r>
      <w:r w:rsidRPr="005C1F3F">
        <w:rPr>
          <w:rFonts w:ascii="Times New Roman" w:hAnsi="Times New Roman"/>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4.7. Содержание инженерных сооружений и коммуникаций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4.7.1. Владельцы подземных инженерных коммуникаций: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содержат и ремонтируют подземные коммуникации, а также своевременно производят очистку колодцев и коллекторов;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3) осуществляют </w:t>
      </w:r>
      <w:proofErr w:type="gramStart"/>
      <w:r w:rsidRPr="005C1F3F">
        <w:rPr>
          <w:rFonts w:ascii="Times New Roman" w:hAnsi="Times New Roman"/>
          <w:bCs/>
          <w:color w:val="000000"/>
          <w:sz w:val="28"/>
          <w:szCs w:val="28"/>
        </w:rPr>
        <w:t>контроль за</w:t>
      </w:r>
      <w:proofErr w:type="gramEnd"/>
      <w:r w:rsidRPr="005C1F3F">
        <w:rPr>
          <w:rFonts w:ascii="Times New Roman" w:hAnsi="Times New Roman"/>
          <w:bCs/>
          <w:color w:val="000000"/>
          <w:sz w:val="28"/>
          <w:szCs w:val="28"/>
        </w:rPr>
        <w:t xml:space="preserve"> наличием и исправным состоянием люков на колодцах и своевременно производят их замену и восстанавливают в случае утраты;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 обеспечивают ликвидацию последствий аварий, связанных с функционированием коммуникаций (снежные валы, наледь, грязь и пр.);</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lastRenderedPageBreak/>
        <w:t xml:space="preserve">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w:t>
      </w:r>
      <w:r w:rsidR="00994C2F" w:rsidRPr="005C1F3F">
        <w:rPr>
          <w:rFonts w:ascii="Times New Roman" w:hAnsi="Times New Roman"/>
          <w:bCs/>
          <w:color w:val="000000"/>
          <w:sz w:val="28"/>
          <w:szCs w:val="28"/>
        </w:rPr>
        <w:t>соответствующих дорожных знаков</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4.7.2.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w:t>
      </w:r>
      <w:r w:rsidR="00034DBF" w:rsidRPr="005C1F3F">
        <w:rPr>
          <w:rFonts w:ascii="Times New Roman" w:hAnsi="Times New Roman"/>
          <w:bCs/>
          <w:color w:val="000000"/>
          <w:sz w:val="28"/>
          <w:szCs w:val="28"/>
        </w:rPr>
        <w:t>согласно проектной документации.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4.7.3. Размещение </w:t>
      </w:r>
      <w:r w:rsidR="00812444" w:rsidRPr="005C1F3F">
        <w:rPr>
          <w:rFonts w:ascii="Times New Roman" w:hAnsi="Times New Roman"/>
          <w:bCs/>
          <w:color w:val="000000"/>
          <w:sz w:val="28"/>
          <w:szCs w:val="28"/>
        </w:rPr>
        <w:t>новых</w:t>
      </w:r>
      <w:r w:rsidR="00812444" w:rsidRPr="005C1F3F">
        <w:rPr>
          <w:rFonts w:ascii="Times New Roman" w:hAnsi="Times New Roman"/>
          <w:bCs/>
          <w:i/>
          <w:color w:val="000000"/>
          <w:sz w:val="28"/>
          <w:szCs w:val="28"/>
        </w:rPr>
        <w:t xml:space="preserve"> </w:t>
      </w:r>
      <w:r w:rsidRPr="005C1F3F">
        <w:rPr>
          <w:rFonts w:ascii="Times New Roman" w:hAnsi="Times New Roman"/>
          <w:bCs/>
          <w:color w:val="000000"/>
          <w:sz w:val="28"/>
          <w:szCs w:val="28"/>
        </w:rPr>
        <w:t>инженерных сетей под проезжей частью улиц и дорог осуществляется в тоннелях и проходных каналах.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4.7.4. Собственники проводных линий связи, операторы связи, </w:t>
      </w:r>
      <w:proofErr w:type="spellStart"/>
      <w:r w:rsidRPr="005C1F3F">
        <w:rPr>
          <w:rFonts w:ascii="Times New Roman" w:hAnsi="Times New Roman"/>
          <w:bCs/>
          <w:color w:val="000000"/>
          <w:sz w:val="28"/>
          <w:szCs w:val="28"/>
        </w:rPr>
        <w:t>интернет-провайдеры</w:t>
      </w:r>
      <w:proofErr w:type="spellEnd"/>
      <w:r w:rsidRPr="005C1F3F">
        <w:rPr>
          <w:rFonts w:ascii="Times New Roman" w:hAnsi="Times New Roman"/>
          <w:bCs/>
          <w:color w:val="000000"/>
          <w:sz w:val="28"/>
          <w:szCs w:val="28"/>
        </w:rPr>
        <w:t xml:space="preserve"> на территории </w:t>
      </w:r>
      <w:r w:rsidR="00812444"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не должны: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1) монтировать линии связи без получения технических условий и разрешения </w:t>
      </w:r>
      <w:r w:rsidR="002D25D2" w:rsidRPr="005C1F3F">
        <w:rPr>
          <w:rFonts w:ascii="Times New Roman" w:hAnsi="Times New Roman"/>
          <w:bCs/>
          <w:color w:val="000000"/>
          <w:sz w:val="28"/>
          <w:szCs w:val="28"/>
        </w:rPr>
        <w:t xml:space="preserve">на использование земельного участка </w:t>
      </w:r>
      <w:r w:rsidRPr="005C1F3F">
        <w:rPr>
          <w:rFonts w:ascii="Times New Roman" w:hAnsi="Times New Roman"/>
          <w:bCs/>
          <w:color w:val="000000"/>
          <w:sz w:val="28"/>
          <w:szCs w:val="28"/>
        </w:rPr>
        <w:t xml:space="preserve">в администрации </w:t>
      </w:r>
      <w:r w:rsidR="00812444"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roofErr w:type="gramStart"/>
      <w:r w:rsidRPr="005C1F3F">
        <w:rPr>
          <w:rFonts w:ascii="Times New Roman" w:hAnsi="Times New Roman"/>
          <w:bCs/>
          <w:color w:val="000000"/>
          <w:sz w:val="28"/>
          <w:szCs w:val="28"/>
        </w:rPr>
        <w:t>2)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w:t>
      </w:r>
      <w:r w:rsidR="00441B52" w:rsidRPr="005C1F3F">
        <w:rPr>
          <w:rFonts w:ascii="Times New Roman" w:hAnsi="Times New Roman"/>
          <w:bCs/>
          <w:color w:val="000000"/>
          <w:sz w:val="28"/>
          <w:szCs w:val="28"/>
        </w:rPr>
        <w:t>нтенн, размещенные на зданиях)</w:t>
      </w:r>
      <w:r w:rsidR="00812444" w:rsidRPr="005C1F3F">
        <w:rPr>
          <w:rFonts w:ascii="Times New Roman" w:hAnsi="Times New Roman"/>
          <w:bCs/>
          <w:color w:val="000000"/>
          <w:sz w:val="28"/>
          <w:szCs w:val="28"/>
        </w:rPr>
        <w:t xml:space="preserve">, </w:t>
      </w:r>
      <w:r w:rsidRPr="005C1F3F">
        <w:rPr>
          <w:rFonts w:ascii="Times New Roman" w:hAnsi="Times New Roman"/>
          <w:bCs/>
          <w:color w:val="000000"/>
          <w:sz w:val="28"/>
          <w:szCs w:val="28"/>
        </w:rPr>
        <w:t>за исключением зданий, относящихся к жилым домам индивидуальной застройки;</w:t>
      </w:r>
      <w:proofErr w:type="gramEnd"/>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4.8. Содержание объектов строительства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4.8.1.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является обязательным и должно соответствовать проектной документации.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4.8.2. Строительные площадки, объекты промышленности строительных материалов (растворные узлы и др.) в обязательном порядке оборудуются </w:t>
      </w:r>
      <w:r w:rsidRPr="005C1F3F">
        <w:rPr>
          <w:rFonts w:ascii="Times New Roman" w:hAnsi="Times New Roman"/>
          <w:bCs/>
          <w:color w:val="000000"/>
          <w:sz w:val="28"/>
          <w:szCs w:val="28"/>
        </w:rPr>
        <w:lastRenderedPageBreak/>
        <w:t>пунктами очистки (мойки) колес автотранспорта</w:t>
      </w:r>
      <w:r w:rsidR="00034DBF" w:rsidRPr="005C1F3F">
        <w:rPr>
          <w:rFonts w:ascii="Times New Roman" w:hAnsi="Times New Roman"/>
          <w:bCs/>
          <w:color w:val="000000"/>
          <w:sz w:val="28"/>
          <w:szCs w:val="28"/>
        </w:rPr>
        <w:t>,</w:t>
      </w:r>
      <w:r w:rsidRPr="005C1F3F">
        <w:rPr>
          <w:rFonts w:ascii="Times New Roman" w:hAnsi="Times New Roman"/>
          <w:bCs/>
          <w:color w:val="000000"/>
          <w:sz w:val="28"/>
          <w:szCs w:val="28"/>
        </w:rPr>
        <w:t xml:space="preserve"> </w:t>
      </w:r>
      <w:r w:rsidR="00034DBF" w:rsidRPr="005C1F3F">
        <w:rPr>
          <w:rFonts w:ascii="Times New Roman" w:hAnsi="Times New Roman"/>
          <w:bCs/>
          <w:color w:val="000000"/>
          <w:sz w:val="28"/>
          <w:szCs w:val="28"/>
        </w:rPr>
        <w:t>з</w:t>
      </w:r>
      <w:r w:rsidRPr="005C1F3F">
        <w:rPr>
          <w:rFonts w:ascii="Times New Roman" w:hAnsi="Times New Roman"/>
          <w:bCs/>
          <w:color w:val="000000"/>
          <w:sz w:val="28"/>
          <w:szCs w:val="28"/>
        </w:rPr>
        <w:t xml:space="preserve">апрещается вынос грязи колесами автотранспорта на территорию </w:t>
      </w:r>
      <w:r w:rsidR="00441B52" w:rsidRPr="005C1F3F">
        <w:rPr>
          <w:rFonts w:ascii="Times New Roman" w:hAnsi="Times New Roman"/>
          <w:bCs/>
          <w:color w:val="000000"/>
          <w:sz w:val="28"/>
          <w:szCs w:val="28"/>
        </w:rPr>
        <w:t>населенных пунктов 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4.8.3.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4.8.4. При осуществлении ремонтных, строительных, земляных работ на территории  </w:t>
      </w:r>
      <w:r w:rsidR="00441B5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4.8.5. Строительные площадки на территории </w:t>
      </w:r>
      <w:r w:rsidR="00441B5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в обязательном порядке должны быть огорожены забором в соответствии с установленными требованиями.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В местах движения пешеходов забор должен иметь козырек и тротуар с ограждением от проезжей части улиц.</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Содержание заборов, козырьков, тротуаров, включая удаление мусора, осуществляется организациями, производящими работы.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w:t>
      </w:r>
      <w:r w:rsidR="00441B52" w:rsidRPr="005C1F3F">
        <w:rPr>
          <w:rFonts w:ascii="Times New Roman" w:hAnsi="Times New Roman"/>
          <w:bCs/>
          <w:color w:val="000000"/>
          <w:sz w:val="28"/>
          <w:szCs w:val="28"/>
        </w:rPr>
        <w:t>округа</w:t>
      </w:r>
      <w:r w:rsidR="009B7FCA" w:rsidRPr="005C1F3F">
        <w:rPr>
          <w:rFonts w:ascii="Times New Roman" w:hAnsi="Times New Roman"/>
          <w:bCs/>
          <w:color w:val="000000"/>
          <w:sz w:val="28"/>
          <w:szCs w:val="28"/>
        </w:rPr>
        <w:t xml:space="preserve"> и</w:t>
      </w:r>
      <w:r w:rsidR="009B7FCA" w:rsidRPr="005C1F3F">
        <w:rPr>
          <w:color w:val="000000"/>
        </w:rPr>
        <w:t xml:space="preserve"> </w:t>
      </w:r>
      <w:r w:rsidR="009B7FCA" w:rsidRPr="005C1F3F">
        <w:rPr>
          <w:rFonts w:ascii="Times New Roman" w:hAnsi="Times New Roman"/>
          <w:bCs/>
          <w:color w:val="000000"/>
          <w:sz w:val="28"/>
          <w:szCs w:val="28"/>
        </w:rPr>
        <w:t>МВД Регистрационно-экзаменационная группа ГИБДД МО МВД России "</w:t>
      </w:r>
      <w:proofErr w:type="spellStart"/>
      <w:r w:rsidR="009B7FCA" w:rsidRPr="005C1F3F">
        <w:rPr>
          <w:rFonts w:ascii="Times New Roman" w:hAnsi="Times New Roman"/>
          <w:bCs/>
          <w:color w:val="000000"/>
          <w:sz w:val="28"/>
          <w:szCs w:val="28"/>
        </w:rPr>
        <w:t>Кильмезский</w:t>
      </w:r>
      <w:proofErr w:type="spellEnd"/>
      <w:r w:rsidR="009B7FCA" w:rsidRPr="005C1F3F">
        <w:rPr>
          <w:rFonts w:ascii="Times New Roman" w:hAnsi="Times New Roman"/>
          <w:bCs/>
          <w:color w:val="000000"/>
          <w:sz w:val="28"/>
          <w:szCs w:val="28"/>
        </w:rPr>
        <w:t>" (</w:t>
      </w:r>
      <w:proofErr w:type="spellStart"/>
      <w:r w:rsidR="009B7FCA" w:rsidRPr="005C1F3F">
        <w:rPr>
          <w:rFonts w:ascii="Times New Roman" w:hAnsi="Times New Roman"/>
          <w:bCs/>
          <w:color w:val="000000"/>
          <w:sz w:val="28"/>
          <w:szCs w:val="28"/>
        </w:rPr>
        <w:t>п</w:t>
      </w:r>
      <w:proofErr w:type="gramStart"/>
      <w:r w:rsidR="009B7FCA" w:rsidRPr="005C1F3F">
        <w:rPr>
          <w:rFonts w:ascii="Times New Roman" w:hAnsi="Times New Roman"/>
          <w:bCs/>
          <w:color w:val="000000"/>
          <w:sz w:val="28"/>
          <w:szCs w:val="28"/>
        </w:rPr>
        <w:t>.Н</w:t>
      </w:r>
      <w:proofErr w:type="gramEnd"/>
      <w:r w:rsidR="009B7FCA" w:rsidRPr="005C1F3F">
        <w:rPr>
          <w:rFonts w:ascii="Times New Roman" w:hAnsi="Times New Roman"/>
          <w:bCs/>
          <w:color w:val="000000"/>
          <w:sz w:val="28"/>
          <w:szCs w:val="28"/>
        </w:rPr>
        <w:t>ема</w:t>
      </w:r>
      <w:proofErr w:type="spellEnd"/>
      <w:r w:rsidR="009B7FCA" w:rsidRPr="005C1F3F">
        <w:rPr>
          <w:rFonts w:ascii="Times New Roman" w:hAnsi="Times New Roman"/>
          <w:bCs/>
          <w:color w:val="000000"/>
          <w:sz w:val="28"/>
          <w:szCs w:val="28"/>
        </w:rPr>
        <w:t xml:space="preserve">) в </w:t>
      </w:r>
      <w:proofErr w:type="spellStart"/>
      <w:r w:rsidR="009B7FCA" w:rsidRPr="005C1F3F">
        <w:rPr>
          <w:rFonts w:ascii="Times New Roman" w:hAnsi="Times New Roman"/>
          <w:bCs/>
          <w:color w:val="000000"/>
          <w:sz w:val="28"/>
          <w:szCs w:val="28"/>
        </w:rPr>
        <w:t>Немск</w:t>
      </w:r>
      <w:r w:rsidR="00034DBF" w:rsidRPr="005C1F3F">
        <w:rPr>
          <w:rFonts w:ascii="Times New Roman" w:hAnsi="Times New Roman"/>
          <w:bCs/>
          <w:color w:val="000000"/>
          <w:sz w:val="28"/>
          <w:szCs w:val="28"/>
        </w:rPr>
        <w:t>ом</w:t>
      </w:r>
      <w:proofErr w:type="spellEnd"/>
      <w:r w:rsidR="009B7FCA" w:rsidRPr="005C1F3F">
        <w:rPr>
          <w:rFonts w:ascii="Times New Roman" w:hAnsi="Times New Roman"/>
          <w:bCs/>
          <w:color w:val="000000"/>
          <w:sz w:val="28"/>
          <w:szCs w:val="28"/>
        </w:rPr>
        <w:t xml:space="preserve"> р-н</w:t>
      </w:r>
      <w:r w:rsidR="00034DBF" w:rsidRPr="005C1F3F">
        <w:rPr>
          <w:rFonts w:ascii="Times New Roman" w:hAnsi="Times New Roman"/>
          <w:bCs/>
          <w:color w:val="000000"/>
          <w:sz w:val="28"/>
          <w:szCs w:val="28"/>
        </w:rPr>
        <w:t>е</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Раздел 4.9. Общие требования к состоянию и внешнему облику зданий, сооружений различного назначения и разной формы собственности</w:t>
      </w:r>
    </w:p>
    <w:p w:rsidR="00CC52DF" w:rsidRPr="005C1F3F" w:rsidRDefault="00CC52DF" w:rsidP="00FC2256">
      <w:pPr>
        <w:autoSpaceDE w:val="0"/>
        <w:autoSpaceDN w:val="0"/>
        <w:adjustRightInd w:val="0"/>
        <w:spacing w:after="0" w:line="240" w:lineRule="auto"/>
        <w:ind w:left="426" w:firstLine="540"/>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4.9.1. Содержание, ремонт и реставрация фасадов зданий, сооружений осуществляются собственниками (физическими и юридическими лицами, индивидуальными предпринимателями) для сохранения архитектурного облика населённых пунктов </w:t>
      </w:r>
      <w:r w:rsidR="00A16C3E"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w:t>
      </w:r>
      <w:r w:rsidR="00B460CF" w:rsidRPr="005C1F3F">
        <w:rPr>
          <w:rFonts w:ascii="Times New Roman" w:hAnsi="Times New Roman"/>
          <w:bCs/>
          <w:color w:val="000000"/>
          <w:sz w:val="28"/>
          <w:szCs w:val="28"/>
        </w:rPr>
        <w:t xml:space="preserve">ятные доски и т.п.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4.9.2. Запрещается самовольное переоборудование фасадов зданий и их конструктивных элементов.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4.9.3. Витрины магазинов и офисов, выходящих фасадами на улицы населённых пунктов </w:t>
      </w:r>
      <w:r w:rsidR="00A16C3E"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должны иметь световое оформление.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4.9.4. Жилые, административные, производственные и общественные здания оборудуются адресными таблицами (указателями наименования улиц, номеров домов).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4.9.5. В зимнее время собственниками (в многоквартирных домах - лицами, осуществляющими по договору управление  домами), владельцами и </w:t>
      </w:r>
      <w:r w:rsidRPr="005C1F3F">
        <w:rPr>
          <w:rFonts w:ascii="Times New Roman" w:hAnsi="Times New Roman"/>
          <w:bCs/>
          <w:color w:val="000000"/>
          <w:sz w:val="28"/>
          <w:szCs w:val="28"/>
        </w:rPr>
        <w:lastRenderedPageBreak/>
        <w:t>арендаторами зданий организуется своевременная очистка кровель и козырьков от снега, наледи и сосулек.</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Очистка от снега и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Крыши с наружным водоотводом периодически очищаются от снега, не допуская его накопления более 30 см.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4.9.6.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Запрещается сбрасывать снег, лед и мусор в воронки водосточных труб. При сбрасывании снега с крыш принимаются меры безопасности, проводятся подготовительные </w:t>
      </w:r>
      <w:proofErr w:type="gramStart"/>
      <w:r w:rsidRPr="005C1F3F">
        <w:rPr>
          <w:rFonts w:ascii="Times New Roman" w:hAnsi="Times New Roman"/>
          <w:bCs/>
          <w:color w:val="000000"/>
          <w:sz w:val="28"/>
          <w:szCs w:val="28"/>
        </w:rPr>
        <w:t>работы</w:t>
      </w:r>
      <w:proofErr w:type="gramEnd"/>
      <w:r w:rsidRPr="005C1F3F">
        <w:rPr>
          <w:rFonts w:ascii="Times New Roman" w:hAnsi="Times New Roman"/>
          <w:bCs/>
          <w:color w:val="000000"/>
          <w:sz w:val="28"/>
          <w:szCs w:val="28"/>
        </w:rPr>
        <w:t xml:space="preserve">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4.9.7.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4.9.8.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8F773A" w:rsidRPr="005C1F3F" w:rsidRDefault="008F773A"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4.9.</w:t>
      </w:r>
      <w:r w:rsidR="00AC5B94" w:rsidRPr="005C1F3F">
        <w:rPr>
          <w:rFonts w:ascii="Times New Roman" w:hAnsi="Times New Roman"/>
          <w:bCs/>
          <w:color w:val="000000"/>
          <w:sz w:val="28"/>
          <w:szCs w:val="28"/>
        </w:rPr>
        <w:t>9</w:t>
      </w:r>
      <w:r w:rsidRPr="005C1F3F">
        <w:rPr>
          <w:rFonts w:ascii="Times New Roman" w:hAnsi="Times New Roman"/>
          <w:bCs/>
          <w:color w:val="000000"/>
          <w:sz w:val="28"/>
          <w:szCs w:val="28"/>
        </w:rPr>
        <w:t>. Собственники аварийных зданий, неэксплуатируемых, которые пострадали вследствие пожара, должны произвести собственными силами их снос.</w:t>
      </w:r>
    </w:p>
    <w:p w:rsidR="00DD6C75" w:rsidRPr="005C1F3F" w:rsidRDefault="00DD6C75" w:rsidP="00FC2256">
      <w:pPr>
        <w:autoSpaceDE w:val="0"/>
        <w:autoSpaceDN w:val="0"/>
        <w:adjustRightInd w:val="0"/>
        <w:spacing w:after="0" w:line="240" w:lineRule="auto"/>
        <w:ind w:left="426"/>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Глава </w:t>
      </w:r>
      <w:r w:rsidR="0005259A" w:rsidRPr="005C1F3F">
        <w:rPr>
          <w:rFonts w:ascii="Times New Roman" w:hAnsi="Times New Roman"/>
          <w:bCs/>
          <w:color w:val="000000"/>
          <w:sz w:val="28"/>
          <w:szCs w:val="28"/>
        </w:rPr>
        <w:t>5</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БЛАГОУСТРОЙСТВО ОТДЕЛЬНЫХ ОБЪЕКТОВ</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Раздел 5.1. Игровое и спортивное оборудование</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5.1.1. В рамках </w:t>
      </w:r>
      <w:proofErr w:type="gramStart"/>
      <w:r w:rsidRPr="005C1F3F">
        <w:rPr>
          <w:rFonts w:ascii="Times New Roman" w:hAnsi="Times New Roman"/>
          <w:color w:val="000000"/>
          <w:sz w:val="28"/>
          <w:szCs w:val="28"/>
        </w:rPr>
        <w:t>решения  задачи обеспечения качества городской среды</w:t>
      </w:r>
      <w:proofErr w:type="gramEnd"/>
      <w:r w:rsidRPr="005C1F3F">
        <w:rPr>
          <w:rFonts w:ascii="Times New Roman" w:hAnsi="Times New Roman"/>
          <w:color w:val="000000"/>
          <w:sz w:val="28"/>
          <w:szCs w:val="28"/>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5.1.2.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w:t>
      </w:r>
      <w:r w:rsidRPr="005C1F3F">
        <w:rPr>
          <w:rFonts w:ascii="Times New Roman" w:hAnsi="Times New Roman"/>
          <w:color w:val="000000"/>
          <w:sz w:val="28"/>
          <w:szCs w:val="28"/>
        </w:rPr>
        <w:lastRenderedPageBreak/>
        <w:t>физиологическим особенностям разных возрастных групп.</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5.1.3.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5.2. Дорожные знаки, светофорное хозяйство, ограждения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5.2.1. Поверхность дорожных знаков, устанавливаемых на объектах улично-дорожной сети, должна быть чистой, без повреждений.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5.2.2. Отдельные детали светофора или элементы его крепления не должны иметь видимых повреждений, разрушений и коррозии металлических элементов.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roofErr w:type="spellStart"/>
      <w:r w:rsidRPr="005C1F3F">
        <w:rPr>
          <w:rFonts w:ascii="Times New Roman" w:hAnsi="Times New Roman"/>
          <w:bCs/>
          <w:color w:val="000000"/>
          <w:sz w:val="28"/>
          <w:szCs w:val="28"/>
        </w:rPr>
        <w:t>Рассеиватель</w:t>
      </w:r>
      <w:proofErr w:type="spellEnd"/>
      <w:r w:rsidRPr="005C1F3F">
        <w:rPr>
          <w:rFonts w:ascii="Times New Roman" w:hAnsi="Times New Roman"/>
          <w:bCs/>
          <w:color w:val="000000"/>
          <w:sz w:val="28"/>
          <w:szCs w:val="28"/>
        </w:rPr>
        <w:t xml:space="preserve"> не должен иметь сколов и трещин.</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Символы, наносимые на </w:t>
      </w:r>
      <w:proofErr w:type="spellStart"/>
      <w:r w:rsidRPr="005C1F3F">
        <w:rPr>
          <w:rFonts w:ascii="Times New Roman" w:hAnsi="Times New Roman"/>
          <w:bCs/>
          <w:color w:val="000000"/>
          <w:sz w:val="28"/>
          <w:szCs w:val="28"/>
        </w:rPr>
        <w:t>рассеиватели</w:t>
      </w:r>
      <w:proofErr w:type="spellEnd"/>
      <w:r w:rsidRPr="005C1F3F">
        <w:rPr>
          <w:rFonts w:ascii="Times New Roman" w:hAnsi="Times New Roman"/>
          <w:bCs/>
          <w:color w:val="000000"/>
          <w:sz w:val="28"/>
          <w:szCs w:val="28"/>
        </w:rPr>
        <w:t>, должны распознаваться с расстояния не менее 50 м, а сигнал светофора - 100 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5.2.3.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w:t>
      </w:r>
      <w:r w:rsidR="00625BF8" w:rsidRPr="005C1F3F">
        <w:rPr>
          <w:rFonts w:ascii="Times New Roman" w:hAnsi="Times New Roman"/>
          <w:bCs/>
          <w:color w:val="000000"/>
          <w:sz w:val="28"/>
          <w:szCs w:val="28"/>
        </w:rPr>
        <w:t xml:space="preserve"> 3 </w:t>
      </w:r>
      <w:r w:rsidRPr="005C1F3F">
        <w:rPr>
          <w:rFonts w:ascii="Times New Roman" w:hAnsi="Times New Roman"/>
          <w:bCs/>
          <w:color w:val="000000"/>
          <w:sz w:val="28"/>
          <w:szCs w:val="28"/>
        </w:rPr>
        <w:t>суток после обнаружения дефектов.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5.2.4. Информационные указатели, километровые знаки, парапеты и др. окрашиваются в соответствии с действующи</w:t>
      </w:r>
      <w:r w:rsidR="00625BF8" w:rsidRPr="005C1F3F">
        <w:rPr>
          <w:rFonts w:ascii="Times New Roman" w:hAnsi="Times New Roman"/>
          <w:bCs/>
          <w:color w:val="000000"/>
          <w:sz w:val="28"/>
          <w:szCs w:val="28"/>
        </w:rPr>
        <w:t>ми государственными стандартами</w:t>
      </w:r>
      <w:r w:rsidRPr="005C1F3F">
        <w:rPr>
          <w:rFonts w:ascii="Times New Roman" w:hAnsi="Times New Roman"/>
          <w:bCs/>
          <w:color w:val="000000"/>
          <w:sz w:val="28"/>
          <w:szCs w:val="28"/>
        </w:rPr>
        <w:t>. Все надписи на указателях должны быть четко различимы.</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5.2.5.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5.2.6. При установке ограждений необходимо учитывать следующее:</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прочность, обеспечивающая защиту пешеходов от наезда автомобилей;</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модульность, позволяющая создавать конструкции любой формы;</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наличие светоотражающих элементов, в местах возможного наезда автомобиля;</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расположение ограды не далее 10 см от края газона;</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 использование нейтральных цветов или естественного цвета используемого материала.</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5.3.  Освещение общественных пространств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 экономичность и </w:t>
      </w:r>
      <w:proofErr w:type="spellStart"/>
      <w:r w:rsidRPr="005C1F3F">
        <w:rPr>
          <w:rFonts w:ascii="Times New Roman" w:hAnsi="Times New Roman"/>
          <w:color w:val="000000"/>
          <w:sz w:val="28"/>
          <w:szCs w:val="28"/>
        </w:rPr>
        <w:t>энергоэффективность</w:t>
      </w:r>
      <w:proofErr w:type="spellEnd"/>
      <w:r w:rsidRPr="005C1F3F">
        <w:rPr>
          <w:rFonts w:ascii="Times New Roman" w:hAnsi="Times New Roman"/>
          <w:color w:val="000000"/>
          <w:sz w:val="28"/>
          <w:szCs w:val="28"/>
        </w:rPr>
        <w:t xml:space="preserve"> применяемых установок, </w:t>
      </w:r>
      <w:r w:rsidRPr="005C1F3F">
        <w:rPr>
          <w:rFonts w:ascii="Times New Roman" w:hAnsi="Times New Roman"/>
          <w:color w:val="000000"/>
          <w:sz w:val="28"/>
          <w:szCs w:val="28"/>
        </w:rPr>
        <w:lastRenderedPageBreak/>
        <w:t>рациональное распределение и использование электроэнергии;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удобство обслуживания и управления при разных режимах работы установок.</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5.3.3. Функциональное освещение.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5.3.3.1. Функциональное освещение (далее - ФО) осуществляется стационарными установками освещения дорожных покрытий и простран</w:t>
      </w:r>
      <w:proofErr w:type="gramStart"/>
      <w:r w:rsidRPr="005C1F3F">
        <w:rPr>
          <w:rFonts w:ascii="Times New Roman" w:hAnsi="Times New Roman"/>
          <w:color w:val="000000"/>
          <w:sz w:val="28"/>
          <w:szCs w:val="28"/>
        </w:rPr>
        <w:t>ств в тр</w:t>
      </w:r>
      <w:proofErr w:type="gramEnd"/>
      <w:r w:rsidRPr="005C1F3F">
        <w:rPr>
          <w:rFonts w:ascii="Times New Roman" w:hAnsi="Times New Roman"/>
          <w:color w:val="000000"/>
          <w:sz w:val="28"/>
          <w:szCs w:val="28"/>
        </w:rPr>
        <w:t xml:space="preserve">анспортных и пешеходных зонах. Установки ФО, как правило, подразделяют </w:t>
      </w:r>
      <w:proofErr w:type="gramStart"/>
      <w:r w:rsidRPr="005C1F3F">
        <w:rPr>
          <w:rFonts w:ascii="Times New Roman" w:hAnsi="Times New Roman"/>
          <w:color w:val="000000"/>
          <w:sz w:val="28"/>
          <w:szCs w:val="28"/>
        </w:rPr>
        <w:t>на</w:t>
      </w:r>
      <w:proofErr w:type="gramEnd"/>
      <w:r w:rsidRPr="005C1F3F">
        <w:rPr>
          <w:rFonts w:ascii="Times New Roman" w:hAnsi="Times New Roman"/>
          <w:color w:val="000000"/>
          <w:sz w:val="28"/>
          <w:szCs w:val="28"/>
        </w:rPr>
        <w:t xml:space="preserve"> обычные, </w:t>
      </w:r>
      <w:proofErr w:type="spellStart"/>
      <w:r w:rsidRPr="005C1F3F">
        <w:rPr>
          <w:rFonts w:ascii="Times New Roman" w:hAnsi="Times New Roman"/>
          <w:color w:val="000000"/>
          <w:sz w:val="28"/>
          <w:szCs w:val="28"/>
        </w:rPr>
        <w:t>высокомачтовые</w:t>
      </w:r>
      <w:proofErr w:type="spellEnd"/>
      <w:r w:rsidRPr="005C1F3F">
        <w:rPr>
          <w:rFonts w:ascii="Times New Roman" w:hAnsi="Times New Roman"/>
          <w:color w:val="000000"/>
          <w:sz w:val="28"/>
          <w:szCs w:val="28"/>
        </w:rPr>
        <w:t>, парапетные, газонные и встроенные.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5.3.3.2. В обычных установках светильники рекомендуется располагать на опорах (венчающие, консольные), подвесах или фасадах (бра, плафоны). Они применяются в транспортных и пешеходных зонах как наиболее традиционные.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5.3.3.3. </w:t>
      </w:r>
      <w:proofErr w:type="spellStart"/>
      <w:r w:rsidRPr="005C1F3F">
        <w:rPr>
          <w:rFonts w:ascii="Times New Roman" w:hAnsi="Times New Roman"/>
          <w:color w:val="000000"/>
          <w:sz w:val="28"/>
          <w:szCs w:val="28"/>
        </w:rPr>
        <w:t>Высокомачтовые</w:t>
      </w:r>
      <w:proofErr w:type="spellEnd"/>
      <w:r w:rsidRPr="005C1F3F">
        <w:rPr>
          <w:rFonts w:ascii="Times New Roman" w:hAnsi="Times New Roman"/>
          <w:color w:val="000000"/>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5.3.3.</w:t>
      </w:r>
      <w:r w:rsidR="005E1E0B" w:rsidRPr="005C1F3F">
        <w:rPr>
          <w:rFonts w:ascii="Times New Roman" w:hAnsi="Times New Roman"/>
          <w:color w:val="000000"/>
          <w:sz w:val="28"/>
          <w:szCs w:val="28"/>
        </w:rPr>
        <w:t>5</w:t>
      </w:r>
      <w:r w:rsidRPr="005C1F3F">
        <w:rPr>
          <w:rFonts w:ascii="Times New Roman" w:hAnsi="Times New Roman"/>
          <w:color w:val="000000"/>
          <w:sz w:val="28"/>
          <w:szCs w:val="28"/>
        </w:rPr>
        <w:t>.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5.3.4. Архитектурное освещение.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5.3.4.2. К временным установкам АО относится праздничная иллюминация: световые гирлянды, сетки, контурные обтяжки, </w:t>
      </w:r>
      <w:proofErr w:type="spellStart"/>
      <w:r w:rsidRPr="005C1F3F">
        <w:rPr>
          <w:rFonts w:ascii="Times New Roman" w:hAnsi="Times New Roman"/>
          <w:color w:val="000000"/>
          <w:sz w:val="28"/>
          <w:szCs w:val="28"/>
        </w:rPr>
        <w:t>светографические</w:t>
      </w:r>
      <w:proofErr w:type="spellEnd"/>
      <w:r w:rsidRPr="005C1F3F">
        <w:rPr>
          <w:rFonts w:ascii="Times New Roman" w:hAnsi="Times New Roman"/>
          <w:color w:val="000000"/>
          <w:sz w:val="28"/>
          <w:szCs w:val="28"/>
        </w:rPr>
        <w:t xml:space="preserve"> элементы, панно и объемные композиции из ламп накаливания, разрядных, светодиодов, </w:t>
      </w:r>
      <w:proofErr w:type="spellStart"/>
      <w:r w:rsidRPr="005C1F3F">
        <w:rPr>
          <w:rFonts w:ascii="Times New Roman" w:hAnsi="Times New Roman"/>
          <w:color w:val="000000"/>
          <w:sz w:val="28"/>
          <w:szCs w:val="28"/>
        </w:rPr>
        <w:t>световодов</w:t>
      </w:r>
      <w:proofErr w:type="spellEnd"/>
      <w:r w:rsidRPr="005C1F3F">
        <w:rPr>
          <w:rFonts w:ascii="Times New Roman" w:hAnsi="Times New Roman"/>
          <w:color w:val="000000"/>
          <w:sz w:val="28"/>
          <w:szCs w:val="28"/>
        </w:rPr>
        <w:t>, световые проекции, лазерные рисунки и т.п.</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5.3.5. Световая информация.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5.3.5.1.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5C1F3F">
        <w:rPr>
          <w:rFonts w:ascii="Times New Roman" w:hAnsi="Times New Roman"/>
          <w:color w:val="000000"/>
          <w:sz w:val="28"/>
          <w:szCs w:val="28"/>
        </w:rPr>
        <w:t>светокомпозиционных</w:t>
      </w:r>
      <w:proofErr w:type="spellEnd"/>
      <w:r w:rsidRPr="005C1F3F">
        <w:rPr>
          <w:rFonts w:ascii="Times New Roman" w:hAnsi="Times New Roman"/>
          <w:color w:val="000000"/>
          <w:sz w:val="28"/>
          <w:szCs w:val="28"/>
        </w:rPr>
        <w:t xml:space="preserve"> задач с учетом гармоничности светового ансамбля, не противоречащего действующим правилам дорожного движения.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5.3.6. Источники света.</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lastRenderedPageBreak/>
        <w:t xml:space="preserve">5.3.6.1. В стационарных установках ФО и АО применяются </w:t>
      </w:r>
      <w:proofErr w:type="spellStart"/>
      <w:r w:rsidRPr="005C1F3F">
        <w:rPr>
          <w:rFonts w:ascii="Times New Roman" w:hAnsi="Times New Roman"/>
          <w:color w:val="000000"/>
          <w:sz w:val="28"/>
          <w:szCs w:val="28"/>
        </w:rPr>
        <w:t>энергоэффективные</w:t>
      </w:r>
      <w:proofErr w:type="spellEnd"/>
      <w:r w:rsidRPr="005C1F3F">
        <w:rPr>
          <w:rFonts w:ascii="Times New Roman" w:hAnsi="Times New Roman"/>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5.3.6.2. Источники света в установках ФО выбираются с учетом формирования благоприятных зрительных условий, а также, в случае необходимости, светоцветового зонирования.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5.3.7. Освещение транспортных и пешеходных зон</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5.3.7.1.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C52DF" w:rsidRPr="005C1F3F"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8"/>
          <w:szCs w:val="28"/>
        </w:rPr>
      </w:pPr>
      <w:r w:rsidRPr="005C1F3F">
        <w:rPr>
          <w:rFonts w:ascii="Times New Roman" w:hAnsi="Times New Roman"/>
          <w:bCs/>
          <w:color w:val="000000"/>
          <w:sz w:val="28"/>
          <w:szCs w:val="28"/>
        </w:rPr>
        <w:t>5.3.</w:t>
      </w:r>
      <w:r w:rsidR="005E1E0B" w:rsidRPr="005C1F3F">
        <w:rPr>
          <w:rFonts w:ascii="Times New Roman" w:hAnsi="Times New Roman"/>
          <w:bCs/>
          <w:color w:val="000000"/>
          <w:sz w:val="28"/>
          <w:szCs w:val="28"/>
        </w:rPr>
        <w:t>8</w:t>
      </w:r>
      <w:r w:rsidRPr="005C1F3F">
        <w:rPr>
          <w:rFonts w:ascii="Times New Roman" w:hAnsi="Times New Roman"/>
          <w:bCs/>
          <w:color w:val="000000"/>
          <w:sz w:val="28"/>
          <w:szCs w:val="28"/>
        </w:rPr>
        <w:t>.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CC52DF" w:rsidRPr="005C1F3F"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8"/>
          <w:szCs w:val="28"/>
        </w:rPr>
      </w:pPr>
      <w:r w:rsidRPr="005C1F3F">
        <w:rPr>
          <w:rFonts w:ascii="Times New Roman" w:hAnsi="Times New Roman"/>
          <w:bCs/>
          <w:color w:val="000000"/>
          <w:sz w:val="28"/>
          <w:szCs w:val="28"/>
        </w:rPr>
        <w:t>Эксплуатация наружного освещения осуществляется в соответствии с техническими требованиями, установленными законодательством.</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 xml:space="preserve">Проектирование объектов наружного освещения, а также </w:t>
      </w:r>
      <w:proofErr w:type="gramStart"/>
      <w:r w:rsidRPr="005C1F3F">
        <w:rPr>
          <w:rFonts w:ascii="Times New Roman" w:hAnsi="Times New Roman"/>
          <w:bCs/>
          <w:color w:val="000000"/>
          <w:sz w:val="28"/>
          <w:szCs w:val="28"/>
        </w:rPr>
        <w:t>контроль за</w:t>
      </w:r>
      <w:proofErr w:type="gramEnd"/>
      <w:r w:rsidRPr="005C1F3F">
        <w:rPr>
          <w:rFonts w:ascii="Times New Roman" w:hAnsi="Times New Roman"/>
          <w:bCs/>
          <w:color w:val="000000"/>
          <w:sz w:val="28"/>
          <w:szCs w:val="28"/>
        </w:rPr>
        <w:t xml:space="preserve"> их состоянием в процессе эксплуатации осуществляется в соответствии с требованиями Свода правил </w:t>
      </w:r>
      <w:r w:rsidRPr="005C1F3F">
        <w:rPr>
          <w:rFonts w:ascii="Times New Roman" w:hAnsi="Times New Roman"/>
          <w:color w:val="000000"/>
          <w:sz w:val="28"/>
          <w:szCs w:val="28"/>
        </w:rPr>
        <w:t>СП 52.13330.2016 «Естественное и искусственное освещение".</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5.4. Малые архитектурные формы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5.4.1. Территории жилой застройки, общественно-деловые, рекреационные и другие зоны оборудуются малыми архитектурными формами. </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5.4.2. При проектировании, выборе МАФ рекомендуется учитывать:</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а) соответствие материалов и конструкции МАФ климату и назначению МАФ;</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б) антивандальную защищенность - от разрушения, оклейки, нанесения надписей и изображений;</w:t>
      </w:r>
    </w:p>
    <w:p w:rsidR="00CC52DF" w:rsidRPr="005C1F3F" w:rsidRDefault="00CC52DF"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в) возможность ремонта или замены деталей МАФ;</w:t>
      </w:r>
    </w:p>
    <w:p w:rsidR="00CC52DF" w:rsidRPr="005C1F3F" w:rsidRDefault="005E1E0B"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г</w:t>
      </w:r>
      <w:r w:rsidR="00CC52DF" w:rsidRPr="005C1F3F">
        <w:rPr>
          <w:rFonts w:ascii="Times New Roman" w:hAnsi="Times New Roman"/>
          <w:color w:val="000000"/>
          <w:sz w:val="28"/>
          <w:szCs w:val="28"/>
        </w:rPr>
        <w:t>) удобство обслуживания, а также механизированной и ручной очистки территории рядом с МАФ и под конструкцией;</w:t>
      </w:r>
    </w:p>
    <w:p w:rsidR="00CC52DF" w:rsidRPr="005C1F3F" w:rsidRDefault="005E1E0B"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д</w:t>
      </w:r>
      <w:r w:rsidR="00CC52DF" w:rsidRPr="005C1F3F">
        <w:rPr>
          <w:rFonts w:ascii="Times New Roman" w:hAnsi="Times New Roman"/>
          <w:color w:val="000000"/>
          <w:sz w:val="28"/>
          <w:szCs w:val="28"/>
        </w:rPr>
        <w:t>) эргономичность конструкций (высоту и наклон спинки, высоту урн и прочее);</w:t>
      </w:r>
    </w:p>
    <w:p w:rsidR="00CC52DF" w:rsidRPr="005C1F3F" w:rsidRDefault="005E1E0B"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е</w:t>
      </w:r>
      <w:r w:rsidR="00CC52DF" w:rsidRPr="005C1F3F">
        <w:rPr>
          <w:rFonts w:ascii="Times New Roman" w:hAnsi="Times New Roman"/>
          <w:color w:val="000000"/>
          <w:sz w:val="28"/>
          <w:szCs w:val="28"/>
        </w:rPr>
        <w:t>) расцветку, не диссонирующую с окружением;</w:t>
      </w:r>
    </w:p>
    <w:p w:rsidR="00CC52DF" w:rsidRPr="005C1F3F" w:rsidRDefault="005E1E0B"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ж</w:t>
      </w:r>
      <w:r w:rsidR="00CC52DF" w:rsidRPr="005C1F3F">
        <w:rPr>
          <w:rFonts w:ascii="Times New Roman" w:hAnsi="Times New Roman"/>
          <w:color w:val="000000"/>
          <w:sz w:val="28"/>
          <w:szCs w:val="28"/>
        </w:rPr>
        <w:t>) безопасность для потенциальных пользователей;</w:t>
      </w:r>
    </w:p>
    <w:p w:rsidR="00CC52DF" w:rsidRPr="005C1F3F" w:rsidRDefault="005E1E0B" w:rsidP="00FC2256">
      <w:pPr>
        <w:widowControl w:val="0"/>
        <w:autoSpaceDE w:val="0"/>
        <w:autoSpaceDN w:val="0"/>
        <w:adjustRightInd w:val="0"/>
        <w:spacing w:after="0" w:line="240" w:lineRule="auto"/>
        <w:ind w:left="426"/>
        <w:jc w:val="both"/>
        <w:rPr>
          <w:rFonts w:ascii="Times New Roman" w:hAnsi="Times New Roman"/>
          <w:color w:val="000000"/>
          <w:sz w:val="28"/>
          <w:szCs w:val="28"/>
        </w:rPr>
      </w:pPr>
      <w:r w:rsidRPr="005C1F3F">
        <w:rPr>
          <w:rFonts w:ascii="Times New Roman" w:hAnsi="Times New Roman"/>
          <w:color w:val="000000"/>
          <w:sz w:val="28"/>
          <w:szCs w:val="28"/>
        </w:rPr>
        <w:t>з</w:t>
      </w:r>
      <w:r w:rsidR="00CC52DF" w:rsidRPr="005C1F3F">
        <w:rPr>
          <w:rFonts w:ascii="Times New Roman" w:hAnsi="Times New Roman"/>
          <w:color w:val="000000"/>
          <w:sz w:val="28"/>
          <w:szCs w:val="28"/>
        </w:rPr>
        <w:t>) стилистическое сочетание с другими МАФ и окружающей архитектурой;</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5.4.3. Уличная мебель выбирается в зависимости от архитектурного окружения. Специальные требования к дизайну МАФ и уличной мебели предъявляются в зонах муниципального образования привлекающих </w:t>
      </w:r>
      <w:r w:rsidRPr="005C1F3F">
        <w:rPr>
          <w:rFonts w:ascii="Times New Roman" w:hAnsi="Times New Roman"/>
          <w:color w:val="000000"/>
          <w:sz w:val="28"/>
          <w:szCs w:val="28"/>
        </w:rPr>
        <w:lastRenderedPageBreak/>
        <w:t>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5.4.4. Размещение МАФ при новом строительстве осуществляется в границах застраиваемого земельного участка в соответствии с проектно-сметной документацией.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w:t>
      </w:r>
      <w:r w:rsidR="00F31360" w:rsidRPr="005C1F3F">
        <w:rPr>
          <w:rFonts w:ascii="Times New Roman" w:hAnsi="Times New Roman"/>
          <w:bCs/>
          <w:color w:val="000000"/>
          <w:sz w:val="28"/>
          <w:szCs w:val="28"/>
        </w:rPr>
        <w:t>округа</w:t>
      </w:r>
      <w:r w:rsidRPr="005C1F3F">
        <w:rPr>
          <w:rFonts w:ascii="Times New Roman" w:hAnsi="Times New Roman"/>
          <w:bCs/>
          <w:color w:val="000000"/>
          <w:sz w:val="28"/>
          <w:szCs w:val="28"/>
        </w:rPr>
        <w:t>, а также с</w:t>
      </w:r>
      <w:r w:rsidR="00F07082" w:rsidRPr="005C1F3F">
        <w:rPr>
          <w:rFonts w:ascii="Times New Roman" w:hAnsi="Times New Roman"/>
          <w:bCs/>
          <w:color w:val="000000"/>
          <w:sz w:val="28"/>
          <w:szCs w:val="28"/>
        </w:rPr>
        <w:t xml:space="preserve"> </w:t>
      </w:r>
      <w:r w:rsidR="009B7FCA" w:rsidRPr="005C1F3F">
        <w:rPr>
          <w:rFonts w:ascii="Times New Roman" w:hAnsi="Times New Roman"/>
          <w:bCs/>
          <w:color w:val="000000"/>
          <w:sz w:val="28"/>
          <w:szCs w:val="28"/>
        </w:rPr>
        <w:t>МВД Регистрационно-экзаменационная группа ГИБДД МО МВД России "</w:t>
      </w:r>
      <w:proofErr w:type="spellStart"/>
      <w:r w:rsidR="009B7FCA" w:rsidRPr="005C1F3F">
        <w:rPr>
          <w:rFonts w:ascii="Times New Roman" w:hAnsi="Times New Roman"/>
          <w:bCs/>
          <w:color w:val="000000"/>
          <w:sz w:val="28"/>
          <w:szCs w:val="28"/>
        </w:rPr>
        <w:t>Кильмезский</w:t>
      </w:r>
      <w:proofErr w:type="spellEnd"/>
      <w:r w:rsidR="009B7FCA" w:rsidRPr="005C1F3F">
        <w:rPr>
          <w:rFonts w:ascii="Times New Roman" w:hAnsi="Times New Roman"/>
          <w:bCs/>
          <w:color w:val="000000"/>
          <w:sz w:val="28"/>
          <w:szCs w:val="28"/>
        </w:rPr>
        <w:t>" (</w:t>
      </w:r>
      <w:proofErr w:type="spellStart"/>
      <w:r w:rsidR="009B7FCA" w:rsidRPr="005C1F3F">
        <w:rPr>
          <w:rFonts w:ascii="Times New Roman" w:hAnsi="Times New Roman"/>
          <w:bCs/>
          <w:color w:val="000000"/>
          <w:sz w:val="28"/>
          <w:szCs w:val="28"/>
        </w:rPr>
        <w:t>п</w:t>
      </w:r>
      <w:proofErr w:type="gramStart"/>
      <w:r w:rsidR="009B7FCA" w:rsidRPr="005C1F3F">
        <w:rPr>
          <w:rFonts w:ascii="Times New Roman" w:hAnsi="Times New Roman"/>
          <w:bCs/>
          <w:color w:val="000000"/>
          <w:sz w:val="28"/>
          <w:szCs w:val="28"/>
        </w:rPr>
        <w:t>.Н</w:t>
      </w:r>
      <w:proofErr w:type="gramEnd"/>
      <w:r w:rsidR="009B7FCA" w:rsidRPr="005C1F3F">
        <w:rPr>
          <w:rFonts w:ascii="Times New Roman" w:hAnsi="Times New Roman"/>
          <w:bCs/>
          <w:color w:val="000000"/>
          <w:sz w:val="28"/>
          <w:szCs w:val="28"/>
        </w:rPr>
        <w:t>ема</w:t>
      </w:r>
      <w:proofErr w:type="spellEnd"/>
      <w:r w:rsidR="009B7FCA" w:rsidRPr="005C1F3F">
        <w:rPr>
          <w:rFonts w:ascii="Times New Roman" w:hAnsi="Times New Roman"/>
          <w:bCs/>
          <w:color w:val="000000"/>
          <w:sz w:val="28"/>
          <w:szCs w:val="28"/>
        </w:rPr>
        <w:t xml:space="preserve">) в Немский р-н </w:t>
      </w:r>
      <w:r w:rsidRPr="005C1F3F">
        <w:rPr>
          <w:rFonts w:ascii="Times New Roman" w:hAnsi="Times New Roman"/>
          <w:bCs/>
          <w:color w:val="000000"/>
          <w:sz w:val="28"/>
          <w:szCs w:val="28"/>
        </w:rPr>
        <w:t>при размещении малых архитектурных форм в непосредственной близости к проезжей части для обеспечения безопасности дорожного движения.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5.4.5. В условиях сложившейся застройки проектирование, изготовление, установка МАФ осуществляется собственниками, арендаторами земел</w:t>
      </w:r>
      <w:r w:rsidR="00F31360" w:rsidRPr="005C1F3F">
        <w:rPr>
          <w:rFonts w:ascii="Times New Roman" w:hAnsi="Times New Roman"/>
          <w:bCs/>
          <w:color w:val="000000"/>
          <w:sz w:val="28"/>
          <w:szCs w:val="28"/>
        </w:rPr>
        <w:t>ьных участков либо иными лицами.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Согласование размещения МАФ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5.4.6.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w:t>
      </w:r>
      <w:proofErr w:type="gramStart"/>
      <w:r w:rsidRPr="005C1F3F">
        <w:rPr>
          <w:rFonts w:ascii="Times New Roman" w:hAnsi="Times New Roman"/>
          <w:bCs/>
          <w:color w:val="000000"/>
          <w:sz w:val="28"/>
          <w:szCs w:val="28"/>
        </w:rPr>
        <w:t>В случае если МАФ расположены на придомовой территории, акт подписывается с участием представителей собственников помещений в МКД.</w:t>
      </w:r>
      <w:proofErr w:type="gramEnd"/>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5.4.7. Ответственность за содержание малых архитектурных форм расположенных в границах земельного участка, находящегося в собственности, аренде несут их собственники, которые обязаны: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выполнять работы по своевременному ремонту, замене, очистке от грязи малых архитектурных форм, их окраске;</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5.4.8. Запрещается:</w:t>
      </w:r>
    </w:p>
    <w:p w:rsidR="00CC52DF" w:rsidRPr="005C1F3F"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8"/>
          <w:szCs w:val="28"/>
        </w:rPr>
      </w:pPr>
      <w:r w:rsidRPr="005C1F3F">
        <w:rPr>
          <w:rFonts w:ascii="Times New Roman" w:hAnsi="Times New Roman"/>
          <w:bCs/>
          <w:color w:val="000000"/>
          <w:sz w:val="28"/>
          <w:szCs w:val="28"/>
        </w:rPr>
        <w:t>1) разрушение и повреждение малых архитектурных форм, нанесение надписей различного содержания, размещение информационных материалов на МАФ;</w:t>
      </w:r>
    </w:p>
    <w:p w:rsidR="00CC52DF" w:rsidRPr="005C1F3F"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5.4.9. Общие рекомендации к установке МАФ:</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а) расположение, не создающее препятствий для пешеходов;</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б) компактная установка на минимальной площади в местах большого скопления людей;</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lastRenderedPageBreak/>
        <w:t>в) устойчивость конструкции;</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г) надежная фиксация или обеспечение возможности перемещения в зависимости от условий расположения;</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д) наличие в каждой конкретной зоне МАФ рекомендуемых типов для такой зоны.</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5.4.10. Рекомендации к установке урн:</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достаточная высота (максимальная до 100 см) и объем;</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использование и аккуратное расположение вставных ведер и мусорных мешков.</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5.4.11. Рекомендации к уличной мебели, в том числе к различным видам скамей отдыха, размещаемых на территории общественных пространств, рекреаций и дворов:</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w:t>
      </w:r>
      <w:proofErr w:type="gramStart"/>
      <w:r w:rsidRPr="005C1F3F">
        <w:rPr>
          <w:rFonts w:ascii="Times New Roman" w:hAnsi="Times New Roman"/>
          <w:color w:val="000000"/>
          <w:sz w:val="28"/>
          <w:szCs w:val="28"/>
        </w:rPr>
        <w:t>выступающими</w:t>
      </w:r>
      <w:proofErr w:type="gramEnd"/>
      <w:r w:rsidRPr="005C1F3F">
        <w:rPr>
          <w:rFonts w:ascii="Times New Roman" w:hAnsi="Times New Roman"/>
          <w:color w:val="000000"/>
          <w:sz w:val="28"/>
          <w:szCs w:val="28"/>
        </w:rPr>
        <w:t xml:space="preserve"> над поверхностью земли.</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в) на территории особо охраняемых природных </w:t>
      </w:r>
      <w:proofErr w:type="gramStart"/>
      <w:r w:rsidRPr="005C1F3F">
        <w:rPr>
          <w:rFonts w:ascii="Times New Roman" w:hAnsi="Times New Roman"/>
          <w:color w:val="000000"/>
          <w:sz w:val="28"/>
          <w:szCs w:val="28"/>
        </w:rPr>
        <w:t>территорий</w:t>
      </w:r>
      <w:proofErr w:type="gramEnd"/>
      <w:r w:rsidRPr="005C1F3F">
        <w:rPr>
          <w:rFonts w:ascii="Times New Roman" w:hAnsi="Times New Roman"/>
          <w:color w:val="000000"/>
          <w:sz w:val="28"/>
          <w:szCs w:val="28"/>
        </w:rPr>
        <w:t xml:space="preserve"> возможно выполнять скамьи и столы из древесных пней-срубов, бревен и плах, не имеющих сколов и острых углов.</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w:t>
      </w:r>
      <w:r w:rsidR="00BE734E" w:rsidRPr="005C1F3F">
        <w:rPr>
          <w:rFonts w:ascii="Times New Roman" w:hAnsi="Times New Roman"/>
          <w:color w:val="000000"/>
          <w:sz w:val="28"/>
          <w:szCs w:val="28"/>
        </w:rPr>
        <w:t>2</w:t>
      </w:r>
      <w:r w:rsidRPr="005C1F3F">
        <w:rPr>
          <w:rFonts w:ascii="Times New Roman" w:hAnsi="Times New Roman"/>
          <w:color w:val="000000"/>
          <w:sz w:val="28"/>
          <w:szCs w:val="28"/>
        </w:rPr>
        <w:t xml:space="preserve">. На тротуарах автомобильных </w:t>
      </w:r>
      <w:proofErr w:type="gramStart"/>
      <w:r w:rsidRPr="005C1F3F">
        <w:rPr>
          <w:rFonts w:ascii="Times New Roman" w:hAnsi="Times New Roman"/>
          <w:color w:val="000000"/>
          <w:sz w:val="28"/>
          <w:szCs w:val="28"/>
        </w:rPr>
        <w:t>дорог</w:t>
      </w:r>
      <w:proofErr w:type="gramEnd"/>
      <w:r w:rsidRPr="005C1F3F">
        <w:rPr>
          <w:rFonts w:ascii="Times New Roman" w:hAnsi="Times New Roman"/>
          <w:color w:val="000000"/>
          <w:sz w:val="28"/>
          <w:szCs w:val="28"/>
        </w:rPr>
        <w:t xml:space="preserve"> возможно использовать следующие МАФ:</w:t>
      </w:r>
    </w:p>
    <w:p w:rsidR="00CC52DF" w:rsidRPr="005C1F3F" w:rsidRDefault="00013922"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скамейки без спинки</w:t>
      </w:r>
      <w:r w:rsidR="00CC52DF"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опоры у скамеек для людей с ограниченными возможностями;</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заграждения, обеспечивающие защиту пешеходов от наезда автомобилей;</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навесные кашпо, навесные цветочницы и вазоны;</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высокие цветочницы (вазоны) и урны.</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5.4.14. Для пешеходных зон рекомендуется использовать </w:t>
      </w:r>
      <w:proofErr w:type="gramStart"/>
      <w:r w:rsidRPr="005C1F3F">
        <w:rPr>
          <w:rFonts w:ascii="Times New Roman" w:hAnsi="Times New Roman"/>
          <w:color w:val="000000"/>
          <w:sz w:val="28"/>
          <w:szCs w:val="28"/>
        </w:rPr>
        <w:t>следующие</w:t>
      </w:r>
      <w:proofErr w:type="gramEnd"/>
      <w:r w:rsidRPr="005C1F3F">
        <w:rPr>
          <w:rFonts w:ascii="Times New Roman" w:hAnsi="Times New Roman"/>
          <w:color w:val="000000"/>
          <w:sz w:val="28"/>
          <w:szCs w:val="28"/>
        </w:rPr>
        <w:t xml:space="preserve"> МАФ:</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уличные фонари, высота которых соотносима с ростом человека;</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скамейки, предполагающие длительное сидение;</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цветочницы и кашпо (вазоны);</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информационные стенды;</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защитные ограждения;</w:t>
      </w:r>
    </w:p>
    <w:p w:rsidR="00013922"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столы для игр</w:t>
      </w:r>
      <w:r w:rsidR="00013922" w:rsidRPr="005C1F3F">
        <w:rPr>
          <w:rFonts w:ascii="Times New Roman" w:hAnsi="Times New Roman"/>
          <w:color w:val="000000"/>
          <w:sz w:val="28"/>
          <w:szCs w:val="28"/>
        </w:rPr>
        <w:t>;</w:t>
      </w:r>
    </w:p>
    <w:p w:rsidR="00CC52DF" w:rsidRPr="005C1F3F" w:rsidRDefault="00013922"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урны</w:t>
      </w:r>
      <w:r w:rsidR="00CC52DF"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5.4.15. Рекомендации по антивандальной защите МАФ от графического вандализма:</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5.4.15.1.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5.4.15.2. Глухие заборы заменять просматриваемыми. Если нет возможности убрать забор или заменить </w:t>
      </w:r>
      <w:proofErr w:type="gramStart"/>
      <w:r w:rsidRPr="005C1F3F">
        <w:rPr>
          <w:rFonts w:ascii="Times New Roman" w:hAnsi="Times New Roman"/>
          <w:color w:val="000000"/>
          <w:sz w:val="28"/>
          <w:szCs w:val="28"/>
        </w:rPr>
        <w:t>на</w:t>
      </w:r>
      <w:proofErr w:type="gramEnd"/>
      <w:r w:rsidRPr="005C1F3F">
        <w:rPr>
          <w:rFonts w:ascii="Times New Roman" w:hAnsi="Times New Roman"/>
          <w:color w:val="000000"/>
          <w:sz w:val="28"/>
          <w:szCs w:val="28"/>
        </w:rPr>
        <w:t xml:space="preserve"> </w:t>
      </w:r>
      <w:proofErr w:type="gramStart"/>
      <w:r w:rsidRPr="005C1F3F">
        <w:rPr>
          <w:rFonts w:ascii="Times New Roman" w:hAnsi="Times New Roman"/>
          <w:color w:val="000000"/>
          <w:sz w:val="28"/>
          <w:szCs w:val="28"/>
        </w:rPr>
        <w:t>просматриваемый</w:t>
      </w:r>
      <w:proofErr w:type="gramEnd"/>
      <w:r w:rsidRPr="005C1F3F">
        <w:rPr>
          <w:rFonts w:ascii="Times New Roman" w:hAnsi="Times New Roman"/>
          <w:color w:val="000000"/>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5.4.15.3. Для защиты малообъемных объектов (коммутационных шкафов и </w:t>
      </w:r>
      <w:r w:rsidRPr="005C1F3F">
        <w:rPr>
          <w:rFonts w:ascii="Times New Roman" w:hAnsi="Times New Roman"/>
          <w:color w:val="000000"/>
          <w:sz w:val="28"/>
          <w:szCs w:val="28"/>
        </w:rPr>
        <w:lastRenderedPageBreak/>
        <w:t>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5.4.16. Вместо отдельно стоящих конструкций рекомендуется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(исторических планов местности, навигационных схем и других подобных элементов).</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5.4.17. При проектировании оборудования должна быть предусмотрена его </w:t>
      </w:r>
      <w:proofErr w:type="spellStart"/>
      <w:r w:rsidRPr="005C1F3F">
        <w:rPr>
          <w:rFonts w:ascii="Times New Roman" w:hAnsi="Times New Roman"/>
          <w:color w:val="000000"/>
          <w:sz w:val="28"/>
          <w:szCs w:val="28"/>
        </w:rPr>
        <w:t>вандалозащищенность</w:t>
      </w:r>
      <w:proofErr w:type="spellEnd"/>
      <w:r w:rsidRPr="005C1F3F">
        <w:rPr>
          <w:rFonts w:ascii="Times New Roman" w:hAnsi="Times New Roman"/>
          <w:color w:val="000000"/>
          <w:sz w:val="28"/>
          <w:szCs w:val="28"/>
        </w:rPr>
        <w:t>, в том числе:</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использовать легко очищающиеся и не боящиеся абразивных и растворяющих веществ материалы</w:t>
      </w:r>
      <w:r w:rsidR="00013922"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 использовать на плоских поверхностях оборудования и МАФ перфорирование или рельефное </w:t>
      </w:r>
      <w:proofErr w:type="spellStart"/>
      <w:r w:rsidRPr="005C1F3F">
        <w:rPr>
          <w:rFonts w:ascii="Times New Roman" w:hAnsi="Times New Roman"/>
          <w:color w:val="000000"/>
          <w:sz w:val="28"/>
          <w:szCs w:val="28"/>
        </w:rPr>
        <w:t>текстурирование</w:t>
      </w:r>
      <w:proofErr w:type="spellEnd"/>
      <w:r w:rsidRPr="005C1F3F">
        <w:rPr>
          <w:rFonts w:ascii="Times New Roman" w:hAnsi="Times New Roman"/>
          <w:color w:val="000000"/>
          <w:sz w:val="28"/>
          <w:szCs w:val="28"/>
        </w:rPr>
        <w:t>, которое мешает расклейке объявлений и разрисовыванию поверхности и облегчает очистку;</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5.4.18. При размещении оборудования рекомендуется предусматривать его </w:t>
      </w:r>
      <w:proofErr w:type="spellStart"/>
      <w:r w:rsidRPr="005C1F3F">
        <w:rPr>
          <w:rFonts w:ascii="Times New Roman" w:hAnsi="Times New Roman"/>
          <w:color w:val="000000"/>
          <w:sz w:val="28"/>
          <w:szCs w:val="28"/>
        </w:rPr>
        <w:t>вандалозащищенность</w:t>
      </w:r>
      <w:proofErr w:type="spellEnd"/>
      <w:r w:rsidRPr="005C1F3F">
        <w:rPr>
          <w:rFonts w:ascii="Times New Roman" w:hAnsi="Times New Roman"/>
          <w:color w:val="000000"/>
          <w:sz w:val="28"/>
          <w:szCs w:val="28"/>
        </w:rPr>
        <w:t xml:space="preserve">: </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xml:space="preserve">-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5C1F3F">
        <w:rPr>
          <w:rFonts w:ascii="Times New Roman" w:hAnsi="Times New Roman"/>
          <w:color w:val="000000"/>
          <w:sz w:val="28"/>
          <w:szCs w:val="28"/>
        </w:rPr>
        <w:t>графити</w:t>
      </w:r>
      <w:proofErr w:type="spellEnd"/>
      <w:r w:rsidRPr="005C1F3F">
        <w:rPr>
          <w:rFonts w:ascii="Times New Roman" w:hAnsi="Times New Roman"/>
          <w:color w:val="000000"/>
          <w:sz w:val="28"/>
          <w:szCs w:val="28"/>
        </w:rPr>
        <w:t>, озеленения</w:t>
      </w:r>
      <w:r w:rsidR="00013922" w:rsidRPr="005C1F3F">
        <w:rPr>
          <w:rFonts w:ascii="Times New Roman" w:hAnsi="Times New Roman"/>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C52DF" w:rsidRPr="005C1F3F"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8"/>
          <w:szCs w:val="28"/>
        </w:rPr>
      </w:pPr>
      <w:r w:rsidRPr="005C1F3F">
        <w:rPr>
          <w:rFonts w:ascii="Times New Roman" w:hAnsi="Times New Roman"/>
          <w:color w:val="000000"/>
          <w:sz w:val="28"/>
          <w:szCs w:val="28"/>
        </w:rPr>
        <w:t>5.4.19. Часть объектов целесообразно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5.5. Зелёные насаждения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5.5.1.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пешеходных и велосипедных дорожек, центров притяжения людей.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color w:val="000000"/>
          <w:sz w:val="28"/>
          <w:szCs w:val="28"/>
        </w:rPr>
        <w:t xml:space="preserve">5.5.2.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5E4A92" w:rsidRPr="005C1F3F">
        <w:rPr>
          <w:rFonts w:ascii="Times New Roman" w:hAnsi="Times New Roman"/>
          <w:color w:val="000000"/>
          <w:sz w:val="28"/>
          <w:szCs w:val="28"/>
        </w:rPr>
        <w:t>округа</w:t>
      </w:r>
      <w:r w:rsidRPr="005C1F3F">
        <w:rPr>
          <w:rFonts w:ascii="Times New Roman" w:hAnsi="Times New Roman"/>
          <w:color w:val="000000"/>
          <w:sz w:val="28"/>
          <w:szCs w:val="28"/>
        </w:rPr>
        <w:t>.</w:t>
      </w:r>
    </w:p>
    <w:p w:rsidR="00CC52DF" w:rsidRPr="005C1F3F"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8"/>
          <w:szCs w:val="28"/>
        </w:rPr>
      </w:pPr>
      <w:r w:rsidRPr="005C1F3F">
        <w:rPr>
          <w:rFonts w:ascii="Times New Roman" w:hAnsi="Times New Roman"/>
          <w:bCs/>
          <w:color w:val="000000"/>
          <w:sz w:val="28"/>
          <w:szCs w:val="28"/>
        </w:rPr>
        <w:lastRenderedPageBreak/>
        <w:t xml:space="preserve">5.5.3. Охране подлежат все зеленые насаждения, расположенные на территории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независимо от форм собственности на земельные участки, на которых эти насаждения расположены.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5.5.4.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w:t>
      </w:r>
      <w:proofErr w:type="gramStart"/>
      <w:r w:rsidRPr="005C1F3F">
        <w:rPr>
          <w:rFonts w:ascii="Times New Roman" w:hAnsi="Times New Roman"/>
          <w:bCs/>
          <w:color w:val="000000"/>
          <w:sz w:val="28"/>
          <w:szCs w:val="28"/>
        </w:rPr>
        <w:t>насаждений</w:t>
      </w:r>
      <w:proofErr w:type="gramEnd"/>
      <w:r w:rsidRPr="005C1F3F">
        <w:rPr>
          <w:rFonts w:ascii="Times New Roman" w:hAnsi="Times New Roman"/>
          <w:bCs/>
          <w:color w:val="000000"/>
          <w:sz w:val="28"/>
          <w:szCs w:val="28"/>
        </w:rPr>
        <w:t xml:space="preserve"> а также выполнять мероприятия по компенсации зеленых насаждений в случае спиливания, сноса, уничтожения или повреждения зеленых насаждений в соответствии с установленными правилами.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5.5.5. Спиливание, снос, пересадка деревьев при строительстве, при прокладке подземных коммуникаций, монтаже линий электропередачи и других сооружений, в том числе находящихся на территории застройки, производится только после комиссионного обследования и согласования  </w:t>
      </w:r>
      <w:r w:rsidR="006C3EA8" w:rsidRPr="005C1F3F">
        <w:rPr>
          <w:rFonts w:ascii="Times New Roman" w:hAnsi="Times New Roman"/>
          <w:bCs/>
          <w:color w:val="000000"/>
          <w:sz w:val="28"/>
          <w:szCs w:val="28"/>
        </w:rPr>
        <w:t>с территориальным управлением</w:t>
      </w:r>
      <w:r w:rsidRPr="005C1F3F">
        <w:rPr>
          <w:rFonts w:ascii="Times New Roman" w:hAnsi="Times New Roman"/>
          <w:bCs/>
          <w:color w:val="000000"/>
          <w:sz w:val="28"/>
          <w:szCs w:val="28"/>
        </w:rPr>
        <w:t>.</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5.5.6.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5.5.7. Целесообразно создавать озелененные территории в шаговой доступности от домов. Зеленые пространства должны быть приспособленными для активного использования с учетом концепции устойчивого развития и бережного отношения к окружающей среде.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color w:val="000000"/>
          <w:sz w:val="28"/>
          <w:szCs w:val="28"/>
        </w:rPr>
        <w:t>5.5.8.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5.5.9. При производстве работ по строительству, реконструкции, ремонту объектов капитального строительства лицо, их осуществляющее, обязано</w:t>
      </w:r>
      <w:r w:rsidR="00013922" w:rsidRPr="005C1F3F">
        <w:rPr>
          <w:rFonts w:ascii="Times New Roman" w:hAnsi="Times New Roman"/>
          <w:bCs/>
          <w:color w:val="000000"/>
          <w:sz w:val="28"/>
          <w:szCs w:val="28"/>
        </w:rPr>
        <w:t xml:space="preserve"> </w:t>
      </w:r>
      <w:r w:rsidRPr="005C1F3F">
        <w:rPr>
          <w:rFonts w:ascii="Times New Roman" w:hAnsi="Times New Roman"/>
          <w:bCs/>
          <w:color w:val="000000"/>
          <w:sz w:val="28"/>
          <w:szCs w:val="28"/>
        </w:rPr>
        <w:t>принимать меры по обеспечению сохранности зеленых насаждений, не попадающих под снос;</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5.5.10. Места посадки зеленых насаждений на территориях общественного назначения определяются по согласованию с администрацией </w:t>
      </w:r>
      <w:r w:rsidR="00013922"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5.5.11. Полив зеленых насаждений на объектах озеленения производится в утреннее время или в вечернее время </w:t>
      </w:r>
      <w:r w:rsidR="00013922" w:rsidRPr="005C1F3F">
        <w:rPr>
          <w:rFonts w:ascii="Times New Roman" w:hAnsi="Times New Roman"/>
          <w:bCs/>
          <w:color w:val="000000"/>
          <w:sz w:val="28"/>
          <w:szCs w:val="28"/>
        </w:rPr>
        <w:t>по мере необходимости</w:t>
      </w:r>
      <w:r w:rsidRPr="005C1F3F">
        <w:rPr>
          <w:rFonts w:ascii="Times New Roman" w:hAnsi="Times New Roman"/>
          <w:bCs/>
          <w:color w:val="000000"/>
          <w:sz w:val="28"/>
          <w:szCs w:val="28"/>
        </w:rPr>
        <w:t>.</w:t>
      </w:r>
    </w:p>
    <w:p w:rsidR="007647D6" w:rsidRPr="005C1F3F" w:rsidRDefault="007647D6"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5.5.12.1. Все физические и юридические лица независимо от организационно-правовых форм, находящиеся на территории муниципального округа, обязаны проводить мероприятия по удалению борщевика Сосновского с земельных участков, находящихся в их собственности, владении или пользовании, самостоятельно за счет собственных средств.</w:t>
      </w:r>
    </w:p>
    <w:p w:rsidR="007647D6" w:rsidRPr="005C1F3F" w:rsidRDefault="007647D6"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Под удалением борщевика Сосновского понимаются любые действия, направленные на уничтожение указанного растения, в том числе выкашивание, обрезание соцветий, мульчирование укрывными материалами, использование химических препаратов.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5.5.13. На территории </w:t>
      </w:r>
      <w:r w:rsidR="007647D6"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запрещается: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1) повреждать и уничтожать зеленые насаждения, газоны, цветочные клумбы;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2) загрязнять газоны, а также складировать на них строительные и другие </w:t>
      </w:r>
      <w:r w:rsidRPr="005C1F3F">
        <w:rPr>
          <w:rFonts w:ascii="Times New Roman" w:hAnsi="Times New Roman"/>
          <w:bCs/>
          <w:color w:val="000000"/>
          <w:sz w:val="28"/>
          <w:szCs w:val="28"/>
        </w:rPr>
        <w:lastRenderedPageBreak/>
        <w:t>материалы, тару, отходы и мусор, снег, скол асфальта, льда с очищаемых территорий;</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3) сбрасывать снег с крыш на участки, занятые зелеными насаждениями, без принятия мер, обеспечивающих сохранность деревьев и кустарников;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 допускать касание ветвей деревьев за </w:t>
      </w:r>
      <w:proofErr w:type="spellStart"/>
      <w:r w:rsidRPr="005C1F3F">
        <w:rPr>
          <w:rFonts w:ascii="Times New Roman" w:hAnsi="Times New Roman"/>
          <w:bCs/>
          <w:color w:val="000000"/>
          <w:sz w:val="28"/>
          <w:szCs w:val="28"/>
        </w:rPr>
        <w:t>токонесущие</w:t>
      </w:r>
      <w:proofErr w:type="spellEnd"/>
      <w:r w:rsidRPr="005C1F3F">
        <w:rPr>
          <w:rFonts w:ascii="Times New Roman" w:hAnsi="Times New Roman"/>
          <w:bCs/>
          <w:color w:val="000000"/>
          <w:sz w:val="28"/>
          <w:szCs w:val="28"/>
        </w:rPr>
        <w:t xml:space="preserve"> провода, закрытие ими адресных таблиц домов, дорожных знаков;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 сжигать опавшую листву и сухую траву, совершать иные действия, создающие пожароопасную обстановку;</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7) устанавливать рекламные щиты, опоры освещения на расстоянии менее 3 м от стволов деревьев;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8) добывать из деревьев сок, смолу, делать надрезы и надписи на стволах и ветвях деревьев;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9) совершать иные действия, способные нанести вред зеленым насаждениям.</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5.5.14. Владельцы линий электропередач обеспечивают своевременную обрезку веток под линиями электропередач, с вывозом веток н</w:t>
      </w:r>
      <w:r w:rsidR="006C3EA8" w:rsidRPr="005C1F3F">
        <w:rPr>
          <w:rFonts w:ascii="Times New Roman" w:hAnsi="Times New Roman"/>
          <w:bCs/>
          <w:color w:val="000000"/>
          <w:sz w:val="28"/>
          <w:szCs w:val="28"/>
        </w:rPr>
        <w:t xml:space="preserve">а место временного хранения ТКО, </w:t>
      </w:r>
      <w:proofErr w:type="gramStart"/>
      <w:r w:rsidR="006C3EA8" w:rsidRPr="005C1F3F">
        <w:rPr>
          <w:rFonts w:ascii="Times New Roman" w:hAnsi="Times New Roman"/>
          <w:bCs/>
          <w:color w:val="000000"/>
          <w:sz w:val="28"/>
          <w:szCs w:val="28"/>
        </w:rPr>
        <w:t>согласно постановления</w:t>
      </w:r>
      <w:proofErr w:type="gramEnd"/>
      <w:r w:rsidR="006C3EA8" w:rsidRPr="005C1F3F">
        <w:rPr>
          <w:rFonts w:ascii="Times New Roman" w:hAnsi="Times New Roman"/>
          <w:bCs/>
          <w:color w:val="000000"/>
          <w:sz w:val="28"/>
          <w:szCs w:val="28"/>
        </w:rPr>
        <w:t xml:space="preserve"> №160 от 24.02.2009.</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5.5.15. Ветки деревьев (кустарников), закрывающие адресные таблицы (указатели наименования улиц и номеров домов), дорожные знаки, светофоры, зоны видимости перекрестков, обрезаются ответственными за содержание территорий лицами.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Раздел 5.6. Водные устройства</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5.6.1. В рамках </w:t>
      </w:r>
      <w:proofErr w:type="gramStart"/>
      <w:r w:rsidRPr="005C1F3F">
        <w:rPr>
          <w:rFonts w:ascii="Times New Roman" w:hAnsi="Times New Roman"/>
          <w:color w:val="000000"/>
          <w:sz w:val="28"/>
          <w:szCs w:val="28"/>
        </w:rPr>
        <w:t>решения задачи обеспечения качества среды</w:t>
      </w:r>
      <w:proofErr w:type="gramEnd"/>
      <w:r w:rsidRPr="005C1F3F">
        <w:rPr>
          <w:rFonts w:ascii="Times New Roman" w:hAnsi="Times New Roman"/>
          <w:color w:val="000000"/>
          <w:sz w:val="28"/>
          <w:szCs w:val="28"/>
        </w:rPr>
        <w:t xml:space="preserve"> при благоустройстве водных устройств нужно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5.6.2.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5.6.3. Питьевые фонтанчики могут быть как типовыми, так и выполненными по специально разработанному проекту.</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5.6.4. Ответственность за состояние и эксплуатацию водных устройств возлагается на собственников.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Раздел 5.7. Порядок размещения рекламных и информационных конструкций</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5.7.1. Установка информационных конструкций (далее - вывесок), а также размещение иных графических элементов осуществляется с учетом </w:t>
      </w:r>
      <w:hyperlink r:id="rId10" w:anchor="l443" w:history="1">
        <w:r w:rsidRPr="005C1F3F">
          <w:rPr>
            <w:rFonts w:ascii="Times New Roman" w:hAnsi="Times New Roman"/>
            <w:color w:val="000000"/>
            <w:sz w:val="28"/>
            <w:szCs w:val="28"/>
            <w:u w:val="single"/>
          </w:rPr>
          <w:t>части 5.8</w:t>
        </w:r>
      </w:hyperlink>
      <w:r w:rsidRPr="005C1F3F">
        <w:rPr>
          <w:rFonts w:ascii="Times New Roman" w:hAnsi="Times New Roman"/>
          <w:color w:val="000000"/>
          <w:sz w:val="28"/>
          <w:szCs w:val="28"/>
        </w:rPr>
        <w:t xml:space="preserve"> статьи 19 Федерального закона от 13.03.2006 N 38-ФЗ "О рекламе".</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5.7.2. Размещение и эксплуатация рекламных конструкций осуществляется в порядке, установленном решением представительного органа муниципального </w:t>
      </w:r>
      <w:r w:rsidRPr="005C1F3F">
        <w:rPr>
          <w:rFonts w:ascii="Times New Roman" w:hAnsi="Times New Roman"/>
          <w:color w:val="000000"/>
          <w:sz w:val="28"/>
          <w:szCs w:val="28"/>
        </w:rPr>
        <w:lastRenderedPageBreak/>
        <w:t>образования.</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color w:val="000000"/>
          <w:sz w:val="28"/>
          <w:szCs w:val="28"/>
        </w:rPr>
        <w:t>5.7.3. Расклейка газет, афиш, плакатов, различного рода объявлений и реклам разрешается только на специальных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5.7.4. Рекламные конструкции должны размещаться и содержаться в чистоте и подсвечиваться в темное время суток.  </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5.7.5. После монтажа (демонтажа) рекламной конструкции распространитель рекламы восстанавливает благоустройство территории в установленные сроки.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5.7.6. Запрещается производить обрезку деревьев при установке и эксплуатации рекламных конструкций любого вида на территории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без согласования с администрацией </w:t>
      </w:r>
      <w:r w:rsidR="00BA2A37"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5.7.7. 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5C1F3F">
        <w:rPr>
          <w:rFonts w:ascii="Times New Roman" w:hAnsi="Times New Roman"/>
          <w:bCs/>
          <w:color w:val="000000"/>
          <w:sz w:val="28"/>
          <w:szCs w:val="28"/>
        </w:rPr>
        <w:t>на</w:t>
      </w:r>
      <w:proofErr w:type="gramEnd"/>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1) </w:t>
      </w:r>
      <w:proofErr w:type="gramStart"/>
      <w:r w:rsidRPr="005C1F3F">
        <w:rPr>
          <w:rFonts w:ascii="Times New Roman" w:hAnsi="Times New Roman"/>
          <w:bCs/>
          <w:color w:val="000000"/>
          <w:sz w:val="28"/>
          <w:szCs w:val="28"/>
        </w:rPr>
        <w:t>зданиях</w:t>
      </w:r>
      <w:proofErr w:type="gramEnd"/>
      <w:r w:rsidRPr="005C1F3F">
        <w:rPr>
          <w:rFonts w:ascii="Times New Roman" w:hAnsi="Times New Roman"/>
          <w:bCs/>
          <w:color w:val="000000"/>
          <w:sz w:val="28"/>
          <w:szCs w:val="28"/>
        </w:rPr>
        <w:t>, заборах, ограждениях, остановочных пунктах общественного транспорта, малых архитектурных формах, тротуарах;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2) зеленых насаждениях;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3) </w:t>
      </w:r>
      <w:proofErr w:type="gramStart"/>
      <w:r w:rsidRPr="005C1F3F">
        <w:rPr>
          <w:rFonts w:ascii="Times New Roman" w:hAnsi="Times New Roman"/>
          <w:bCs/>
          <w:color w:val="000000"/>
          <w:sz w:val="28"/>
          <w:szCs w:val="28"/>
        </w:rPr>
        <w:t>опорах</w:t>
      </w:r>
      <w:proofErr w:type="gramEnd"/>
      <w:r w:rsidRPr="005C1F3F">
        <w:rPr>
          <w:rFonts w:ascii="Times New Roman" w:hAnsi="Times New Roman"/>
          <w:bCs/>
          <w:color w:val="000000"/>
          <w:sz w:val="28"/>
          <w:szCs w:val="28"/>
        </w:rPr>
        <w:t xml:space="preserve"> линий электропередачи, дорожных знаков, наружного освещения, распределительных щитах, инженерных сооружениях и коммуникациях;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4) </w:t>
      </w:r>
      <w:proofErr w:type="gramStart"/>
      <w:r w:rsidRPr="005C1F3F">
        <w:rPr>
          <w:rFonts w:ascii="Times New Roman" w:hAnsi="Times New Roman"/>
          <w:bCs/>
          <w:color w:val="000000"/>
          <w:sz w:val="28"/>
          <w:szCs w:val="28"/>
        </w:rPr>
        <w:t>памятниках</w:t>
      </w:r>
      <w:proofErr w:type="gramEnd"/>
      <w:r w:rsidRPr="005C1F3F">
        <w:rPr>
          <w:rFonts w:ascii="Times New Roman" w:hAnsi="Times New Roman"/>
          <w:bCs/>
          <w:color w:val="000000"/>
          <w:sz w:val="28"/>
          <w:szCs w:val="28"/>
        </w:rPr>
        <w:t>, мемориальных объектах, зданиях и сооружениях, имеющих историческую, культурную или архитектурную ценность.</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5.7.8.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5.7.9.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5.7.10. 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w:t>
      </w:r>
      <w:r w:rsidR="00BA2A37"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5.7.11. Размещение и демонтаж праздничного оформления территории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осуществляются в сроки, установленные администрацией </w:t>
      </w:r>
      <w:r w:rsidR="00BA2A37"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Ответственность за размещение и содержание праздничного оформления возлагается на  </w:t>
      </w:r>
      <w:r w:rsidR="008436E6" w:rsidRPr="005C1F3F">
        <w:rPr>
          <w:rFonts w:ascii="Times New Roman" w:hAnsi="Times New Roman"/>
          <w:bCs/>
          <w:color w:val="000000"/>
          <w:sz w:val="28"/>
          <w:szCs w:val="28"/>
        </w:rPr>
        <w:t>территориальные управления</w:t>
      </w:r>
      <w:r w:rsidRPr="005C1F3F">
        <w:rPr>
          <w:rFonts w:ascii="Times New Roman" w:hAnsi="Times New Roman"/>
          <w:bCs/>
          <w:color w:val="000000"/>
          <w:sz w:val="28"/>
          <w:szCs w:val="28"/>
        </w:rPr>
        <w:t>, собственников и арендаторов зданий - по государственным флагам на фасадах зданий, праздничному оформлению фасадов и витрин.</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Раздел 5.8. Памятники, мемориальные объекты </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bCs/>
          <w:color w:val="000000"/>
          <w:sz w:val="28"/>
          <w:szCs w:val="28"/>
        </w:rPr>
        <w:t xml:space="preserve">5.8.1. Памятники и мемориальные объекты монументального декоративного </w:t>
      </w:r>
      <w:r w:rsidRPr="005C1F3F">
        <w:rPr>
          <w:rFonts w:ascii="Times New Roman" w:hAnsi="Times New Roman"/>
          <w:bCs/>
          <w:color w:val="000000"/>
          <w:sz w:val="28"/>
          <w:szCs w:val="28"/>
        </w:rPr>
        <w:lastRenderedPageBreak/>
        <w:t xml:space="preserve">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зданиях, территориях общественного назначения в порядке, установленном </w:t>
      </w:r>
      <w:r w:rsidRPr="005C1F3F">
        <w:rPr>
          <w:rFonts w:ascii="Times New Roman" w:hAnsi="Times New Roman"/>
          <w:color w:val="000000"/>
          <w:sz w:val="28"/>
          <w:szCs w:val="28"/>
        </w:rPr>
        <w:t>решением представительного органа муниципального образования.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5.8.2. Установка памятников и мемориальных объектов на земельных участках, зданиях, сооружениях осуществляется с согласия собственников земельных участков и объектов недвижимости.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 xml:space="preserve">В случае если памятники и мемориальные объекты </w:t>
      </w:r>
      <w:proofErr w:type="gramStart"/>
      <w:r w:rsidRPr="005C1F3F">
        <w:rPr>
          <w:rFonts w:ascii="Times New Roman" w:hAnsi="Times New Roman"/>
          <w:bCs/>
          <w:color w:val="000000"/>
          <w:sz w:val="28"/>
          <w:szCs w:val="28"/>
        </w:rPr>
        <w:t>доступны для общественного обозрения их установка осуществляется</w:t>
      </w:r>
      <w:proofErr w:type="gramEnd"/>
      <w:r w:rsidRPr="005C1F3F">
        <w:rPr>
          <w:rFonts w:ascii="Times New Roman" w:hAnsi="Times New Roman"/>
          <w:bCs/>
          <w:color w:val="000000"/>
          <w:sz w:val="28"/>
          <w:szCs w:val="28"/>
        </w:rPr>
        <w:t xml:space="preserve"> по согласованию с  </w:t>
      </w:r>
      <w:r w:rsidR="00BA2A37" w:rsidRPr="005C1F3F">
        <w:rPr>
          <w:rFonts w:ascii="Times New Roman" w:hAnsi="Times New Roman"/>
          <w:bCs/>
          <w:color w:val="000000"/>
          <w:sz w:val="28"/>
          <w:szCs w:val="28"/>
        </w:rPr>
        <w:t>администрацией округа</w:t>
      </w:r>
      <w:r w:rsidR="008436E6" w:rsidRPr="005C1F3F">
        <w:rPr>
          <w:rFonts w:ascii="Times New Roman" w:hAnsi="Times New Roman"/>
          <w:bCs/>
          <w:color w:val="000000"/>
          <w:sz w:val="28"/>
          <w:szCs w:val="28"/>
        </w:rPr>
        <w:t>, территориальными управлениями.</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5.8.3.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5.8.4.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2A4E0F" w:rsidRPr="005C1F3F" w:rsidRDefault="002A4E0F" w:rsidP="00FC2256">
      <w:pPr>
        <w:autoSpaceDE w:val="0"/>
        <w:autoSpaceDN w:val="0"/>
        <w:adjustRightInd w:val="0"/>
        <w:spacing w:after="0" w:line="240" w:lineRule="auto"/>
        <w:ind w:left="426"/>
        <w:jc w:val="center"/>
        <w:outlineLvl w:val="2"/>
        <w:rPr>
          <w:rFonts w:ascii="Times New Roman" w:hAnsi="Times New Roman"/>
          <w:b/>
          <w:bCs/>
          <w:i/>
          <w:color w:val="000000"/>
          <w:sz w:val="28"/>
          <w:szCs w:val="28"/>
        </w:rPr>
      </w:pPr>
    </w:p>
    <w:p w:rsidR="00CC52DF" w:rsidRPr="005C1F3F" w:rsidRDefault="00CC52DF" w:rsidP="00FC2256">
      <w:pPr>
        <w:autoSpaceDE w:val="0"/>
        <w:autoSpaceDN w:val="0"/>
        <w:adjustRightInd w:val="0"/>
        <w:spacing w:after="0" w:line="240" w:lineRule="auto"/>
        <w:ind w:left="426" w:firstLine="540"/>
        <w:jc w:val="center"/>
        <w:outlineLvl w:val="2"/>
        <w:rPr>
          <w:rFonts w:ascii="Times New Roman" w:hAnsi="Times New Roman"/>
          <w:bCs/>
          <w:color w:val="000000"/>
          <w:sz w:val="28"/>
          <w:szCs w:val="28"/>
        </w:rPr>
      </w:pPr>
      <w:r w:rsidRPr="005C1F3F">
        <w:rPr>
          <w:rFonts w:ascii="Times New Roman" w:hAnsi="Times New Roman"/>
          <w:bCs/>
          <w:color w:val="000000"/>
          <w:sz w:val="28"/>
          <w:szCs w:val="28"/>
        </w:rPr>
        <w:t>Раздел 5.9. Нестационарные сооружения, общественные туалеты</w:t>
      </w:r>
    </w:p>
    <w:p w:rsidR="00CC52DF" w:rsidRPr="005C1F3F" w:rsidRDefault="00CC52DF" w:rsidP="00FC2256">
      <w:pPr>
        <w:autoSpaceDE w:val="0"/>
        <w:autoSpaceDN w:val="0"/>
        <w:adjustRightInd w:val="0"/>
        <w:spacing w:after="0" w:line="240" w:lineRule="auto"/>
        <w:ind w:left="426"/>
        <w:jc w:val="center"/>
        <w:outlineLvl w:val="2"/>
        <w:rPr>
          <w:rFonts w:ascii="Times New Roman" w:hAnsi="Times New Roman"/>
          <w:bCs/>
          <w:color w:val="000000"/>
          <w:sz w:val="28"/>
          <w:szCs w:val="28"/>
        </w:rPr>
      </w:pP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5.9.1. </w:t>
      </w:r>
      <w:proofErr w:type="gramStart"/>
      <w:r w:rsidRPr="005C1F3F">
        <w:rPr>
          <w:rFonts w:ascii="Times New Roman" w:hAnsi="Times New Roman"/>
          <w:color w:val="000000"/>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5C1F3F">
        <w:rPr>
          <w:rFonts w:ascii="Times New Roman" w:hAnsi="Times New Roman"/>
          <w:color w:val="000000"/>
          <w:sz w:val="28"/>
          <w:szCs w:val="28"/>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C1F3F">
        <w:rPr>
          <w:rFonts w:ascii="Times New Roman" w:hAnsi="Times New Roman"/>
          <w:color w:val="000000"/>
          <w:sz w:val="28"/>
          <w:szCs w:val="28"/>
        </w:rPr>
        <w:t>маркетов</w:t>
      </w:r>
      <w:proofErr w:type="spellEnd"/>
      <w:r w:rsidRPr="005C1F3F">
        <w:rPr>
          <w:rFonts w:ascii="Times New Roman" w:hAnsi="Times New Roman"/>
          <w:color w:val="000000"/>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5.9.2. Некапитальные нестационарные сооружения размещаются на территории </w:t>
      </w:r>
      <w:r w:rsidR="00BA2A37" w:rsidRPr="005C1F3F">
        <w:rPr>
          <w:rFonts w:ascii="Times New Roman" w:hAnsi="Times New Roman"/>
          <w:color w:val="000000"/>
          <w:sz w:val="28"/>
          <w:szCs w:val="28"/>
        </w:rPr>
        <w:t>округа</w:t>
      </w:r>
      <w:r w:rsidRPr="005C1F3F">
        <w:rPr>
          <w:rFonts w:ascii="Times New Roman" w:hAnsi="Times New Roman"/>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Данные сооружения устанавливаются на твердые виды покрытия, оборудуются  осветительным оборудованием, урнами и малыми контейнерами для мусора, а сооружения питания - туалетными кабинами (при отсутствии общественных туалетов на прилегающей территории в зоне доступности).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8"/>
          <w:szCs w:val="28"/>
        </w:rPr>
      </w:pPr>
      <w:r w:rsidRPr="005C1F3F">
        <w:rPr>
          <w:rFonts w:ascii="Times New Roman" w:hAnsi="Times New Roman"/>
          <w:color w:val="000000"/>
          <w:sz w:val="28"/>
          <w:szCs w:val="28"/>
        </w:rPr>
        <w:t xml:space="preserve">5.9.3. Размещение туалетных кабин необходимо предусматривать на активно посещаемых территориях населенного пункта при отсутствии или недостаточной </w:t>
      </w:r>
      <w:r w:rsidRPr="005C1F3F">
        <w:rPr>
          <w:rFonts w:ascii="Times New Roman" w:hAnsi="Times New Roman"/>
          <w:color w:val="000000"/>
          <w:sz w:val="28"/>
          <w:szCs w:val="28"/>
        </w:rPr>
        <w:lastRenderedPageBreak/>
        <w:t>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автозаправочных станциях, на автостоянках, а также - при некапитальных нестационарных сооружениях питания.</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5.9.4. При размещении общественных туалетов расстояние до жилых и общественных зданий должно быть не менее 20 метров.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5.9.5. Запрещается самовольная установка общественных туалетов.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5.9.6.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5.9.7. В дни проведения культурных, публичных, массовых мероприятий их организаторы обеспечивают возможность пользования близлежащими стационарными туалетами либо установку мобильных туалетов или биотуалетов.</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r w:rsidRPr="005C1F3F">
        <w:rPr>
          <w:rFonts w:ascii="Times New Roman" w:hAnsi="Times New Roman"/>
          <w:bCs/>
          <w:color w:val="000000"/>
          <w:sz w:val="28"/>
          <w:szCs w:val="28"/>
        </w:rPr>
        <w:t>5.9.8. Ответственность за санитарное и техническое состояние туалетов несут их владельцы (арендаторы).</w:t>
      </w:r>
    </w:p>
    <w:p w:rsidR="00CC52DF" w:rsidRPr="005C1F3F"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8"/>
          <w:szCs w:val="28"/>
        </w:rPr>
      </w:pPr>
    </w:p>
    <w:p w:rsidR="00CC52DF" w:rsidRPr="00FC2256" w:rsidRDefault="00CC52DF" w:rsidP="00FC2256">
      <w:pPr>
        <w:autoSpaceDE w:val="0"/>
        <w:autoSpaceDN w:val="0"/>
        <w:adjustRightInd w:val="0"/>
        <w:spacing w:after="0" w:line="240" w:lineRule="auto"/>
        <w:ind w:left="426"/>
        <w:jc w:val="both"/>
        <w:outlineLvl w:val="1"/>
        <w:rPr>
          <w:rFonts w:ascii="Times New Roman" w:hAnsi="Times New Roman"/>
          <w:b/>
          <w:bCs/>
          <w:color w:val="000000"/>
          <w:sz w:val="28"/>
          <w:szCs w:val="28"/>
        </w:rPr>
      </w:pPr>
      <w:r w:rsidRPr="00FC2256">
        <w:rPr>
          <w:rFonts w:ascii="Times New Roman" w:hAnsi="Times New Roman"/>
          <w:bCs/>
          <w:color w:val="000000"/>
          <w:sz w:val="28"/>
          <w:szCs w:val="28"/>
        </w:rPr>
        <w:t xml:space="preserve">Глава </w:t>
      </w:r>
      <w:r w:rsidR="002A4E0F" w:rsidRPr="00FC2256">
        <w:rPr>
          <w:rFonts w:ascii="Times New Roman" w:hAnsi="Times New Roman"/>
          <w:bCs/>
          <w:color w:val="000000"/>
          <w:sz w:val="28"/>
          <w:szCs w:val="28"/>
        </w:rPr>
        <w:t>6</w:t>
      </w:r>
      <w:r w:rsidRPr="00FC2256">
        <w:rPr>
          <w:rFonts w:ascii="Times New Roman" w:hAnsi="Times New Roman"/>
          <w:bCs/>
          <w:color w:val="000000"/>
          <w:sz w:val="28"/>
          <w:szCs w:val="28"/>
        </w:rPr>
        <w:t>.</w:t>
      </w:r>
      <w:r w:rsidRPr="00FC2256">
        <w:rPr>
          <w:rFonts w:ascii="Times New Roman" w:hAnsi="Times New Roman"/>
          <w:b/>
          <w:bCs/>
          <w:color w:val="000000"/>
          <w:sz w:val="28"/>
          <w:szCs w:val="28"/>
        </w:rPr>
        <w:t xml:space="preserve"> ПОРЯДОК ПЕРЕДВИЖЕНИЯ МАШИН И МЕХАНИЗМОВ</w:t>
      </w:r>
      <w:r w:rsidR="002A4E0F" w:rsidRPr="00FC2256">
        <w:rPr>
          <w:rFonts w:ascii="Times New Roman" w:hAnsi="Times New Roman"/>
          <w:b/>
          <w:bCs/>
          <w:color w:val="000000"/>
          <w:sz w:val="28"/>
          <w:szCs w:val="28"/>
        </w:rPr>
        <w:t xml:space="preserve"> </w:t>
      </w:r>
      <w:r w:rsidRPr="00FC2256">
        <w:rPr>
          <w:rFonts w:ascii="Times New Roman" w:hAnsi="Times New Roman"/>
          <w:b/>
          <w:bCs/>
          <w:color w:val="000000"/>
          <w:sz w:val="28"/>
          <w:szCs w:val="28"/>
        </w:rPr>
        <w:t>В НАСЕЛЁННЫХ ПУНКТАХ</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6.1. Передвижение по территории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6.2.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w:t>
      </w:r>
      <w:proofErr w:type="gramStart"/>
      <w:r w:rsidRPr="005C1F3F">
        <w:rPr>
          <w:rFonts w:ascii="Times New Roman" w:hAnsi="Times New Roman"/>
          <w:bCs/>
          <w:color w:val="000000"/>
          <w:sz w:val="28"/>
          <w:szCs w:val="28"/>
        </w:rPr>
        <w:t xml:space="preserve">обеспечения беспрепятственной механизированной уборки дорог населённых пунктов </w:t>
      </w:r>
      <w:r w:rsidR="005E4A92" w:rsidRPr="005C1F3F">
        <w:rPr>
          <w:rFonts w:ascii="Times New Roman" w:hAnsi="Times New Roman"/>
          <w:bCs/>
          <w:color w:val="000000"/>
          <w:sz w:val="28"/>
          <w:szCs w:val="28"/>
        </w:rPr>
        <w:t>округа</w:t>
      </w:r>
      <w:proofErr w:type="gramEnd"/>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6.3. С целью сохранения дорожных покрытий на территории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запрещается: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 подвоз груза волоком;</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2) перегон по улицам, имеющим твердое покрытие, машин и механизмов на гусеничном ходу;</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3) движение и стоянка большегрузного транспорта на внутриквартальных пешеходных дорожках, тротуарах;</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4)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5)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lastRenderedPageBreak/>
        <w:t xml:space="preserve">6) установка информационных (рекламных)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муниципального </w:t>
      </w:r>
      <w:r w:rsidR="0086595D"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7) осуществлять движение по автомобильным дорогам местного значения в пределах </w:t>
      </w:r>
      <w:r w:rsidR="005E4A92"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на транспортных средствах, имеющих элементы конструкций, которые могут нанести повреждение автомобильным дорогам;</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8)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9)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5C1F3F">
        <w:rPr>
          <w:rFonts w:ascii="Times New Roman" w:hAnsi="Times New Roman"/>
          <w:bCs/>
          <w:color w:val="000000"/>
          <w:sz w:val="28"/>
          <w:szCs w:val="28"/>
        </w:rPr>
        <w:t>дств с д</w:t>
      </w:r>
      <w:proofErr w:type="gramEnd"/>
      <w:r w:rsidRPr="005C1F3F">
        <w:rPr>
          <w:rFonts w:ascii="Times New Roman" w:hAnsi="Times New Roman"/>
          <w:bCs/>
          <w:color w:val="000000"/>
          <w:sz w:val="28"/>
          <w:szCs w:val="28"/>
        </w:rPr>
        <w:t>орожным покрытием;</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10) создавать условия, препятствующие обеспечению безопасности дорожного движения.</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6.4. Информация об обнаружении брошенного или разукомплектованного транспортного средства передаётся в</w:t>
      </w:r>
      <w:r w:rsidR="00F07082" w:rsidRPr="005C1F3F">
        <w:rPr>
          <w:rFonts w:ascii="Times New Roman" w:hAnsi="Times New Roman"/>
          <w:bCs/>
          <w:color w:val="000000"/>
          <w:sz w:val="28"/>
          <w:szCs w:val="28"/>
        </w:rPr>
        <w:t xml:space="preserve"> МО МВД России «</w:t>
      </w:r>
      <w:proofErr w:type="spellStart"/>
      <w:r w:rsidR="00F07082" w:rsidRPr="005C1F3F">
        <w:rPr>
          <w:rFonts w:ascii="Times New Roman" w:hAnsi="Times New Roman"/>
          <w:bCs/>
          <w:color w:val="000000"/>
          <w:sz w:val="28"/>
          <w:szCs w:val="28"/>
        </w:rPr>
        <w:t>Кильмезский</w:t>
      </w:r>
      <w:proofErr w:type="spellEnd"/>
      <w:r w:rsidR="00F07082" w:rsidRPr="005C1F3F">
        <w:rPr>
          <w:rFonts w:ascii="Times New Roman" w:hAnsi="Times New Roman"/>
          <w:bCs/>
          <w:color w:val="000000"/>
          <w:sz w:val="28"/>
          <w:szCs w:val="28"/>
        </w:rPr>
        <w:t>» ПП Немский</w:t>
      </w:r>
      <w:r w:rsidRPr="005C1F3F">
        <w:rPr>
          <w:rFonts w:ascii="Times New Roman" w:hAnsi="Times New Roman"/>
          <w:bCs/>
          <w:color w:val="000000"/>
          <w:sz w:val="28"/>
          <w:szCs w:val="28"/>
        </w:rPr>
        <w:t xml:space="preserve">. При выявлении собственника брошенного или разукомплектованного транспортного средства администрация </w:t>
      </w:r>
      <w:r w:rsidR="0086595D"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в течение 3 дней направляет ему извещение о необходимости вывоза транспортного средства.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При отсутствии собственника транспортное средство помещается на штрафную стоянку. </w:t>
      </w:r>
      <w:proofErr w:type="gramStart"/>
      <w:r w:rsidRPr="005C1F3F">
        <w:rPr>
          <w:rFonts w:ascii="Times New Roman" w:hAnsi="Times New Roman"/>
          <w:bCs/>
          <w:color w:val="000000"/>
          <w:sz w:val="28"/>
          <w:szCs w:val="28"/>
        </w:rPr>
        <w:t>Признание транспортного средства бесхозяйным осуществляется в соответствии с действующим законодательством.</w:t>
      </w:r>
      <w:proofErr w:type="gramEnd"/>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
          <w:bCs/>
          <w:i/>
          <w:color w:val="000000"/>
          <w:sz w:val="28"/>
          <w:szCs w:val="28"/>
        </w:rPr>
      </w:pP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Глава </w:t>
      </w:r>
      <w:r w:rsidR="002A4E0F" w:rsidRPr="005C1F3F">
        <w:rPr>
          <w:rFonts w:ascii="Times New Roman" w:hAnsi="Times New Roman"/>
          <w:bCs/>
          <w:color w:val="000000"/>
          <w:sz w:val="28"/>
          <w:szCs w:val="28"/>
        </w:rPr>
        <w:t>7</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ОБЩИЕ ТРЕБОВАНИЯ К ПРОИЗВОДСТВУ ЗЕМЛЯНЫХ И ИНЫХ ВИДОВ РАБОТ В НАСЕЛЁННЫХ ПУНКТАХ</w:t>
      </w:r>
      <w:r w:rsidRPr="005C1F3F">
        <w:rPr>
          <w:rFonts w:ascii="Times New Roman" w:hAnsi="Times New Roman"/>
          <w:bCs/>
          <w:color w:val="000000"/>
          <w:sz w:val="28"/>
          <w:szCs w:val="28"/>
        </w:rPr>
        <w:t xml:space="preserve"> </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7.1. Производство земляных и иных работ осуществляется на основании </w:t>
      </w:r>
      <w:r w:rsidR="0086595D" w:rsidRPr="005C1F3F">
        <w:rPr>
          <w:rFonts w:ascii="Times New Roman" w:hAnsi="Times New Roman"/>
          <w:bCs/>
          <w:color w:val="000000"/>
          <w:sz w:val="28"/>
          <w:szCs w:val="28"/>
        </w:rPr>
        <w:t>разрешения</w:t>
      </w:r>
      <w:r w:rsidRPr="005C1F3F">
        <w:rPr>
          <w:rFonts w:ascii="Times New Roman" w:hAnsi="Times New Roman"/>
          <w:bCs/>
          <w:color w:val="000000"/>
          <w:sz w:val="28"/>
          <w:szCs w:val="28"/>
        </w:rPr>
        <w:t xml:space="preserve"> на производство земляных и иных работ, для недопущения нарушений благоустройства или естественного природного ландшафта</w:t>
      </w:r>
      <w:r w:rsidR="0086595D" w:rsidRPr="005C1F3F">
        <w:rPr>
          <w:rFonts w:ascii="Times New Roman" w:hAnsi="Times New Roman"/>
          <w:bCs/>
          <w:color w:val="000000"/>
          <w:sz w:val="28"/>
          <w:szCs w:val="28"/>
        </w:rPr>
        <w:t>, в соответствии с порядком</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outlineLvl w:val="1"/>
        <w:rPr>
          <w:rFonts w:ascii="Times New Roman" w:hAnsi="Times New Roman"/>
          <w:b/>
          <w:bCs/>
          <w:color w:val="000000"/>
          <w:sz w:val="28"/>
          <w:szCs w:val="28"/>
        </w:rPr>
      </w:pPr>
      <w:r w:rsidRPr="005C1F3F">
        <w:rPr>
          <w:rFonts w:ascii="Times New Roman" w:hAnsi="Times New Roman"/>
          <w:bCs/>
          <w:color w:val="000000"/>
          <w:sz w:val="28"/>
          <w:szCs w:val="28"/>
        </w:rPr>
        <w:t xml:space="preserve">Глава </w:t>
      </w:r>
      <w:r w:rsidR="002A4E0F" w:rsidRPr="005C1F3F">
        <w:rPr>
          <w:rFonts w:ascii="Times New Roman" w:hAnsi="Times New Roman"/>
          <w:bCs/>
          <w:color w:val="000000"/>
          <w:sz w:val="28"/>
          <w:szCs w:val="28"/>
        </w:rPr>
        <w:t>8</w:t>
      </w:r>
      <w:r w:rsidRPr="005C1F3F">
        <w:rPr>
          <w:rFonts w:ascii="Times New Roman" w:hAnsi="Times New Roman"/>
          <w:bCs/>
          <w:color w:val="000000"/>
          <w:sz w:val="28"/>
          <w:szCs w:val="28"/>
        </w:rPr>
        <w:t xml:space="preserve">. </w:t>
      </w:r>
      <w:r w:rsidRPr="005C1F3F">
        <w:rPr>
          <w:rFonts w:ascii="Times New Roman" w:hAnsi="Times New Roman"/>
          <w:b/>
          <w:bCs/>
          <w:color w:val="000000"/>
          <w:sz w:val="28"/>
          <w:szCs w:val="28"/>
        </w:rPr>
        <w:t>ПОРЯДОК КОНТРОЛЯ  СОБЛЮДЕНИЯ ПРАВИЛ БЛАГОУСТРОЙСТВА И ОТВЕТСТВЕННОСТЬ ЗА ИХ НАРУШЕНИЕ</w:t>
      </w:r>
    </w:p>
    <w:p w:rsidR="00CC52DF" w:rsidRPr="005C1F3F" w:rsidRDefault="00CC52DF" w:rsidP="00FC2256">
      <w:pPr>
        <w:autoSpaceDE w:val="0"/>
        <w:autoSpaceDN w:val="0"/>
        <w:adjustRightInd w:val="0"/>
        <w:spacing w:after="0" w:line="240" w:lineRule="auto"/>
        <w:ind w:left="426"/>
        <w:jc w:val="center"/>
        <w:outlineLvl w:val="1"/>
        <w:rPr>
          <w:rFonts w:ascii="Times New Roman" w:hAnsi="Times New Roman"/>
          <w:bCs/>
          <w:color w:val="000000"/>
          <w:sz w:val="28"/>
          <w:szCs w:val="28"/>
        </w:rPr>
      </w:pP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8.1. Координацию деятельности по благоустройству территорий осуществляет администрация </w:t>
      </w:r>
      <w:r w:rsidR="0086595D" w:rsidRPr="005C1F3F">
        <w:rPr>
          <w:rFonts w:ascii="Times New Roman" w:hAnsi="Times New Roman"/>
          <w:bCs/>
          <w:color w:val="000000"/>
          <w:sz w:val="28"/>
          <w:szCs w:val="28"/>
        </w:rPr>
        <w:t>округа</w:t>
      </w:r>
      <w:r w:rsidRPr="005C1F3F">
        <w:rPr>
          <w:rFonts w:ascii="Times New Roman" w:hAnsi="Times New Roman"/>
          <w:bCs/>
          <w:color w:val="000000"/>
          <w:sz w:val="28"/>
          <w:szCs w:val="28"/>
        </w:rPr>
        <w:t xml:space="preserve"> в соответствии с установленными полномочиями.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8.2.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CC52DF" w:rsidRPr="005C1F3F"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8"/>
          <w:szCs w:val="28"/>
        </w:rPr>
      </w:pPr>
      <w:r w:rsidRPr="005C1F3F">
        <w:rPr>
          <w:rFonts w:ascii="Times New Roman" w:hAnsi="Times New Roman"/>
          <w:bCs/>
          <w:color w:val="000000"/>
          <w:sz w:val="28"/>
          <w:szCs w:val="28"/>
        </w:rPr>
        <w:t>8.3. Правила  обязаны  исполнять все физические и юридические лица, индивидуальные предприниматели независимо от их организационно-правовых форм.</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8.4. За нарушение Правил граждане, должностные и юридические лица, </w:t>
      </w:r>
      <w:bookmarkStart w:id="0" w:name="_GoBack"/>
      <w:bookmarkEnd w:id="0"/>
      <w:r w:rsidRPr="005C1F3F">
        <w:rPr>
          <w:rFonts w:ascii="Times New Roman" w:hAnsi="Times New Roman"/>
          <w:bCs/>
          <w:color w:val="000000"/>
          <w:sz w:val="28"/>
          <w:szCs w:val="28"/>
        </w:rPr>
        <w:lastRenderedPageBreak/>
        <w:t xml:space="preserve">индивидуальные предприниматели несут ответственность, установленную  законодательством </w:t>
      </w:r>
      <w:r w:rsidR="0086595D" w:rsidRPr="005C1F3F">
        <w:rPr>
          <w:rFonts w:ascii="Times New Roman" w:hAnsi="Times New Roman"/>
          <w:bCs/>
          <w:color w:val="000000"/>
          <w:sz w:val="28"/>
          <w:szCs w:val="28"/>
        </w:rPr>
        <w:t>Кировской</w:t>
      </w:r>
      <w:r w:rsidRPr="005C1F3F">
        <w:rPr>
          <w:rFonts w:ascii="Times New Roman" w:hAnsi="Times New Roman"/>
          <w:bCs/>
          <w:color w:val="000000"/>
          <w:sz w:val="28"/>
          <w:szCs w:val="28"/>
        </w:rPr>
        <w:t xml:space="preserve"> области.</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 xml:space="preserve">Перечень составов административных правонарушений, установленных в Законе </w:t>
      </w:r>
      <w:r w:rsidR="0029480F" w:rsidRPr="005C1F3F">
        <w:rPr>
          <w:rFonts w:ascii="Times New Roman" w:hAnsi="Times New Roman"/>
          <w:bCs/>
          <w:color w:val="000000"/>
          <w:sz w:val="28"/>
          <w:szCs w:val="28"/>
        </w:rPr>
        <w:t>Кировской</w:t>
      </w:r>
      <w:r w:rsidRPr="005C1F3F">
        <w:rPr>
          <w:rFonts w:ascii="Times New Roman" w:hAnsi="Times New Roman"/>
          <w:bCs/>
          <w:color w:val="000000"/>
          <w:sz w:val="28"/>
          <w:szCs w:val="28"/>
        </w:rPr>
        <w:t xml:space="preserve"> области от </w:t>
      </w:r>
      <w:r w:rsidR="008124A2" w:rsidRPr="005C1F3F">
        <w:rPr>
          <w:rFonts w:ascii="Times New Roman" w:hAnsi="Times New Roman"/>
          <w:bCs/>
          <w:color w:val="000000"/>
          <w:sz w:val="28"/>
          <w:szCs w:val="28"/>
        </w:rPr>
        <w:t>04</w:t>
      </w:r>
      <w:r w:rsidRPr="005C1F3F">
        <w:rPr>
          <w:rFonts w:ascii="Times New Roman" w:hAnsi="Times New Roman"/>
          <w:bCs/>
          <w:color w:val="000000"/>
          <w:sz w:val="28"/>
          <w:szCs w:val="28"/>
        </w:rPr>
        <w:t>.</w:t>
      </w:r>
      <w:r w:rsidR="008124A2" w:rsidRPr="005C1F3F">
        <w:rPr>
          <w:rFonts w:ascii="Times New Roman" w:hAnsi="Times New Roman"/>
          <w:bCs/>
          <w:color w:val="000000"/>
          <w:sz w:val="28"/>
          <w:szCs w:val="28"/>
        </w:rPr>
        <w:t>12</w:t>
      </w:r>
      <w:r w:rsidRPr="005C1F3F">
        <w:rPr>
          <w:rFonts w:ascii="Times New Roman" w:hAnsi="Times New Roman"/>
          <w:bCs/>
          <w:color w:val="000000"/>
          <w:sz w:val="28"/>
          <w:szCs w:val="28"/>
        </w:rPr>
        <w:t>.200</w:t>
      </w:r>
      <w:r w:rsidR="008124A2" w:rsidRPr="005C1F3F">
        <w:rPr>
          <w:rFonts w:ascii="Times New Roman" w:hAnsi="Times New Roman"/>
          <w:bCs/>
          <w:color w:val="000000"/>
          <w:sz w:val="28"/>
          <w:szCs w:val="28"/>
        </w:rPr>
        <w:t>7</w:t>
      </w:r>
      <w:r w:rsidRPr="005C1F3F">
        <w:rPr>
          <w:rFonts w:ascii="Times New Roman" w:hAnsi="Times New Roman"/>
          <w:bCs/>
          <w:color w:val="000000"/>
          <w:sz w:val="28"/>
          <w:szCs w:val="28"/>
        </w:rPr>
        <w:t xml:space="preserve">г. № </w:t>
      </w:r>
      <w:r w:rsidR="008124A2" w:rsidRPr="005C1F3F">
        <w:rPr>
          <w:rFonts w:ascii="Times New Roman" w:hAnsi="Times New Roman"/>
          <w:bCs/>
          <w:color w:val="000000"/>
          <w:sz w:val="28"/>
          <w:szCs w:val="28"/>
        </w:rPr>
        <w:t>200</w:t>
      </w:r>
      <w:r w:rsidRPr="005C1F3F">
        <w:rPr>
          <w:rFonts w:ascii="Times New Roman" w:hAnsi="Times New Roman"/>
          <w:bCs/>
          <w:color w:val="000000"/>
          <w:sz w:val="28"/>
          <w:szCs w:val="28"/>
        </w:rPr>
        <w:t xml:space="preserve">-ЗО «Об административных правонарушениях в </w:t>
      </w:r>
      <w:r w:rsidR="008124A2" w:rsidRPr="005C1F3F">
        <w:rPr>
          <w:rFonts w:ascii="Times New Roman" w:hAnsi="Times New Roman"/>
          <w:bCs/>
          <w:color w:val="000000"/>
          <w:sz w:val="28"/>
          <w:szCs w:val="28"/>
        </w:rPr>
        <w:t>Кировской области</w:t>
      </w:r>
      <w:r w:rsidRPr="005C1F3F">
        <w:rPr>
          <w:rFonts w:ascii="Times New Roman" w:hAnsi="Times New Roman"/>
          <w:bCs/>
          <w:color w:val="000000"/>
          <w:sz w:val="28"/>
          <w:szCs w:val="28"/>
        </w:rPr>
        <w:t xml:space="preserve">» (статьи </w:t>
      </w:r>
      <w:r w:rsidR="008124A2" w:rsidRPr="005C1F3F">
        <w:rPr>
          <w:rFonts w:ascii="Times New Roman" w:hAnsi="Times New Roman"/>
          <w:bCs/>
          <w:color w:val="000000"/>
          <w:sz w:val="28"/>
          <w:szCs w:val="28"/>
        </w:rPr>
        <w:t>4.1,</w:t>
      </w:r>
      <w:r w:rsidR="004E26B5" w:rsidRPr="005C1F3F">
        <w:rPr>
          <w:rFonts w:ascii="Times New Roman" w:hAnsi="Times New Roman"/>
          <w:bCs/>
          <w:color w:val="000000"/>
          <w:sz w:val="28"/>
          <w:szCs w:val="28"/>
        </w:rPr>
        <w:t>4.1</w:t>
      </w:r>
      <w:r w:rsidR="004E26B5" w:rsidRPr="005C1F3F">
        <w:rPr>
          <w:rFonts w:ascii="Times New Roman" w:hAnsi="Times New Roman"/>
          <w:bCs/>
          <w:color w:val="000000"/>
          <w:sz w:val="28"/>
          <w:szCs w:val="28"/>
          <w:vertAlign w:val="superscript"/>
        </w:rPr>
        <w:t>1</w:t>
      </w:r>
      <w:r w:rsidR="004E26B5" w:rsidRPr="005C1F3F">
        <w:rPr>
          <w:rFonts w:ascii="Times New Roman" w:hAnsi="Times New Roman"/>
          <w:bCs/>
          <w:color w:val="000000"/>
          <w:sz w:val="28"/>
          <w:szCs w:val="28"/>
        </w:rPr>
        <w:t>- 4.1</w:t>
      </w:r>
      <w:r w:rsidR="004E26B5" w:rsidRPr="005C1F3F">
        <w:rPr>
          <w:rFonts w:ascii="Times New Roman" w:hAnsi="Times New Roman"/>
          <w:bCs/>
          <w:color w:val="000000"/>
          <w:sz w:val="28"/>
          <w:szCs w:val="28"/>
          <w:vertAlign w:val="superscript"/>
        </w:rPr>
        <w:t>12</w:t>
      </w:r>
      <w:r w:rsidR="004E26B5" w:rsidRPr="005C1F3F">
        <w:rPr>
          <w:rFonts w:ascii="Times New Roman" w:hAnsi="Times New Roman"/>
          <w:bCs/>
          <w:color w:val="000000"/>
          <w:sz w:val="28"/>
          <w:szCs w:val="28"/>
        </w:rPr>
        <w:t>,</w:t>
      </w:r>
      <w:r w:rsidR="008124A2" w:rsidRPr="005C1F3F">
        <w:rPr>
          <w:rFonts w:ascii="Times New Roman" w:hAnsi="Times New Roman"/>
          <w:bCs/>
          <w:color w:val="000000"/>
          <w:sz w:val="28"/>
          <w:szCs w:val="28"/>
        </w:rPr>
        <w:t xml:space="preserve"> 4.3</w:t>
      </w:r>
      <w:r w:rsidRPr="005C1F3F">
        <w:rPr>
          <w:rFonts w:ascii="Times New Roman" w:hAnsi="Times New Roman"/>
          <w:bCs/>
          <w:color w:val="000000"/>
          <w:sz w:val="28"/>
          <w:szCs w:val="28"/>
        </w:rPr>
        <w:t>):</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bCs/>
          <w:color w:val="000000"/>
          <w:sz w:val="28"/>
          <w:szCs w:val="28"/>
        </w:rPr>
        <w:t>8.5. Протоколы об административных правонарушениях за нарушение настоящих Правил составляют должностные лица:</w:t>
      </w:r>
    </w:p>
    <w:p w:rsidR="00CC52DF" w:rsidRPr="005C1F3F"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8"/>
          <w:szCs w:val="28"/>
        </w:rPr>
      </w:pPr>
      <w:r w:rsidRPr="005C1F3F">
        <w:rPr>
          <w:rFonts w:ascii="Times New Roman" w:hAnsi="Times New Roman"/>
          <w:color w:val="000000"/>
          <w:sz w:val="28"/>
          <w:szCs w:val="28"/>
        </w:rPr>
        <w:t xml:space="preserve">- </w:t>
      </w:r>
      <w:r w:rsidRPr="005C1F3F">
        <w:rPr>
          <w:rFonts w:ascii="Times New Roman" w:hAnsi="Times New Roman"/>
          <w:bCs/>
          <w:color w:val="000000"/>
          <w:sz w:val="28"/>
          <w:szCs w:val="28"/>
        </w:rPr>
        <w:t xml:space="preserve"> уполномоченные сотрудники администрации  </w:t>
      </w:r>
      <w:r w:rsidR="004E26B5" w:rsidRPr="005C1F3F">
        <w:rPr>
          <w:rFonts w:ascii="Times New Roman" w:hAnsi="Times New Roman"/>
          <w:bCs/>
          <w:color w:val="000000"/>
          <w:sz w:val="28"/>
          <w:szCs w:val="28"/>
        </w:rPr>
        <w:t>округа</w:t>
      </w:r>
      <w:r w:rsidRPr="005C1F3F">
        <w:rPr>
          <w:rFonts w:ascii="Times New Roman" w:hAnsi="Times New Roman"/>
          <w:bCs/>
          <w:color w:val="000000"/>
          <w:sz w:val="28"/>
          <w:szCs w:val="28"/>
        </w:rPr>
        <w:t>.</w:t>
      </w:r>
    </w:p>
    <w:p w:rsidR="00CC52DF" w:rsidRPr="005C1F3F" w:rsidRDefault="00CC52DF" w:rsidP="009A3755">
      <w:pPr>
        <w:ind w:right="-1"/>
        <w:jc w:val="both"/>
        <w:rPr>
          <w:rFonts w:ascii="Times New Roman" w:hAnsi="Times New Roman"/>
          <w:color w:val="000000"/>
          <w:sz w:val="28"/>
          <w:szCs w:val="28"/>
        </w:rPr>
      </w:pPr>
    </w:p>
    <w:sectPr w:rsidR="00CC52DF" w:rsidRPr="005C1F3F" w:rsidSect="00FC2256">
      <w:footerReference w:type="even" r:id="rId11"/>
      <w:footerReference w:type="default" r:id="rId12"/>
      <w:pgSz w:w="11906" w:h="16838"/>
      <w:pgMar w:top="851" w:right="720" w:bottom="851" w:left="720" w:header="142" w:footer="3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A4" w:rsidRDefault="00EB16A4">
      <w:r>
        <w:separator/>
      </w:r>
    </w:p>
  </w:endnote>
  <w:endnote w:type="continuationSeparator" w:id="0">
    <w:p w:rsidR="00EB16A4" w:rsidRDefault="00E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56" w:rsidRDefault="00FC2256" w:rsidP="001A0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256" w:rsidRDefault="00FC2256" w:rsidP="000914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56" w:rsidRDefault="00FC2256" w:rsidP="001A0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4646">
      <w:rPr>
        <w:rStyle w:val="a5"/>
        <w:noProof/>
      </w:rPr>
      <w:t>38</w:t>
    </w:r>
    <w:r>
      <w:rPr>
        <w:rStyle w:val="a5"/>
      </w:rPr>
      <w:fldChar w:fldCharType="end"/>
    </w:r>
  </w:p>
  <w:p w:rsidR="00FC2256" w:rsidRDefault="00FC2256" w:rsidP="000914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A4" w:rsidRDefault="00EB16A4">
      <w:r>
        <w:separator/>
      </w:r>
    </w:p>
  </w:footnote>
  <w:footnote w:type="continuationSeparator" w:id="0">
    <w:p w:rsidR="00EB16A4" w:rsidRDefault="00EB1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EAB"/>
    <w:rsid w:val="00003AA8"/>
    <w:rsid w:val="000102AB"/>
    <w:rsid w:val="00013922"/>
    <w:rsid w:val="00034AD1"/>
    <w:rsid w:val="00034DBF"/>
    <w:rsid w:val="0003745D"/>
    <w:rsid w:val="00042E90"/>
    <w:rsid w:val="0005259A"/>
    <w:rsid w:val="00065166"/>
    <w:rsid w:val="0007135F"/>
    <w:rsid w:val="000914F6"/>
    <w:rsid w:val="000A37D6"/>
    <w:rsid w:val="000E601F"/>
    <w:rsid w:val="000E7593"/>
    <w:rsid w:val="000E78B6"/>
    <w:rsid w:val="000F2DB4"/>
    <w:rsid w:val="00105DB0"/>
    <w:rsid w:val="00112EE1"/>
    <w:rsid w:val="001646A0"/>
    <w:rsid w:val="00181048"/>
    <w:rsid w:val="0019007D"/>
    <w:rsid w:val="001A0B42"/>
    <w:rsid w:val="001B586B"/>
    <w:rsid w:val="001F2AFB"/>
    <w:rsid w:val="001F6D7B"/>
    <w:rsid w:val="002135FD"/>
    <w:rsid w:val="00223989"/>
    <w:rsid w:val="002242BA"/>
    <w:rsid w:val="002253DE"/>
    <w:rsid w:val="00226F01"/>
    <w:rsid w:val="002302B5"/>
    <w:rsid w:val="00246470"/>
    <w:rsid w:val="00257600"/>
    <w:rsid w:val="002733F3"/>
    <w:rsid w:val="00274990"/>
    <w:rsid w:val="00284DA8"/>
    <w:rsid w:val="0029480F"/>
    <w:rsid w:val="002A4E0F"/>
    <w:rsid w:val="002B1A12"/>
    <w:rsid w:val="002B438B"/>
    <w:rsid w:val="002C7BDE"/>
    <w:rsid w:val="002D25D2"/>
    <w:rsid w:val="003356E9"/>
    <w:rsid w:val="00345C10"/>
    <w:rsid w:val="003502FF"/>
    <w:rsid w:val="003528C3"/>
    <w:rsid w:val="003561AC"/>
    <w:rsid w:val="00370B5B"/>
    <w:rsid w:val="003A2B19"/>
    <w:rsid w:val="003C118B"/>
    <w:rsid w:val="003E1F0E"/>
    <w:rsid w:val="003F791E"/>
    <w:rsid w:val="0040768D"/>
    <w:rsid w:val="004123D3"/>
    <w:rsid w:val="00416631"/>
    <w:rsid w:val="00416812"/>
    <w:rsid w:val="00420CAE"/>
    <w:rsid w:val="00441B52"/>
    <w:rsid w:val="00450A1D"/>
    <w:rsid w:val="004846BE"/>
    <w:rsid w:val="004A3CAB"/>
    <w:rsid w:val="004A71C5"/>
    <w:rsid w:val="004B4B43"/>
    <w:rsid w:val="004D3CD7"/>
    <w:rsid w:val="004D5AA0"/>
    <w:rsid w:val="004E26B5"/>
    <w:rsid w:val="00503528"/>
    <w:rsid w:val="00504AE3"/>
    <w:rsid w:val="005348F7"/>
    <w:rsid w:val="00542EAA"/>
    <w:rsid w:val="0057181C"/>
    <w:rsid w:val="005C1F3F"/>
    <w:rsid w:val="005D1709"/>
    <w:rsid w:val="005E1E0B"/>
    <w:rsid w:val="005E470E"/>
    <w:rsid w:val="005E4A92"/>
    <w:rsid w:val="005F1A09"/>
    <w:rsid w:val="00616BAE"/>
    <w:rsid w:val="00625BF8"/>
    <w:rsid w:val="006317F7"/>
    <w:rsid w:val="006548DA"/>
    <w:rsid w:val="0067196B"/>
    <w:rsid w:val="006B7A8E"/>
    <w:rsid w:val="006C3EA8"/>
    <w:rsid w:val="006C7702"/>
    <w:rsid w:val="006D230D"/>
    <w:rsid w:val="006D4844"/>
    <w:rsid w:val="006E0774"/>
    <w:rsid w:val="006F139D"/>
    <w:rsid w:val="007217B0"/>
    <w:rsid w:val="0073013C"/>
    <w:rsid w:val="00734010"/>
    <w:rsid w:val="007647D6"/>
    <w:rsid w:val="00767EAB"/>
    <w:rsid w:val="0078205F"/>
    <w:rsid w:val="007A6069"/>
    <w:rsid w:val="007D5CA9"/>
    <w:rsid w:val="007F4161"/>
    <w:rsid w:val="008039A7"/>
    <w:rsid w:val="00812444"/>
    <w:rsid w:val="008124A2"/>
    <w:rsid w:val="0081628A"/>
    <w:rsid w:val="00842468"/>
    <w:rsid w:val="008436E6"/>
    <w:rsid w:val="008472BC"/>
    <w:rsid w:val="00847A36"/>
    <w:rsid w:val="0086595D"/>
    <w:rsid w:val="008B4553"/>
    <w:rsid w:val="008B745C"/>
    <w:rsid w:val="008D40C0"/>
    <w:rsid w:val="008E06F9"/>
    <w:rsid w:val="008E2C7C"/>
    <w:rsid w:val="008E666E"/>
    <w:rsid w:val="008F773A"/>
    <w:rsid w:val="009055B8"/>
    <w:rsid w:val="00916300"/>
    <w:rsid w:val="00916D82"/>
    <w:rsid w:val="00924646"/>
    <w:rsid w:val="009406E3"/>
    <w:rsid w:val="00945DE1"/>
    <w:rsid w:val="009567B8"/>
    <w:rsid w:val="00994C2F"/>
    <w:rsid w:val="00995EC6"/>
    <w:rsid w:val="00997DAF"/>
    <w:rsid w:val="009A00D3"/>
    <w:rsid w:val="009A3755"/>
    <w:rsid w:val="009B2620"/>
    <w:rsid w:val="009B7FCA"/>
    <w:rsid w:val="009D6EEF"/>
    <w:rsid w:val="00A16C3E"/>
    <w:rsid w:val="00A243F1"/>
    <w:rsid w:val="00A279B7"/>
    <w:rsid w:val="00A34629"/>
    <w:rsid w:val="00A529B4"/>
    <w:rsid w:val="00A8783B"/>
    <w:rsid w:val="00AA7841"/>
    <w:rsid w:val="00AC5B94"/>
    <w:rsid w:val="00B04AAB"/>
    <w:rsid w:val="00B1226B"/>
    <w:rsid w:val="00B1320F"/>
    <w:rsid w:val="00B1490C"/>
    <w:rsid w:val="00B158C3"/>
    <w:rsid w:val="00B17B97"/>
    <w:rsid w:val="00B3584B"/>
    <w:rsid w:val="00B460CF"/>
    <w:rsid w:val="00B50EA9"/>
    <w:rsid w:val="00B875D6"/>
    <w:rsid w:val="00B878D0"/>
    <w:rsid w:val="00BA2A37"/>
    <w:rsid w:val="00BB3E26"/>
    <w:rsid w:val="00BB647D"/>
    <w:rsid w:val="00BD328D"/>
    <w:rsid w:val="00BE37B3"/>
    <w:rsid w:val="00BE734E"/>
    <w:rsid w:val="00C06E2E"/>
    <w:rsid w:val="00C30F63"/>
    <w:rsid w:val="00C34544"/>
    <w:rsid w:val="00C37BE3"/>
    <w:rsid w:val="00CA0BCC"/>
    <w:rsid w:val="00CA2622"/>
    <w:rsid w:val="00CA4D41"/>
    <w:rsid w:val="00CC52DF"/>
    <w:rsid w:val="00CD49F1"/>
    <w:rsid w:val="00CE4B2C"/>
    <w:rsid w:val="00CF4311"/>
    <w:rsid w:val="00D212E1"/>
    <w:rsid w:val="00D340BE"/>
    <w:rsid w:val="00D739A0"/>
    <w:rsid w:val="00D73A5D"/>
    <w:rsid w:val="00DA3DA8"/>
    <w:rsid w:val="00DA6B94"/>
    <w:rsid w:val="00DD565C"/>
    <w:rsid w:val="00DD6C75"/>
    <w:rsid w:val="00DE3FAE"/>
    <w:rsid w:val="00E053E5"/>
    <w:rsid w:val="00E16C9F"/>
    <w:rsid w:val="00E65D6F"/>
    <w:rsid w:val="00E76EC2"/>
    <w:rsid w:val="00E92336"/>
    <w:rsid w:val="00EA596B"/>
    <w:rsid w:val="00EB16A4"/>
    <w:rsid w:val="00ED1A9A"/>
    <w:rsid w:val="00ED6D6F"/>
    <w:rsid w:val="00EF3012"/>
    <w:rsid w:val="00F07082"/>
    <w:rsid w:val="00F12EAC"/>
    <w:rsid w:val="00F31360"/>
    <w:rsid w:val="00F31380"/>
    <w:rsid w:val="00F57337"/>
    <w:rsid w:val="00F64B28"/>
    <w:rsid w:val="00F83583"/>
    <w:rsid w:val="00F9741D"/>
    <w:rsid w:val="00FA345F"/>
    <w:rsid w:val="00FC1ECB"/>
    <w:rsid w:val="00FC2256"/>
    <w:rsid w:val="00FD613C"/>
    <w:rsid w:val="00FE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A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67EAB"/>
    <w:pPr>
      <w:autoSpaceDE w:val="0"/>
      <w:autoSpaceDN w:val="0"/>
      <w:adjustRightInd w:val="0"/>
    </w:pPr>
    <w:rPr>
      <w:rFonts w:ascii="Times New Roman" w:hAnsi="Times New Roman"/>
      <w:b/>
      <w:bCs/>
      <w:sz w:val="32"/>
      <w:szCs w:val="32"/>
    </w:rPr>
  </w:style>
  <w:style w:type="paragraph" w:customStyle="1" w:styleId="ConsPlusNormal">
    <w:name w:val="ConsPlusNormal"/>
    <w:uiPriority w:val="99"/>
    <w:rsid w:val="00767EAB"/>
    <w:pPr>
      <w:autoSpaceDE w:val="0"/>
      <w:autoSpaceDN w:val="0"/>
      <w:adjustRightInd w:val="0"/>
    </w:pPr>
    <w:rPr>
      <w:rFonts w:ascii="Times New Roman" w:eastAsia="Times New Roman" w:hAnsi="Times New Roman"/>
      <w:sz w:val="24"/>
      <w:szCs w:val="24"/>
    </w:rPr>
  </w:style>
  <w:style w:type="paragraph" w:styleId="a3">
    <w:name w:val="footer"/>
    <w:basedOn w:val="a"/>
    <w:link w:val="a4"/>
    <w:uiPriority w:val="99"/>
    <w:rsid w:val="000914F6"/>
    <w:pPr>
      <w:tabs>
        <w:tab w:val="center" w:pos="4677"/>
        <w:tab w:val="right" w:pos="9355"/>
      </w:tabs>
    </w:pPr>
  </w:style>
  <w:style w:type="character" w:customStyle="1" w:styleId="a4">
    <w:name w:val="Нижний колонтитул Знак"/>
    <w:link w:val="a3"/>
    <w:uiPriority w:val="99"/>
    <w:semiHidden/>
    <w:locked/>
    <w:rPr>
      <w:rFonts w:eastAsia="Times New Roman" w:cs="Times New Roman"/>
    </w:rPr>
  </w:style>
  <w:style w:type="character" w:styleId="a5">
    <w:name w:val="page number"/>
    <w:uiPriority w:val="99"/>
    <w:rsid w:val="000914F6"/>
    <w:rPr>
      <w:rFonts w:cs="Times New Roman"/>
    </w:rPr>
  </w:style>
  <w:style w:type="paragraph" w:styleId="a6">
    <w:name w:val="Balloon Text"/>
    <w:basedOn w:val="a"/>
    <w:link w:val="a7"/>
    <w:uiPriority w:val="99"/>
    <w:semiHidden/>
    <w:unhideWhenUsed/>
    <w:rsid w:val="00B50EA9"/>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50EA9"/>
    <w:rPr>
      <w:rFonts w:ascii="Tahoma" w:eastAsia="Times New Roman" w:hAnsi="Tahoma" w:cs="Tahoma"/>
      <w:sz w:val="16"/>
      <w:szCs w:val="16"/>
    </w:rPr>
  </w:style>
  <w:style w:type="paragraph" w:styleId="a8">
    <w:name w:val="header"/>
    <w:basedOn w:val="a"/>
    <w:link w:val="a9"/>
    <w:uiPriority w:val="99"/>
    <w:unhideWhenUsed/>
    <w:rsid w:val="002A4E0F"/>
    <w:pPr>
      <w:tabs>
        <w:tab w:val="center" w:pos="4677"/>
        <w:tab w:val="right" w:pos="9355"/>
      </w:tabs>
    </w:pPr>
  </w:style>
  <w:style w:type="character" w:customStyle="1" w:styleId="a9">
    <w:name w:val="Верхний колонтитул Знак"/>
    <w:link w:val="a8"/>
    <w:uiPriority w:val="99"/>
    <w:rsid w:val="002A4E0F"/>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BB1840661283E98131FCA59917BA7538DB186E914656EF4A0A3CCC8LBkB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ormativ.kontur.ru/document?moduleid=1&amp;documentid=283100" TargetMode="External"/><Relationship Id="rId4" Type="http://schemas.openxmlformats.org/officeDocument/2006/relationships/settings" Target="settings.xml"/><Relationship Id="rId9" Type="http://schemas.openxmlformats.org/officeDocument/2006/relationships/hyperlink" Target="consultantplus://offline/ref=B0960CBC1DD201167F72551351996BE1E1008A8773BFB22A352CDE8587n6p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F010-80B9-445E-9096-21AAEDC8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Pages>
  <Words>14865</Words>
  <Characters>84737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ПРОЕКТ  Правил благоустройства,</vt:lpstr>
    </vt:vector>
  </TitlesOfParts>
  <Company>RePack by SPecialiST</Company>
  <LinksUpToDate>false</LinksUpToDate>
  <CharactersWithSpaces>99404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Правил благоустройства,</dc:title>
  <dc:creator>user</dc:creator>
  <cp:lastModifiedBy>User</cp:lastModifiedBy>
  <cp:revision>10</cp:revision>
  <cp:lastPrinted>2025-01-28T05:32:00Z</cp:lastPrinted>
  <dcterms:created xsi:type="dcterms:W3CDTF">2022-02-15T11:37:00Z</dcterms:created>
  <dcterms:modified xsi:type="dcterms:W3CDTF">2025-02-12T06:51:00Z</dcterms:modified>
</cp:coreProperties>
</file>