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B5" w:rsidRDefault="00CD78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54F83" w:rsidRPr="00E54F83" w:rsidRDefault="00E54F83" w:rsidP="00E54F83">
      <w:pPr>
        <w:widowControl w:val="0"/>
        <w:suppressAutoHyphens/>
        <w:spacing w:after="12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bookmarkStart w:id="0" w:name="Par1"/>
      <w:bookmarkEnd w:id="0"/>
      <w:r w:rsidRPr="00E54F83">
        <w:rPr>
          <w:rFonts w:ascii="Times New Roman" w:eastAsia="Lucida Sans Unicode" w:hAnsi="Times New Roman" w:cs="Tahoma"/>
          <w:b/>
          <w:noProof/>
          <w:color w:val="000000"/>
          <w:sz w:val="36"/>
          <w:szCs w:val="24"/>
          <w:lang w:eastAsia="ru-RU"/>
        </w:rPr>
        <w:drawing>
          <wp:inline distT="0" distB="0" distL="0" distR="0">
            <wp:extent cx="43942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83" w:rsidRPr="00E54F83" w:rsidRDefault="00E54F83" w:rsidP="00E54F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E54F8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 НЕМСКОГО</w:t>
      </w:r>
      <w:proofErr w:type="gramEnd"/>
      <w:r w:rsidRPr="00E54F8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</w:t>
      </w:r>
      <w:r w:rsidR="007B233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МУНИЦИПАЛЬНОГО ОКРУГА</w:t>
      </w:r>
    </w:p>
    <w:p w:rsidR="00E54F83" w:rsidRPr="00E54F83" w:rsidRDefault="00E54F83" w:rsidP="00E54F8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54F8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КИРОВСКОЙ ОБЛАСТИ</w:t>
      </w:r>
    </w:p>
    <w:p w:rsidR="00E54F83" w:rsidRPr="00E54F83" w:rsidRDefault="00E54F83" w:rsidP="00E54F8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54F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E54F83" w:rsidRPr="00E54F83" w:rsidRDefault="00DA0EBA" w:rsidP="00AE12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09.06.2023                  </w:t>
      </w:r>
      <w:r w:rsidR="00AE1245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                                                                              </w:t>
      </w:r>
      <w:r w:rsidR="00E54F83" w:rsidRPr="00E54F83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173</w:t>
      </w:r>
    </w:p>
    <w:p w:rsidR="00E54F83" w:rsidRPr="00AE1245" w:rsidRDefault="00E54F83" w:rsidP="00E54F83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245">
        <w:rPr>
          <w:rFonts w:ascii="Times New Roman" w:eastAsia="Times New Roman" w:hAnsi="Times New Roman" w:cs="Times New Roman"/>
          <w:sz w:val="24"/>
          <w:szCs w:val="24"/>
          <w:lang w:eastAsia="ar-SA"/>
        </w:rPr>
        <w:t>пгт Нема</w:t>
      </w:r>
    </w:p>
    <w:p w:rsidR="00E54F83" w:rsidRPr="000D5E04" w:rsidRDefault="000D5E04" w:rsidP="00E54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E04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информации о деятельности</w:t>
      </w:r>
    </w:p>
    <w:p w:rsidR="00E54F83" w:rsidRPr="000D5E04" w:rsidRDefault="00B21327" w:rsidP="00E54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D5E04">
        <w:rPr>
          <w:rFonts w:ascii="Times New Roman" w:hAnsi="Times New Roman" w:cs="Times New Roman"/>
          <w:b/>
          <w:bCs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5E04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0D5E04" w:rsidRPr="000D5E04">
        <w:rPr>
          <w:rFonts w:ascii="Times New Roman" w:hAnsi="Times New Roman" w:cs="Times New Roman"/>
          <w:b/>
          <w:bCs/>
          <w:sz w:val="28"/>
          <w:szCs w:val="28"/>
        </w:rPr>
        <w:t xml:space="preserve">емского </w:t>
      </w:r>
      <w:r w:rsidR="007B23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proofErr w:type="gramStart"/>
      <w:r w:rsidR="007B2334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="000D5E04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0D5E04" w:rsidRPr="000D5E04">
        <w:rPr>
          <w:rFonts w:ascii="Times New Roman" w:hAnsi="Times New Roman" w:cs="Times New Roman"/>
          <w:b/>
          <w:bCs/>
          <w:sz w:val="28"/>
          <w:szCs w:val="28"/>
        </w:rPr>
        <w:t>ировской</w:t>
      </w:r>
      <w:proofErr w:type="gramEnd"/>
      <w:r w:rsidR="000D5E04" w:rsidRPr="000D5E04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для </w:t>
      </w:r>
      <w:r w:rsidR="00DD3423">
        <w:rPr>
          <w:rFonts w:ascii="Times New Roman" w:hAnsi="Times New Roman" w:cs="Times New Roman"/>
          <w:b/>
          <w:bCs/>
          <w:sz w:val="28"/>
          <w:szCs w:val="28"/>
        </w:rPr>
        <w:t>размещения</w:t>
      </w:r>
      <w:r w:rsidR="006C74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E04" w:rsidRPr="000D5E04">
        <w:rPr>
          <w:rFonts w:ascii="Times New Roman" w:hAnsi="Times New Roman" w:cs="Times New Roman"/>
          <w:b/>
          <w:bCs/>
          <w:sz w:val="28"/>
          <w:szCs w:val="28"/>
        </w:rPr>
        <w:t xml:space="preserve">на официальном  </w:t>
      </w:r>
      <w:r w:rsidR="00DD3423">
        <w:rPr>
          <w:rFonts w:ascii="Times New Roman" w:hAnsi="Times New Roman" w:cs="Times New Roman"/>
          <w:b/>
          <w:bCs/>
          <w:sz w:val="28"/>
          <w:szCs w:val="28"/>
        </w:rPr>
        <w:t xml:space="preserve">сайте </w:t>
      </w:r>
      <w:r w:rsidR="000D5E04" w:rsidRPr="000D5E0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54F83" w:rsidRDefault="000D5E04" w:rsidP="00E54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Немский муниципальный </w:t>
      </w:r>
      <w:r w:rsidR="007B2334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0D5E04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  <w:r w:rsidR="00DD3423">
        <w:rPr>
          <w:rFonts w:ascii="Times New Roman" w:hAnsi="Times New Roman" w:cs="Times New Roman"/>
          <w:b/>
          <w:bCs/>
          <w:sz w:val="28"/>
          <w:szCs w:val="28"/>
        </w:rPr>
        <w:t xml:space="preserve"> в сети «Интернет»</w:t>
      </w:r>
    </w:p>
    <w:p w:rsidR="00E54F83" w:rsidRDefault="00E54F83" w:rsidP="00E54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4F83" w:rsidRPr="000D5E04" w:rsidRDefault="00E54F83" w:rsidP="00AE12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D5E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E04">
        <w:rPr>
          <w:rFonts w:ascii="Times New Roman" w:hAnsi="Times New Roman" w:cs="Times New Roman"/>
          <w:sz w:val="28"/>
          <w:szCs w:val="28"/>
        </w:rPr>
        <w:t xml:space="preserve"> от </w:t>
      </w:r>
      <w:r w:rsidR="00AE1245">
        <w:rPr>
          <w:rFonts w:ascii="Times New Roman" w:hAnsi="Times New Roman" w:cs="Times New Roman"/>
          <w:sz w:val="28"/>
          <w:szCs w:val="28"/>
        </w:rPr>
        <w:t>0</w:t>
      </w:r>
      <w:r w:rsidRPr="000D5E04">
        <w:rPr>
          <w:rFonts w:ascii="Times New Roman" w:hAnsi="Times New Roman" w:cs="Times New Roman"/>
          <w:sz w:val="28"/>
          <w:szCs w:val="28"/>
        </w:rPr>
        <w:t>9</w:t>
      </w:r>
      <w:r w:rsidR="00AE1245">
        <w:rPr>
          <w:rFonts w:ascii="Times New Roman" w:hAnsi="Times New Roman" w:cs="Times New Roman"/>
          <w:sz w:val="28"/>
          <w:szCs w:val="28"/>
        </w:rPr>
        <w:t>.02.</w:t>
      </w:r>
      <w:r w:rsidRPr="000D5E04">
        <w:rPr>
          <w:rFonts w:ascii="Times New Roman" w:hAnsi="Times New Roman" w:cs="Times New Roman"/>
          <w:sz w:val="28"/>
          <w:szCs w:val="28"/>
        </w:rPr>
        <w:t xml:space="preserve">2009 N 8-ФЗ "Об обеспечении доступа к информации о деятельности государственных органов и органов местного самоуправления", в целях обеспечения доступа граждан и организаций к информации о деятельности органов местного самоуправления муниципального образования </w:t>
      </w:r>
      <w:r w:rsidR="000D5E04">
        <w:rPr>
          <w:rFonts w:ascii="Times New Roman" w:hAnsi="Times New Roman" w:cs="Times New Roman"/>
          <w:sz w:val="28"/>
          <w:szCs w:val="28"/>
        </w:rPr>
        <w:t>Немский</w:t>
      </w:r>
      <w:r w:rsidR="007B233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AE1245">
        <w:rPr>
          <w:rFonts w:ascii="Times New Roman" w:hAnsi="Times New Roman" w:cs="Times New Roman"/>
          <w:sz w:val="28"/>
          <w:szCs w:val="28"/>
        </w:rPr>
        <w:t>а</w:t>
      </w:r>
      <w:r w:rsidRPr="000D5E04">
        <w:rPr>
          <w:rFonts w:ascii="Times New Roman" w:hAnsi="Times New Roman" w:cs="Times New Roman"/>
          <w:sz w:val="28"/>
          <w:szCs w:val="28"/>
        </w:rPr>
        <w:t xml:space="preserve"> Кировской области, администрация </w:t>
      </w:r>
      <w:r w:rsidR="000D5E04">
        <w:rPr>
          <w:rFonts w:ascii="Times New Roman" w:hAnsi="Times New Roman" w:cs="Times New Roman"/>
          <w:sz w:val="28"/>
          <w:szCs w:val="28"/>
        </w:rPr>
        <w:t>Немского</w:t>
      </w:r>
      <w:r w:rsidR="006C749F">
        <w:rPr>
          <w:rFonts w:ascii="Times New Roman" w:hAnsi="Times New Roman" w:cs="Times New Roman"/>
          <w:sz w:val="28"/>
          <w:szCs w:val="28"/>
        </w:rPr>
        <w:t xml:space="preserve"> </w:t>
      </w:r>
      <w:r w:rsidR="007B233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C749F">
        <w:rPr>
          <w:rFonts w:ascii="Times New Roman" w:hAnsi="Times New Roman" w:cs="Times New Roman"/>
          <w:sz w:val="28"/>
          <w:szCs w:val="28"/>
        </w:rPr>
        <w:t xml:space="preserve"> </w:t>
      </w:r>
      <w:r w:rsidR="000D5E04">
        <w:rPr>
          <w:rFonts w:ascii="Times New Roman" w:hAnsi="Times New Roman" w:cs="Times New Roman"/>
          <w:sz w:val="28"/>
          <w:szCs w:val="28"/>
        </w:rPr>
        <w:t>ПОСТАНОВЛЯЕТ</w:t>
      </w:r>
      <w:r w:rsidRPr="000D5E04">
        <w:rPr>
          <w:rFonts w:ascii="Times New Roman" w:hAnsi="Times New Roman" w:cs="Times New Roman"/>
          <w:sz w:val="28"/>
          <w:szCs w:val="28"/>
        </w:rPr>
        <w:t>:</w:t>
      </w:r>
    </w:p>
    <w:p w:rsidR="00E54F83" w:rsidRPr="000D5E04" w:rsidRDefault="00E54F83" w:rsidP="00AE12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0D5E0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D5E04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DD3423">
        <w:rPr>
          <w:rFonts w:ascii="Times New Roman" w:hAnsi="Times New Roman" w:cs="Times New Roman"/>
          <w:sz w:val="28"/>
          <w:szCs w:val="28"/>
        </w:rPr>
        <w:t>а</w:t>
      </w:r>
      <w:r w:rsidRPr="000D5E04">
        <w:rPr>
          <w:rFonts w:ascii="Times New Roman" w:hAnsi="Times New Roman" w:cs="Times New Roman"/>
          <w:sz w:val="28"/>
          <w:szCs w:val="28"/>
        </w:rPr>
        <w:t>дминистраци</w:t>
      </w:r>
      <w:r w:rsidR="00DD3423">
        <w:rPr>
          <w:rFonts w:ascii="Times New Roman" w:hAnsi="Times New Roman" w:cs="Times New Roman"/>
          <w:sz w:val="28"/>
          <w:szCs w:val="28"/>
        </w:rPr>
        <w:t>и</w:t>
      </w:r>
      <w:r w:rsidRPr="000D5E04">
        <w:rPr>
          <w:rFonts w:ascii="Times New Roman" w:hAnsi="Times New Roman" w:cs="Times New Roman"/>
          <w:sz w:val="28"/>
          <w:szCs w:val="28"/>
        </w:rPr>
        <w:t xml:space="preserve"> Немского </w:t>
      </w:r>
      <w:r w:rsidR="007B233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D5E04">
        <w:rPr>
          <w:rFonts w:ascii="Times New Roman" w:hAnsi="Times New Roman" w:cs="Times New Roman"/>
          <w:sz w:val="28"/>
          <w:szCs w:val="28"/>
        </w:rPr>
        <w:t xml:space="preserve"> Кировской области для </w:t>
      </w:r>
      <w:r w:rsidR="00DD3423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0D5E0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0D5E04">
        <w:rPr>
          <w:rFonts w:ascii="Times New Roman" w:hAnsi="Times New Roman" w:cs="Times New Roman"/>
          <w:sz w:val="28"/>
          <w:szCs w:val="28"/>
        </w:rPr>
        <w:t>Немский</w:t>
      </w:r>
      <w:r w:rsidRPr="000D5E04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B2334">
        <w:rPr>
          <w:rFonts w:ascii="Times New Roman" w:hAnsi="Times New Roman" w:cs="Times New Roman"/>
          <w:sz w:val="28"/>
          <w:szCs w:val="28"/>
        </w:rPr>
        <w:t>округ</w:t>
      </w:r>
      <w:r w:rsidRPr="000D5E04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DD3423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0D5E04">
        <w:rPr>
          <w:rFonts w:ascii="Times New Roman" w:hAnsi="Times New Roman" w:cs="Times New Roman"/>
          <w:sz w:val="28"/>
          <w:szCs w:val="28"/>
        </w:rPr>
        <w:t>(далее - Перечень). Прилагается.</w:t>
      </w:r>
    </w:p>
    <w:p w:rsidR="007B2334" w:rsidRDefault="00EE387A" w:rsidP="00AE12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33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E54F83" w:rsidRPr="007B233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 w:rsidR="007B2334" w:rsidRPr="007B2334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 постановление </w:t>
      </w:r>
      <w:proofErr w:type="gramStart"/>
      <w:r w:rsidR="007B2334" w:rsidRPr="007B2334">
        <w:rPr>
          <w:rFonts w:ascii="Times New Roman" w:eastAsia="Calibri" w:hAnsi="Times New Roman" w:cs="Times New Roman"/>
          <w:sz w:val="28"/>
          <w:szCs w:val="28"/>
        </w:rPr>
        <w:t>администрации  Немского</w:t>
      </w:r>
      <w:proofErr w:type="gramEnd"/>
      <w:r w:rsidR="007B2334" w:rsidRPr="007B2334">
        <w:rPr>
          <w:rFonts w:ascii="Times New Roman" w:eastAsia="Calibri" w:hAnsi="Times New Roman" w:cs="Times New Roman"/>
          <w:sz w:val="28"/>
          <w:szCs w:val="28"/>
        </w:rPr>
        <w:t xml:space="preserve"> района от 12.01.2017 № 3 «</w:t>
      </w:r>
      <w:r w:rsidR="007B2334" w:rsidRPr="007B2334">
        <w:rPr>
          <w:rFonts w:ascii="Times New Roman" w:hAnsi="Times New Roman" w:cs="Times New Roman"/>
          <w:sz w:val="28"/>
          <w:szCs w:val="28"/>
        </w:rPr>
        <w:t>Об утверждении перечня информации о деятельности администрации Немского района Кировской области для размещения на официальном  сайте муниципального образования Немский муниципальный район Кировской области в сети «Интернет»</w:t>
      </w:r>
      <w:r w:rsidR="007B2334">
        <w:rPr>
          <w:rFonts w:ascii="Times New Roman" w:hAnsi="Times New Roman" w:cs="Times New Roman"/>
          <w:sz w:val="28"/>
          <w:szCs w:val="28"/>
        </w:rPr>
        <w:t>»</w:t>
      </w:r>
      <w:r w:rsidR="00AE1245">
        <w:rPr>
          <w:rFonts w:ascii="Times New Roman" w:hAnsi="Times New Roman" w:cs="Times New Roman"/>
          <w:sz w:val="28"/>
          <w:szCs w:val="28"/>
        </w:rPr>
        <w:t>.</w:t>
      </w:r>
    </w:p>
    <w:p w:rsidR="007B2334" w:rsidRPr="007B2334" w:rsidRDefault="007B2334" w:rsidP="00AE12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33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3. </w:t>
      </w:r>
      <w:r w:rsidR="00E54F83" w:rsidRPr="007B233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Контроль за выполнением настоящего постановления возложить на </w:t>
      </w:r>
      <w:r w:rsidR="00BC6C4D" w:rsidRPr="007B233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заведующего </w:t>
      </w:r>
      <w:r w:rsidR="00AE124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сектором организационной работы</w:t>
      </w:r>
      <w:r w:rsidR="000D5E04" w:rsidRPr="007B233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администрации Немского </w:t>
      </w:r>
      <w:r w:rsidRPr="007B233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муниципального округа</w:t>
      </w:r>
      <w:r w:rsidR="006C749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</w:p>
    <w:p w:rsidR="00E54F83" w:rsidRPr="00E54F83" w:rsidRDefault="00EE387A" w:rsidP="00AE1245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</w:t>
      </w:r>
      <w:r w:rsidR="000D5E0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 </w:t>
      </w:r>
      <w:r w:rsidR="00E54F83" w:rsidRPr="00E54F8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Постановление вступает в силу с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 дня принятия</w:t>
      </w:r>
      <w:r w:rsidR="00E54F83" w:rsidRPr="00E54F8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</w:p>
    <w:p w:rsidR="00BC6C4D" w:rsidRDefault="00BC6C4D" w:rsidP="00BC6C4D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7B2334" w:rsidRDefault="006C749F" w:rsidP="00BC6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5E04" w:rsidRPr="000D5E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5E04" w:rsidRPr="000D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Немского</w:t>
      </w:r>
      <w:proofErr w:type="gramEnd"/>
    </w:p>
    <w:p w:rsidR="000D5E04" w:rsidRPr="000D5E04" w:rsidRDefault="007B2334" w:rsidP="00BC6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D5E04" w:rsidRPr="000D5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C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49F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Рогожников</w:t>
      </w:r>
    </w:p>
    <w:p w:rsidR="00E54F83" w:rsidRPr="00E54F83" w:rsidRDefault="00E54F83" w:rsidP="00E54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CD78B5" w:rsidRDefault="00CD7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CD78B5" w:rsidSect="00AE1245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bookmarkStart w:id="1" w:name="Par25"/>
      <w:bookmarkEnd w:id="1"/>
    </w:p>
    <w:p w:rsidR="00C77DEA" w:rsidRPr="00E16CDF" w:rsidRDefault="00C77DEA" w:rsidP="00C77D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6CD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77DEA" w:rsidRPr="00E16CDF" w:rsidRDefault="00CF30F6" w:rsidP="00C77D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7DEA" w:rsidRPr="00E16CDF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C77DEA" w:rsidRPr="00E16CDF" w:rsidRDefault="00C77DEA" w:rsidP="00C77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CDF">
        <w:rPr>
          <w:rFonts w:ascii="Times New Roman" w:hAnsi="Times New Roman" w:cs="Times New Roman"/>
          <w:sz w:val="24"/>
          <w:szCs w:val="24"/>
        </w:rPr>
        <w:t>Немского</w:t>
      </w:r>
      <w:r w:rsidR="007B233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C77DEA" w:rsidRPr="00E16CDF" w:rsidRDefault="00C77DEA" w:rsidP="00C77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CDF">
        <w:rPr>
          <w:rFonts w:ascii="Times New Roman" w:hAnsi="Times New Roman" w:cs="Times New Roman"/>
          <w:sz w:val="24"/>
          <w:szCs w:val="24"/>
        </w:rPr>
        <w:t xml:space="preserve">от </w:t>
      </w:r>
      <w:r w:rsidR="00B25E81">
        <w:rPr>
          <w:rFonts w:ascii="Times New Roman" w:hAnsi="Times New Roman" w:cs="Times New Roman"/>
          <w:sz w:val="24"/>
          <w:szCs w:val="24"/>
        </w:rPr>
        <w:t>09.06.2023 № 173</w:t>
      </w:r>
      <w:bookmarkStart w:id="2" w:name="_GoBack"/>
      <w:bookmarkEnd w:id="2"/>
    </w:p>
    <w:p w:rsidR="00C77DEA" w:rsidRPr="00E16CDF" w:rsidRDefault="00C77DEA" w:rsidP="00C77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DEA" w:rsidRPr="00E16CDF" w:rsidRDefault="00C77DEA" w:rsidP="00C77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CD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7B2334" w:rsidRDefault="00C77DEA" w:rsidP="00C77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CD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ИНФОРМАЦИИ О ДЕЯТЕЛЬНОСТИ АДМИНИСТРАЦИИ НЕМСКОГО </w:t>
      </w:r>
      <w:r w:rsidR="007B2334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E16CDF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КИРОВСКОЙ ОБЛАСТИ</w:t>
      </w:r>
      <w:r w:rsidR="00ED6B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7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334">
        <w:rPr>
          <w:rFonts w:ascii="Times New Roman" w:hAnsi="Times New Roman" w:cs="Times New Roman"/>
          <w:b/>
          <w:bCs/>
          <w:sz w:val="24"/>
          <w:szCs w:val="24"/>
        </w:rPr>
        <w:t>РАЗМЕЩАЕМОЙ</w:t>
      </w:r>
      <w:r w:rsidRPr="00E16CDF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gramStart"/>
      <w:r w:rsidRPr="00E16CDF">
        <w:rPr>
          <w:rFonts w:ascii="Times New Roman" w:hAnsi="Times New Roman" w:cs="Times New Roman"/>
          <w:b/>
          <w:bCs/>
          <w:sz w:val="24"/>
          <w:szCs w:val="24"/>
        </w:rPr>
        <w:t>ОФИЦИАЛЬНОМСАЙТЕ  НЕМСКИЙ</w:t>
      </w:r>
      <w:proofErr w:type="gramEnd"/>
      <w:r w:rsidRPr="00E16CD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7B2334">
        <w:rPr>
          <w:rFonts w:ascii="Times New Roman" w:hAnsi="Times New Roman" w:cs="Times New Roman"/>
          <w:b/>
          <w:bCs/>
          <w:sz w:val="24"/>
          <w:szCs w:val="24"/>
        </w:rPr>
        <w:t>ОГО ОКРУГА</w:t>
      </w:r>
    </w:p>
    <w:p w:rsidR="00C77DEA" w:rsidRPr="00E16CDF" w:rsidRDefault="00C77DEA" w:rsidP="00C77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CDF">
        <w:rPr>
          <w:rFonts w:ascii="Times New Roman" w:hAnsi="Times New Roman" w:cs="Times New Roman"/>
          <w:b/>
          <w:bCs/>
          <w:sz w:val="24"/>
          <w:szCs w:val="24"/>
        </w:rPr>
        <w:t>КИРОВСКОЙ ОБЛАСТИ В СЕТИ «ИНТЕРНЕТ»</w:t>
      </w:r>
    </w:p>
    <w:p w:rsidR="00C77DEA" w:rsidRPr="00E16CDF" w:rsidRDefault="00C77DEA" w:rsidP="00C77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DEA" w:rsidRPr="00E16CDF" w:rsidRDefault="00C77DEA" w:rsidP="00C77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CDF">
        <w:rPr>
          <w:rFonts w:ascii="Times New Roman" w:hAnsi="Times New Roman" w:cs="Times New Roman"/>
          <w:sz w:val="24"/>
          <w:szCs w:val="24"/>
        </w:rPr>
        <w:t xml:space="preserve">1. Состав информации, структурные подразделения и сотрудники администрации Немского </w:t>
      </w:r>
      <w:r w:rsidR="007B233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16CDF">
        <w:rPr>
          <w:rFonts w:ascii="Times New Roman" w:hAnsi="Times New Roman" w:cs="Times New Roman"/>
          <w:sz w:val="24"/>
          <w:szCs w:val="24"/>
        </w:rPr>
        <w:t>, ответственные за подготовку информации, периодичность обновления информации и сроки предоставления для размещения на официальном сайте в сети Интернет:</w:t>
      </w:r>
    </w:p>
    <w:p w:rsidR="00CD78B5" w:rsidRDefault="00CD7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4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685"/>
        <w:gridCol w:w="2666"/>
        <w:gridCol w:w="3146"/>
      </w:tblGrid>
      <w:tr w:rsidR="00CD78B5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8B5" w:rsidRPr="002E64D5" w:rsidRDefault="00CD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8B5" w:rsidRPr="002E64D5" w:rsidRDefault="00CD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информации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8B5" w:rsidRPr="002E64D5" w:rsidRDefault="00CD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8B5" w:rsidRPr="002E64D5" w:rsidRDefault="00CD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для размещения</w:t>
            </w:r>
          </w:p>
        </w:tc>
      </w:tr>
      <w:tr w:rsidR="00CD78B5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CD78B5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деятельности </w:t>
            </w:r>
            <w:r w:rsidR="00625650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25650" w:rsidRPr="002E64D5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размещаемая в сети Интернет, содержит: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CD78B5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CD78B5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CD78B5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B5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CD78B5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1.1. Наименование и структур</w:t>
            </w:r>
            <w:r w:rsidR="007D4062" w:rsidRPr="002E6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3CCF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, почтовый адрес, адрес электронной почты, номера телефонов справочных служб</w:t>
            </w:r>
            <w:r w:rsidR="008B3CCF" w:rsidRPr="002E64D5">
              <w:rPr>
                <w:rFonts w:ascii="Times New Roman" w:hAnsi="Times New Roman" w:cs="Times New Roman"/>
                <w:sz w:val="24"/>
                <w:szCs w:val="24"/>
              </w:rPr>
              <w:t>, официальных страницах с указа</w:t>
            </w:r>
            <w:r w:rsidR="003D7019" w:rsidRPr="002E64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645EC" w:rsidRPr="002E64D5">
              <w:rPr>
                <w:rFonts w:ascii="Times New Roman" w:hAnsi="Times New Roman" w:cs="Times New Roman"/>
                <w:sz w:val="24"/>
                <w:szCs w:val="24"/>
              </w:rPr>
              <w:t>елями данных в сети «Интернет»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86744A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организационной работы управления делами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CD78B5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0A0F9C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8B5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изменения соответствующей информации</w:t>
            </w:r>
          </w:p>
        </w:tc>
      </w:tr>
      <w:tr w:rsidR="00CD78B5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CD78B5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1.2. Сведения о </w:t>
            </w:r>
            <w:proofErr w:type="spellStart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полномочиях</w:t>
            </w:r>
            <w:r w:rsidR="008B3CCF" w:rsidRPr="002E64D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, задачах и функциях </w:t>
            </w:r>
            <w:proofErr w:type="spellStart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9E6AE0" w:rsidRPr="002E64D5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proofErr w:type="spellEnd"/>
            <w:r w:rsidR="009E6AE0" w:rsidRPr="002E64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CCF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8B3CCF" w:rsidRPr="002E64D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0A447A" w:rsidRPr="002E64D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="008B3CCF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законов и иных</w:t>
            </w:r>
            <w:r w:rsidR="000A447A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актов, определяющих эти полномочия, задачи и функции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86744A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организационной работы управления делами</w:t>
            </w:r>
            <w:r w:rsidR="00BC6C4D" w:rsidRPr="002E64D5">
              <w:rPr>
                <w:rFonts w:ascii="Times New Roman" w:hAnsi="Times New Roman" w:cs="Times New Roman"/>
                <w:sz w:val="24"/>
                <w:szCs w:val="24"/>
              </w:rPr>
              <w:t>, заведующий отделом правовой и кадровой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CD78B5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8B5" w:rsidRPr="002E64D5" w:rsidRDefault="000A0F9C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D78B5" w:rsidRPr="002E64D5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изменения соответствующей информации</w:t>
            </w:r>
          </w:p>
        </w:tc>
      </w:tr>
      <w:tr w:rsidR="00BC6C4D" w:rsidRPr="002E64D5" w:rsidTr="002C1DF6">
        <w:trPr>
          <w:trHeight w:val="35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  <w:r w:rsidR="008B3CCF" w:rsidRPr="002E64D5">
              <w:rPr>
                <w:rFonts w:ascii="Times New Roman" w:hAnsi="Times New Roman" w:cs="Times New Roman"/>
                <w:sz w:val="24"/>
                <w:szCs w:val="24"/>
              </w:rPr>
              <w:t>Перечень подведомственных учреждений (организаций),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</w:t>
            </w:r>
            <w:r w:rsidR="00ED6BE1" w:rsidRPr="002E64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3CCF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4D067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C4D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 w:rsidR="00ED6BE1" w:rsidRPr="002E64D5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  <w:r w:rsidR="00BC6C4D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6BE1"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 рабочих дней с момента изменения соответствующей информации</w:t>
            </w:r>
          </w:p>
        </w:tc>
      </w:tr>
      <w:tr w:rsidR="00BC6C4D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8B3CCF" w:rsidRPr="002E64D5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администрации и его заместителях, руководителях подведомственных организаций и предприятий (фамилии, имена, отчества, а также при письменном согласии указанных лиц иные сведения о них)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584CFF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 кадровой работы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 w:rsidR="00ED6BE1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социальным вопросам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экономики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 рабочих дней с момента изменения соответствующей информации</w:t>
            </w:r>
          </w:p>
        </w:tc>
      </w:tr>
      <w:tr w:rsidR="00BC6C4D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1.5. Сведения о доходах,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заведующий отделом правовой и кадровой работы</w:t>
            </w:r>
          </w:p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 рабочих дней со дня окончания срока подачи сведений</w:t>
            </w:r>
          </w:p>
        </w:tc>
      </w:tr>
      <w:tr w:rsidR="00BC6C4D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1.6. Перечни информационных систем, банков данных, реестров, регистров, находящихся в ведении администрации Немского </w:t>
            </w:r>
            <w:r w:rsidR="00ED6BE1" w:rsidRPr="002E64D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а, подведомственных организаций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отделов и управлений администрации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D" w:rsidRPr="002E64D5" w:rsidRDefault="00BC6C4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НПА, если срок не установлен, то в течени</w:t>
            </w:r>
            <w:r w:rsidR="004D0670" w:rsidRPr="002E64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10 дней с момента изменения соответствующей информации</w:t>
            </w: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1.7. Информация о проводимых администрацией муниципального образования или подведомственными организациями опросах и иных мероприятиях, связанных с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выявлением мнения граждан (физических лиц), материалы по вопросам, которые выносятся администрацией муниципального образования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86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="0086744A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сектором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86744A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ой работы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7 дней со дня размещения информации</w:t>
            </w: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.8. Информация о проводимых администрацией муниципального образования публичных слушаниях и общественных обсуждениях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Единого портала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86744A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организационной работы управления делами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7 дней со дня размещения информации</w:t>
            </w: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2. Информация о нормотворческой деятельности,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2.1. Устав муниципального образования Немский муниципальный округ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правовой и кадровой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7 рабочих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      </w: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2.2. Нормативные правовые акты, изданные  </w:t>
            </w: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администрацией Немского муниципального округа,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</w:t>
            </w: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отделом правовой и кадровой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5 рабочих дней с момента подписания нормативного правового акта</w:t>
            </w: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Тексты проектов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правовой и кадровой </w:t>
            </w:r>
            <w:proofErr w:type="spellStart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работы;руководители</w:t>
            </w:r>
            <w:proofErr w:type="spellEnd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сотрудники отделов и управлений, ответственные за подготовку НПА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5 рабочих дней с момента подготовки проекта муниципального правового акта</w:t>
            </w: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2.4.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размещения информации о закупках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законодательством Российской Федерации</w:t>
            </w: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2.5. Административные регламенты, стандарты муниципальных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4F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F4221" w:rsidRPr="002E64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</w:t>
            </w:r>
            <w:r w:rsidR="004F4221"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и отделов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 рабочих дней с момента утверждения или внесения изменений</w:t>
            </w: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2.6. Установленные формы обращений, заявлений и иных документов, принимаемых администрацией Немского муниципального округа,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4F4221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управлений и отделов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 рабочих дней с момента изменений установленных форм обращений, заявлений, документов</w:t>
            </w:r>
          </w:p>
        </w:tc>
      </w:tr>
      <w:tr w:rsidR="0093236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2.7. Порядок обжалования муниципальных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правовой и кадровой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360" w:rsidRPr="002E64D5" w:rsidRDefault="00932360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 рабочих дней с момента внесения изменений в нормативно-правовые акты, регламентирующие порядок обжалования муниципальных правовых актов</w:t>
            </w:r>
          </w:p>
        </w:tc>
      </w:tr>
      <w:tr w:rsidR="00572747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47" w:rsidRPr="002E64D5" w:rsidRDefault="00572747" w:rsidP="006967C0">
            <w:pPr>
              <w:pStyle w:val="ConsPlusNormal"/>
              <w:rPr>
                <w:color w:val="000000" w:themeColor="text1"/>
              </w:rPr>
            </w:pPr>
            <w:r w:rsidRPr="002E64D5">
              <w:rPr>
                <w:color w:val="000000" w:themeColor="text1"/>
              </w:rPr>
              <w:t xml:space="preserve">2.8. Решения Думы </w:t>
            </w:r>
            <w:r w:rsidR="004F4221" w:rsidRPr="002E64D5">
              <w:rPr>
                <w:color w:val="000000" w:themeColor="text1"/>
              </w:rPr>
              <w:t>Немского</w:t>
            </w:r>
            <w:r w:rsidR="0086744A" w:rsidRPr="002E64D5">
              <w:rPr>
                <w:color w:val="000000" w:themeColor="text1"/>
              </w:rPr>
              <w:t xml:space="preserve">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47" w:rsidRPr="002E64D5" w:rsidRDefault="0086744A" w:rsidP="0057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организационной работы управления делами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47" w:rsidRPr="002E64D5" w:rsidRDefault="0086744A" w:rsidP="0057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проведения заседаний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47" w:rsidRPr="002E64D5" w:rsidRDefault="0086744A" w:rsidP="0086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более 10  рабочих дней с момента появления информации</w:t>
            </w:r>
          </w:p>
        </w:tc>
      </w:tr>
      <w:tr w:rsidR="0086744A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44A" w:rsidRPr="002E64D5" w:rsidRDefault="0086744A" w:rsidP="00F816BF">
            <w:pPr>
              <w:pStyle w:val="ConsPlusNormal"/>
              <w:rPr>
                <w:color w:val="000000" w:themeColor="text1"/>
              </w:rPr>
            </w:pPr>
            <w:r w:rsidRPr="002E64D5">
              <w:rPr>
                <w:color w:val="000000" w:themeColor="text1"/>
              </w:rPr>
              <w:lastRenderedPageBreak/>
              <w:t>2.9. Информация об оценке эффективности реализации муниципальных программ за отчетный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44A" w:rsidRPr="002E64D5" w:rsidRDefault="0086744A" w:rsidP="004F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экономического развития и прогнозирования управления экономики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44A" w:rsidRPr="002E64D5" w:rsidRDefault="0086744A">
            <w:pPr>
              <w:rPr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44A" w:rsidRPr="002E64D5" w:rsidRDefault="0086744A" w:rsidP="0086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июня</w:t>
            </w:r>
          </w:p>
        </w:tc>
      </w:tr>
      <w:tr w:rsidR="0086744A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44A" w:rsidRPr="002E64D5" w:rsidRDefault="0086744A" w:rsidP="00166A1B">
            <w:pPr>
              <w:pStyle w:val="ConsPlusNormal"/>
              <w:rPr>
                <w:color w:val="000000" w:themeColor="text1"/>
              </w:rPr>
            </w:pPr>
            <w:r w:rsidRPr="002E64D5">
              <w:rPr>
                <w:color w:val="000000" w:themeColor="text1"/>
              </w:rPr>
              <w:t>2.10. Прогноз социально-экономического развития муниципального 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44A" w:rsidRPr="002E64D5" w:rsidRDefault="0086744A" w:rsidP="0016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экономического развития и прогнозирования управления экономики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44A" w:rsidRPr="002E64D5" w:rsidRDefault="0086744A">
            <w:pPr>
              <w:rPr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44A" w:rsidRPr="002E64D5" w:rsidRDefault="0086744A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5 рабочих дней с момента появления информации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3. Информация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EB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Руководители управлений и отделов, заведующий сектором организационной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 с момента появления информации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EB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делам ГО и ЧС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5 рабочих дней с момента изменения информации.</w:t>
            </w:r>
          </w:p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Немедленно, в день поступления информации о прогнозируемых и возникших чрезвычайный ситуациях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Информация о результатах проверок, проведенных   органом местного самоуправления, подведомственными организациями в пределах их полномочий, а также о результатах проверок, проведенных в  органе местного самоуправления,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организациях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делами. </w:t>
            </w:r>
          </w:p>
          <w:p w:rsidR="00166A1B" w:rsidRPr="002E64D5" w:rsidRDefault="00166A1B" w:rsidP="00EB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управлений и отделов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проведения проверок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получения результатов проверок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Тексты официальных выступлений, заявлений и обращений руководителя и заместителей руководителя органа 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организационного сектора управления делами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обнародования публичных выступлений, заявлений, обращений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день официального выступления, заявления, обращения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7. Статистическая информация о деятельности администрации Немского муниципального округа,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7.1.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администрации Немского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До  1 апреля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8. Информация о кадровом обеспечении администрации Немского муниципального округа,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8.1. Порядок поступления граждан на муниципальную службу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Заведующий отделом правовой и кадровой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 рабочих дней с момента внесения изменений в нормативные правовые акты, регламентирующие поступление на муниципальную службу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8.2. Сведения о вакантных должностях муниципальной службы, имеющихся в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Заведующий отделом правовой и кадровой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последний рабочий день месяца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8.3.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Заведующий отделом правовой и кадровой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с момента внесения изменений в нормативные правовые акты, регламентирующие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 на муниципальную службу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Заведующий отделом правовой и кадровой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конкурсов в соответствии с положениями о них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конкурсов в соответствии с положениями о них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8.5. 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Заведующий отделом правовой и кадровой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3 рабочих дня с момента изменения номеров телефонов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9.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70"/>
            <w:bookmarkEnd w:id="3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</w:t>
            </w:r>
            <w:proofErr w:type="spellStart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содня</w:t>
            </w:r>
            <w:proofErr w:type="spellEnd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9.2. Фамилия,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w:anchor="Par170" w:history="1">
              <w:r w:rsidRPr="002E64D5">
                <w:rPr>
                  <w:rFonts w:ascii="Times New Roman" w:hAnsi="Times New Roman" w:cs="Times New Roman"/>
                  <w:sz w:val="24"/>
                  <w:szCs w:val="24"/>
                </w:rPr>
                <w:t>подпункте 9.1</w:t>
              </w:r>
            </w:hyperlink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</w:t>
            </w:r>
            <w:proofErr w:type="spellStart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содня</w:t>
            </w:r>
            <w:proofErr w:type="spellEnd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9.3. Обзоры обращений лиц, указанных в </w:t>
            </w:r>
            <w:hyperlink w:anchor="Par170" w:history="1">
              <w:r w:rsidRPr="002E64D5">
                <w:rPr>
                  <w:rFonts w:ascii="Times New Roman" w:hAnsi="Times New Roman" w:cs="Times New Roman"/>
                  <w:sz w:val="24"/>
                  <w:szCs w:val="24"/>
                </w:rPr>
                <w:t>подпункте 9.1</w:t>
              </w:r>
            </w:hyperlink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до 01 февраля и до 01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августа </w:t>
            </w:r>
          </w:p>
        </w:tc>
      </w:tr>
      <w:tr w:rsidR="00166A1B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Информация о работе финансового 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A1B" w:rsidRPr="002E64D5" w:rsidRDefault="00166A1B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C30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C30" w:rsidRPr="002E64D5" w:rsidRDefault="00051C30" w:rsidP="0035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1BFF" w:rsidRPr="002E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.Сведения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квартал, полугодие, 9 месяцев, отчетный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C30" w:rsidRPr="002E64D5" w:rsidRDefault="003832A8" w:rsidP="0038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351BFF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1BFF"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исполнения бюджета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по расходам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C30" w:rsidRPr="002E64D5" w:rsidRDefault="009B2289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C30" w:rsidRPr="002E64D5" w:rsidRDefault="009B2289" w:rsidP="009B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первого месяца квартала, следующего за отчетным</w:t>
            </w:r>
          </w:p>
        </w:tc>
      </w:tr>
      <w:tr w:rsidR="009B2289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3C5CF9">
            <w:pPr>
              <w:pStyle w:val="ConsPlusNormal"/>
            </w:pPr>
            <w:r w:rsidRPr="002E64D5">
              <w:t>10.2. Отчет об исполнении местного бюджета за первый квартал, первое полугодие, 9 месяцев, 12 месяцев текущего финансового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планирования и исполнения бюджета по расходам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23C7D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первого месяца квартала, следующего за отчетным</w:t>
            </w:r>
          </w:p>
        </w:tc>
      </w:tr>
      <w:tr w:rsidR="009B2289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3C5CF9">
            <w:pPr>
              <w:pStyle w:val="ConsPlusNormal"/>
            </w:pPr>
            <w:r w:rsidRPr="002E64D5">
              <w:t>10.3. Информация о результатах оценки качества управления финансами главных распорядителей бюджетных средств</w:t>
            </w:r>
            <w:r w:rsidR="00C52962" w:rsidRPr="002E64D5">
              <w:t xml:space="preserve"> за отчетный финансовый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планирования и исполнения бюджета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9B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C52962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До 1 июля года, следующего за отчетным</w:t>
            </w:r>
          </w:p>
        </w:tc>
      </w:tr>
      <w:tr w:rsidR="009B2289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3C5CF9">
            <w:pPr>
              <w:pStyle w:val="ConsPlusNormal"/>
            </w:pPr>
            <w:r w:rsidRPr="002E64D5">
              <w:t>10.4. Проект годового отчета об исполнении местного бюджета за отчетный год и пояснительной записки к нему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планирования и исполнения бюджета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2C1DF6" w:rsidP="002C1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7 рабочих дней со дня предоставления </w:t>
            </w:r>
            <w:r w:rsidRPr="002E64D5">
              <w:rPr>
                <w:rFonts w:ascii="Times New Roman" w:eastAsia="Calibri" w:hAnsi="Times New Roman" w:cs="Times New Roman"/>
                <w:sz w:val="24"/>
                <w:szCs w:val="24"/>
              </w:rPr>
              <w:t>в Контрольно-счетную комиссию Немского муниципального округа</w:t>
            </w:r>
          </w:p>
        </w:tc>
      </w:tr>
      <w:tr w:rsidR="009B2289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3C5CF9">
            <w:pPr>
              <w:pStyle w:val="ConsPlusNormal"/>
            </w:pPr>
            <w:r w:rsidRPr="002E64D5">
              <w:t>10.5. Годовой отчет об исполнении местного бюджета за отчетный год в доступной для граждан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планирования и исполнения бюджета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EF3B66" w:rsidP="00EF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До 15 апреля года, следующего за отчетным</w:t>
            </w:r>
          </w:p>
        </w:tc>
      </w:tr>
      <w:tr w:rsidR="009B2289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3C5CF9">
            <w:pPr>
              <w:pStyle w:val="ConsPlusNormal"/>
            </w:pPr>
            <w:r w:rsidRPr="002E64D5">
              <w:t>10.6. Проект местного бюджета  на очередной финансовый  год и плановый период и пояснительной записки к нему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планирования и исполнения бюджета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</w:tr>
      <w:tr w:rsidR="009B2289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3C5CF9">
            <w:pPr>
              <w:pStyle w:val="ConsPlusNormal"/>
            </w:pPr>
            <w:r w:rsidRPr="002E64D5">
              <w:lastRenderedPageBreak/>
              <w:t>10.7. Проект местного бюджета на очередной финансовый  год и плановый период в доступной для граждан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планирования и исполнения бюджета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</w:tr>
      <w:tr w:rsidR="009B2289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3C5CF9">
            <w:pPr>
              <w:pStyle w:val="ConsPlusNormal"/>
            </w:pPr>
            <w:r w:rsidRPr="002E64D5">
              <w:t>10.8. Бюджет на очередной финансовый  год и плановый период  в доступной для граждан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планирования и исполнения бюджета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9B2289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289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течении 10 рабочих дней после решения думы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3C5CF9">
            <w:pPr>
              <w:pStyle w:val="ConsPlusNormal"/>
            </w:pPr>
            <w:r w:rsidRPr="002E64D5">
              <w:t>10.9. Прогноз основных характеристик консолидированного бюджета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планирования и исполнения бюджета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течении 10 рабочих дней после решения думы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3C5CF9">
            <w:pPr>
              <w:pStyle w:val="ConsPlusNormal"/>
            </w:pPr>
            <w:r w:rsidRPr="002E64D5">
              <w:t>10.10. Основные направления бюджетной и налоговой политики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экономике и финансам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 со дня изменения </w:t>
            </w:r>
          </w:p>
        </w:tc>
      </w:tr>
      <w:tr w:rsidR="0010457D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57D" w:rsidRPr="002E64D5" w:rsidRDefault="0010457D" w:rsidP="0005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10.11 Сведения об </w:t>
            </w:r>
            <w:proofErr w:type="gramStart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использовании  администрацией</w:t>
            </w:r>
            <w:proofErr w:type="gramEnd"/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Немского муниципального округа, его территориальными и отраслевыми органами, подведомственными организациями </w:t>
            </w:r>
          </w:p>
          <w:p w:rsidR="0010457D" w:rsidRPr="002E64D5" w:rsidRDefault="0010457D" w:rsidP="0005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выделяемых бюджетных средств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57D" w:rsidRPr="002E64D5" w:rsidRDefault="0010457D" w:rsidP="00B0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планирования и исполнения бюджета по расходам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57D" w:rsidRPr="002E64D5" w:rsidRDefault="0010457D" w:rsidP="0005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57D" w:rsidRPr="002E64D5" w:rsidRDefault="0010457D" w:rsidP="0005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первого месяца квартала, следующего за отчетным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3C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10.12.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547FB6" w:rsidP="0005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планирования и исполнения бюджета по доходам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05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05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появления сведений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spacing w:line="240" w:lineRule="exact"/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11. Информация управления жизнеобеспечения администрации Немского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11.1. Актуализированная схемы  теплоснабжения Немского муниципального округа Кировской области до 2031 года, со всеми необходимыми документами и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жизнеобеспечения, заведующий сектором градостроительства и дорожного хозяйства, главный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с 15 января – 1 июля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 Актуализированная схемы  водоснабжения и водоотведения Немского муниципального округа Кировской области до 2031 года, со всеми необходимыми документами и материалами.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жизнеобеспечения, заведующий сектором градостроительства и дорожного хозяйства, главный 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86744A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11.3. Уведомление о начале приёма заявлений от продавцов твердого топлива на организацию снабжения населения твердым топливом на следующий календарный год.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жизнеобеспечения, заведующий сектором градостроительства и дорожного хозяйства, главный 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11.4. Информация о ГИС ЖКХ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жизнеобеспечения, заведующий сектором градостроительства и дорожного хозяйства, главный 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86744A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11.5. Муниципальный жилищный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жизнеобеспечения, заведующий сектором градостроительства и дорожного хозяйства, главный 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4A" w:rsidRPr="002E64D5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11.6. Решения о подготовке проекта правил землепользования и застройки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жизнеобеспечения, заведующий сектором градостроительства и дорожного хозяйства, главный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11.7. Правила землепользования и застройки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жизнеобеспечения, заведующий сектором градостроительства и дорожного хозяйства, главный 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11.8. Местные нормативы градостроительного проектирования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жизнеобеспечения, заведующий сектором градостроительства и дорожного хозяйства, главный 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За 2 месяца до их утверждения</w:t>
            </w:r>
          </w:p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11.9. Документация по планировке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жизнеобеспечения, заведующий сектором градостроительства и дорожного хозяйства, главный 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7 дней</w:t>
            </w: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11.10. Проект программы комплексного развития систем коммунальной инфраструктуры</w:t>
            </w:r>
          </w:p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жизнеобеспечения, заведующий сектором градостроительства и дорожного хозяйства, главный 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менее чем за тридцать дней до их утверждения</w:t>
            </w:r>
          </w:p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11.11. Проект программы комплексного развития транспортной инфраструктуры</w:t>
            </w:r>
          </w:p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жизнеобеспечения, заведующий сектором градостроительства и дорожного хозяйства, главный </w:t>
            </w: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менее чем за тридцать дней до их утверждения</w:t>
            </w:r>
          </w:p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 Информация в области энергосбережения и повышения энергетической эффективности</w:t>
            </w:r>
          </w:p>
          <w:p w:rsidR="000B6104" w:rsidRPr="002E64D5" w:rsidRDefault="000B6104" w:rsidP="00D103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жизнеобеспечения, заведующий сектором градостроительства и дорожного хозяйства, главный архитектор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реже чем один раз в квартал</w:t>
            </w:r>
          </w:p>
          <w:p w:rsidR="000B6104" w:rsidRPr="002E64D5" w:rsidRDefault="000B6104" w:rsidP="00D1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не реже чем один раз в квартал</w:t>
            </w:r>
          </w:p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К</w:t>
            </w:r>
            <w:r w:rsidR="00D144BC" w:rsidRPr="002E6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онтрольно-счетная комиссия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104" w:rsidRPr="002E64D5" w:rsidRDefault="000B6104" w:rsidP="00D10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04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0B6104" w:rsidP="00F816BF">
            <w:pPr>
              <w:pStyle w:val="ConsPlusNormal"/>
              <w:rPr>
                <w:color w:val="000000" w:themeColor="text1"/>
              </w:rPr>
            </w:pPr>
            <w:r w:rsidRPr="002E64D5">
              <w:rPr>
                <w:color w:val="000000" w:themeColor="text1"/>
              </w:rPr>
              <w:t>12.1. Заключение  по проекту годового отчета об исполнении местного бюджета за отчетный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D144BC" w:rsidP="0016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D144BC" w:rsidP="0016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104" w:rsidRPr="002E64D5" w:rsidRDefault="00D144BC" w:rsidP="00D1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решения думы</w:t>
            </w:r>
          </w:p>
        </w:tc>
      </w:tr>
      <w:tr w:rsidR="00D144BC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BC" w:rsidRPr="002E64D5" w:rsidRDefault="00D144BC" w:rsidP="00166A1B">
            <w:pPr>
              <w:pStyle w:val="ConsPlusNormal"/>
              <w:rPr>
                <w:color w:val="000000" w:themeColor="text1"/>
              </w:rPr>
            </w:pPr>
            <w:r w:rsidRPr="002E64D5">
              <w:rPr>
                <w:color w:val="000000" w:themeColor="text1"/>
              </w:rPr>
              <w:t>12.2. Заключение  по проекту местного бюджета на очередной финансовый год и плановый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BC" w:rsidRPr="002E64D5" w:rsidRDefault="00D144BC" w:rsidP="0016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BC" w:rsidRPr="002E64D5" w:rsidRDefault="00D144BC" w:rsidP="0063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BC" w:rsidRPr="002E64D5" w:rsidRDefault="00D144BC" w:rsidP="00D1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появления информации</w:t>
            </w:r>
          </w:p>
        </w:tc>
      </w:tr>
      <w:tr w:rsidR="00D144BC" w:rsidRPr="002E64D5" w:rsidTr="002C1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BC" w:rsidRPr="002E64D5" w:rsidRDefault="00D144BC" w:rsidP="00166A1B">
            <w:pPr>
              <w:pStyle w:val="ConsPlusNormal"/>
              <w:rPr>
                <w:color w:val="000000" w:themeColor="text1"/>
              </w:rPr>
            </w:pPr>
            <w:r w:rsidRPr="002E64D5">
              <w:rPr>
                <w:color w:val="000000" w:themeColor="text1"/>
              </w:rPr>
              <w:t>12.3. Отчет о деятельно контрольно-счетной комиссии за предыдущий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BC" w:rsidRPr="002E64D5" w:rsidRDefault="00D144BC" w:rsidP="0063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BC" w:rsidRPr="002E64D5" w:rsidRDefault="00D144BC" w:rsidP="0063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BC" w:rsidRPr="002E64D5" w:rsidRDefault="00D144BC" w:rsidP="0063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4D5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решения думы</w:t>
            </w:r>
          </w:p>
        </w:tc>
      </w:tr>
    </w:tbl>
    <w:p w:rsidR="006C749F" w:rsidRDefault="006C7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749F" w:rsidRDefault="006C7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D78B5" w:rsidRPr="006C749F" w:rsidRDefault="00CD7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C749F">
        <w:rPr>
          <w:rFonts w:ascii="Times New Roman" w:hAnsi="Times New Roman" w:cs="Times New Roman"/>
          <w:sz w:val="16"/>
          <w:szCs w:val="16"/>
        </w:rPr>
        <w:t>2. Указанная информация предоставляется ответственными за подготовку информации в виде документированной информации, в том числе в виде электронного документа, лицу, ответственному за информационное наполнение официального сайта.</w:t>
      </w:r>
    </w:p>
    <w:p w:rsidR="00CD78B5" w:rsidRDefault="00CD78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70CDE" w:rsidRDefault="00770CDE"/>
    <w:sectPr w:rsidR="00770CDE" w:rsidSect="006C749F">
      <w:pgSz w:w="16838" w:h="11905" w:orient="landscape"/>
      <w:pgMar w:top="993" w:right="1134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B5"/>
    <w:rsid w:val="00051C30"/>
    <w:rsid w:val="000A0F9C"/>
    <w:rsid w:val="000A447A"/>
    <w:rsid w:val="000B6104"/>
    <w:rsid w:val="000D5E04"/>
    <w:rsid w:val="00103615"/>
    <w:rsid w:val="0010457D"/>
    <w:rsid w:val="00152A2D"/>
    <w:rsid w:val="00166A1B"/>
    <w:rsid w:val="00186272"/>
    <w:rsid w:val="001A1BB0"/>
    <w:rsid w:val="00213E68"/>
    <w:rsid w:val="002645EC"/>
    <w:rsid w:val="002C1DF6"/>
    <w:rsid w:val="002E64D5"/>
    <w:rsid w:val="002F13AD"/>
    <w:rsid w:val="00351BFF"/>
    <w:rsid w:val="003832A8"/>
    <w:rsid w:val="0038416B"/>
    <w:rsid w:val="003C5CF9"/>
    <w:rsid w:val="003D7019"/>
    <w:rsid w:val="004B0CA4"/>
    <w:rsid w:val="004B6A2A"/>
    <w:rsid w:val="004D0670"/>
    <w:rsid w:val="004F4221"/>
    <w:rsid w:val="00505385"/>
    <w:rsid w:val="00547FB6"/>
    <w:rsid w:val="00572747"/>
    <w:rsid w:val="00584CFF"/>
    <w:rsid w:val="0059750A"/>
    <w:rsid w:val="005B67CC"/>
    <w:rsid w:val="00600ECD"/>
    <w:rsid w:val="0061529A"/>
    <w:rsid w:val="00625650"/>
    <w:rsid w:val="006718D8"/>
    <w:rsid w:val="006967C0"/>
    <w:rsid w:val="006C279E"/>
    <w:rsid w:val="006C749F"/>
    <w:rsid w:val="006D54A2"/>
    <w:rsid w:val="007373A4"/>
    <w:rsid w:val="00770CDE"/>
    <w:rsid w:val="00781068"/>
    <w:rsid w:val="00784A3F"/>
    <w:rsid w:val="007B2334"/>
    <w:rsid w:val="007B7ECF"/>
    <w:rsid w:val="007C31A0"/>
    <w:rsid w:val="007D4062"/>
    <w:rsid w:val="00861780"/>
    <w:rsid w:val="0086744A"/>
    <w:rsid w:val="00883318"/>
    <w:rsid w:val="00892FFD"/>
    <w:rsid w:val="008B3CCF"/>
    <w:rsid w:val="00923C7D"/>
    <w:rsid w:val="00925758"/>
    <w:rsid w:val="00932360"/>
    <w:rsid w:val="00991E2B"/>
    <w:rsid w:val="009B2289"/>
    <w:rsid w:val="009B779F"/>
    <w:rsid w:val="009E6AE0"/>
    <w:rsid w:val="00A24935"/>
    <w:rsid w:val="00AE1245"/>
    <w:rsid w:val="00AE352E"/>
    <w:rsid w:val="00AE75C6"/>
    <w:rsid w:val="00B21327"/>
    <w:rsid w:val="00B25E81"/>
    <w:rsid w:val="00B37A98"/>
    <w:rsid w:val="00B7666D"/>
    <w:rsid w:val="00B92413"/>
    <w:rsid w:val="00BB7DDE"/>
    <w:rsid w:val="00BC6C4D"/>
    <w:rsid w:val="00C016CF"/>
    <w:rsid w:val="00C52962"/>
    <w:rsid w:val="00C77DEA"/>
    <w:rsid w:val="00CD78B5"/>
    <w:rsid w:val="00CF30F6"/>
    <w:rsid w:val="00D1033A"/>
    <w:rsid w:val="00D144BC"/>
    <w:rsid w:val="00D3749C"/>
    <w:rsid w:val="00DA0EBA"/>
    <w:rsid w:val="00DB2912"/>
    <w:rsid w:val="00DD3423"/>
    <w:rsid w:val="00E0385B"/>
    <w:rsid w:val="00E04437"/>
    <w:rsid w:val="00E16CDF"/>
    <w:rsid w:val="00E54F83"/>
    <w:rsid w:val="00E8214D"/>
    <w:rsid w:val="00E95FA9"/>
    <w:rsid w:val="00EB0877"/>
    <w:rsid w:val="00ED0867"/>
    <w:rsid w:val="00ED1FA7"/>
    <w:rsid w:val="00ED6BE1"/>
    <w:rsid w:val="00EE2002"/>
    <w:rsid w:val="00EE387A"/>
    <w:rsid w:val="00EF3B66"/>
    <w:rsid w:val="00F301A5"/>
    <w:rsid w:val="00F51329"/>
    <w:rsid w:val="00F816BF"/>
    <w:rsid w:val="00FE0FB7"/>
    <w:rsid w:val="00FE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BA17"/>
  <w15:docId w15:val="{791C758E-D8DE-43E5-A53E-6AA1A089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6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8705124EAF3626ED388522C8896941C464DC0E032348B40022DEC2D029360D0374A1511810B50Ak6A0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CA39-0224-485E-894D-CC06F2F1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Ложкина Марина</cp:lastModifiedBy>
  <cp:revision>2</cp:revision>
  <cp:lastPrinted>2023-06-14T11:32:00Z</cp:lastPrinted>
  <dcterms:created xsi:type="dcterms:W3CDTF">2023-06-15T08:07:00Z</dcterms:created>
  <dcterms:modified xsi:type="dcterms:W3CDTF">2023-06-15T08:07:00Z</dcterms:modified>
</cp:coreProperties>
</file>