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4FE" w:rsidRPr="00F74693" w:rsidRDefault="00BB63EE" w:rsidP="00BB63E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7469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Предоставление разрешения на условно </w:t>
      </w:r>
      <w:proofErr w:type="gramStart"/>
      <w:r w:rsidRPr="00F7469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разрешенный</w:t>
      </w:r>
      <w:proofErr w:type="gramEnd"/>
      <w:r w:rsidR="00DD34FE" w:rsidRPr="00F7469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виды использования</w:t>
      </w:r>
      <w:r w:rsidRPr="00F7469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земельного участка или объекта капитального строительства</w:t>
      </w:r>
    </w:p>
    <w:p w:rsidR="00DD34FE" w:rsidRPr="00F74693" w:rsidRDefault="00DD34FE" w:rsidP="00DD34FE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693">
        <w:rPr>
          <w:rFonts w:ascii="Times New Roman" w:eastAsia="Times New Roman" w:hAnsi="Times New Roman" w:cs="Times New Roman"/>
          <w:sz w:val="28"/>
          <w:szCs w:val="28"/>
          <w:shd w:val="clear" w:color="auto" w:fill="F6F8FA"/>
          <w:lang w:eastAsia="ru-RU"/>
        </w:rPr>
        <w:t>1. Перечень условно разрешенных видов использования конкретного земельного участка и объекта капитального строительства, расположенного в его границах, определяется градостроительным регламентом применительно к территориальной зоне, в которой находится земельный участок, в соответствии с Правилами землепользования и застройки.</w:t>
      </w:r>
    </w:p>
    <w:p w:rsidR="00DD34FE" w:rsidRPr="00F74693" w:rsidRDefault="00DD34FE" w:rsidP="00DD34FE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693">
        <w:rPr>
          <w:rFonts w:ascii="Times New Roman" w:eastAsia="Times New Roman" w:hAnsi="Times New Roman" w:cs="Times New Roman"/>
          <w:sz w:val="28"/>
          <w:szCs w:val="28"/>
          <w:shd w:val="clear" w:color="auto" w:fill="F6F8FA"/>
          <w:lang w:eastAsia="ru-RU"/>
        </w:rPr>
        <w:t>2. Отличие условно разрешенных видов использования от основных видов разрешенного использования заключается в том, что если для выбора одного из основных видов разрешённого использования не требуется получения каких-либо согласований и разрешений, то для выбора одного из видов условно разрешенного использования они требуются.</w:t>
      </w:r>
    </w:p>
    <w:p w:rsidR="00DD34FE" w:rsidRPr="00F74693" w:rsidRDefault="00DD34FE" w:rsidP="00DD34FE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порядке, предусмотренном статьей 39 Градостроительного кодекса Российской Федерации, в соответствии с Правилами землепользования и застройки </w:t>
      </w:r>
      <w:r w:rsidR="00BB63EE" w:rsidRPr="00F7469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Немского</w:t>
      </w:r>
      <w:r w:rsidRPr="00F74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Кировской области, утвержденными постановлением администрации </w:t>
      </w:r>
      <w:r w:rsidR="00BB63EE" w:rsidRPr="00F7469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Немского</w:t>
      </w:r>
      <w:r w:rsidRPr="00F74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Кировской области от </w:t>
      </w:r>
      <w:r w:rsidR="00205338" w:rsidRPr="00F74693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Pr="00F74693">
        <w:rPr>
          <w:rFonts w:ascii="Times New Roman" w:eastAsia="Times New Roman" w:hAnsi="Times New Roman" w:cs="Times New Roman"/>
          <w:sz w:val="28"/>
          <w:szCs w:val="28"/>
          <w:lang w:eastAsia="ru-RU"/>
        </w:rPr>
        <w:t>.02.202</w:t>
      </w:r>
      <w:r w:rsidR="00205338" w:rsidRPr="00F7469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74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205338" w:rsidRPr="00F74693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F746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34FE" w:rsidRPr="00F74693" w:rsidRDefault="00DD34FE" w:rsidP="00DD34FE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Проект решения о предоставлении разрешения на условно разрешенный вид использования (далее – Проект) подлежит рассмотрению на публичных слушаниях в </w:t>
      </w:r>
      <w:proofErr w:type="gramStart"/>
      <w:r w:rsidRPr="00F746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</w:t>
      </w:r>
      <w:proofErr w:type="gramEnd"/>
      <w:r w:rsidRPr="00F74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установленном статьей 5.1 Градостроительного кодекса Российской Федерации, с учетом положений статьи 39 Градостроительного кодекса Российской Федерации, в соответствии с Положением о публичных слушаниях, общественных обсуждениях в муниципальном образовании </w:t>
      </w:r>
      <w:proofErr w:type="spellStart"/>
      <w:r w:rsidR="00205338" w:rsidRPr="00F7469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Немский</w:t>
      </w:r>
      <w:proofErr w:type="spellEnd"/>
      <w:r w:rsidRPr="00F74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округ Кировской области, утвержденным решением  Думы </w:t>
      </w:r>
      <w:r w:rsidR="00205338" w:rsidRPr="00F7469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Немского</w:t>
      </w:r>
      <w:r w:rsidRPr="00F74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Кировской области от </w:t>
      </w:r>
      <w:r w:rsidR="00F74693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F746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74693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F74693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F7469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74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F74693">
        <w:rPr>
          <w:rFonts w:ascii="Times New Roman" w:eastAsia="Times New Roman" w:hAnsi="Times New Roman" w:cs="Times New Roman"/>
          <w:sz w:val="28"/>
          <w:szCs w:val="28"/>
          <w:lang w:eastAsia="ru-RU"/>
        </w:rPr>
        <w:t>2/24</w:t>
      </w:r>
      <w:hyperlink r:id="rId5" w:tgtFrame="_blank" w:history="1">
        <w:r w:rsidRPr="00F7469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</w:hyperlink>
    </w:p>
    <w:p w:rsidR="00DD34FE" w:rsidRPr="00F74693" w:rsidRDefault="00DD34FE" w:rsidP="00DD34FE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693">
        <w:rPr>
          <w:rFonts w:ascii="Times New Roman" w:eastAsia="Times New Roman" w:hAnsi="Times New Roman" w:cs="Times New Roman"/>
          <w:sz w:val="28"/>
          <w:szCs w:val="28"/>
          <w:lang w:eastAsia="ru-RU"/>
        </w:rPr>
        <w:t>5. Оповещение о начале публичных слушаний по Проекту размещается на официальном сайте муниципального образования </w:t>
      </w:r>
      <w:proofErr w:type="spellStart"/>
      <w:r w:rsidR="00F7469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Немский</w:t>
      </w:r>
      <w:proofErr w:type="spellEnd"/>
      <w:r w:rsidRPr="00F74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округ Кировской области в разделе «Градо</w:t>
      </w:r>
      <w:r w:rsidR="00B572D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строительство/Предоставление разрешения на условно разрешенный вид</w:t>
      </w:r>
      <w:r w:rsidRPr="00F74693">
        <w:rPr>
          <w:rFonts w:ascii="Times New Roman" w:eastAsia="Times New Roman" w:hAnsi="Times New Roman" w:cs="Times New Roman"/>
          <w:sz w:val="28"/>
          <w:szCs w:val="28"/>
          <w:lang w:eastAsia="ru-RU"/>
        </w:rPr>
        <w:t>".</w:t>
      </w:r>
    </w:p>
    <w:p w:rsidR="00DD34FE" w:rsidRPr="00F74693" w:rsidRDefault="00DD34FE" w:rsidP="00DD34FE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Проект, подлежащий рассмотрению на публичных слушаниях, и информационные материалы к нему размещаются на официальном сайте муниципального образования </w:t>
      </w:r>
      <w:proofErr w:type="spellStart"/>
      <w:r w:rsidR="00B572D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Немский</w:t>
      </w:r>
      <w:proofErr w:type="spellEnd"/>
      <w:r w:rsidRPr="00F74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округ Кировской области в разд</w:t>
      </w:r>
      <w:r w:rsidRPr="00F74693">
        <w:rPr>
          <w:rFonts w:ascii="Times New Roman" w:eastAsia="Times New Roman" w:hAnsi="Times New Roman" w:cs="Times New Roman"/>
          <w:sz w:val="28"/>
          <w:szCs w:val="28"/>
          <w:shd w:val="clear" w:color="auto" w:fill="F6F8FA"/>
          <w:lang w:eastAsia="ru-RU"/>
        </w:rPr>
        <w:t>еле "</w:t>
      </w:r>
      <w:r w:rsidR="00B572DA" w:rsidRPr="00B57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72DA" w:rsidRPr="00F7469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</w:t>
      </w:r>
      <w:r w:rsidR="00B572D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строительство/Предоставление разрешения на условно разрешенный вид</w:t>
      </w:r>
      <w:r w:rsidR="00B572DA" w:rsidRPr="00F74693">
        <w:rPr>
          <w:rFonts w:ascii="Times New Roman" w:eastAsia="Times New Roman" w:hAnsi="Times New Roman" w:cs="Times New Roman"/>
          <w:sz w:val="28"/>
          <w:szCs w:val="28"/>
          <w:shd w:val="clear" w:color="auto" w:fill="F6F8FA"/>
          <w:lang w:eastAsia="ru-RU"/>
        </w:rPr>
        <w:t xml:space="preserve"> </w:t>
      </w:r>
      <w:r w:rsidRPr="00F74693">
        <w:rPr>
          <w:rFonts w:ascii="Times New Roman" w:eastAsia="Times New Roman" w:hAnsi="Times New Roman" w:cs="Times New Roman"/>
          <w:sz w:val="28"/>
          <w:szCs w:val="28"/>
          <w:shd w:val="clear" w:color="auto" w:fill="F6F8FA"/>
          <w:lang w:eastAsia="ru-RU"/>
        </w:rPr>
        <w:t>".</w:t>
      </w:r>
    </w:p>
    <w:p w:rsidR="00DD34FE" w:rsidRPr="00F74693" w:rsidRDefault="00DD34FE" w:rsidP="00DD34FE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693">
        <w:rPr>
          <w:rFonts w:ascii="Times New Roman" w:eastAsia="Times New Roman" w:hAnsi="Times New Roman" w:cs="Times New Roman"/>
          <w:sz w:val="28"/>
          <w:szCs w:val="28"/>
          <w:shd w:val="clear" w:color="auto" w:fill="F6F8FA"/>
          <w:lang w:eastAsia="ru-RU"/>
        </w:rPr>
        <w:t>6. Расходы, связанные с организацией и проведением публичных слушаний по Проекту, несет физическое или юридическое лицо, заинтересованное в предоставлении такого разрешения.</w:t>
      </w:r>
    </w:p>
    <w:p w:rsidR="00DD34FE" w:rsidRPr="00F74693" w:rsidRDefault="00DD34FE" w:rsidP="00DD34FE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693">
        <w:rPr>
          <w:rFonts w:ascii="Times New Roman" w:eastAsia="Times New Roman" w:hAnsi="Times New Roman" w:cs="Times New Roman"/>
          <w:sz w:val="28"/>
          <w:szCs w:val="28"/>
          <w:shd w:val="clear" w:color="auto" w:fill="F6F8FA"/>
          <w:lang w:eastAsia="ru-RU"/>
        </w:rPr>
        <w:lastRenderedPageBreak/>
        <w:t xml:space="preserve">7. </w:t>
      </w:r>
      <w:proofErr w:type="gramStart"/>
      <w:r w:rsidRPr="00F74693">
        <w:rPr>
          <w:rFonts w:ascii="Times New Roman" w:eastAsia="Times New Roman" w:hAnsi="Times New Roman" w:cs="Times New Roman"/>
          <w:sz w:val="28"/>
          <w:szCs w:val="28"/>
          <w:shd w:val="clear" w:color="auto" w:fill="F6F8FA"/>
          <w:lang w:eastAsia="ru-RU"/>
        </w:rPr>
        <w:t>Учитывая, что решение о предоставлении разрешения на условно разрешенный вид использования является правовым основанием для изменения вида разрешенного использования для его принятия необходимо соблюдение требований пунктов 3 статьи 37 Градостроительного кодекса Российской Федерации: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</w:t>
      </w:r>
      <w:proofErr w:type="gramEnd"/>
      <w:r w:rsidRPr="00F74693">
        <w:rPr>
          <w:rFonts w:ascii="Times New Roman" w:eastAsia="Times New Roman" w:hAnsi="Times New Roman" w:cs="Times New Roman"/>
          <w:sz w:val="28"/>
          <w:szCs w:val="28"/>
          <w:shd w:val="clear" w:color="auto" w:fill="F6F8FA"/>
          <w:lang w:eastAsia="ru-RU"/>
        </w:rPr>
        <w:t xml:space="preserve"> регламентов.</w:t>
      </w:r>
    </w:p>
    <w:p w:rsidR="00DD34FE" w:rsidRPr="00F74693" w:rsidRDefault="00DD34FE" w:rsidP="00DD34FE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693">
        <w:rPr>
          <w:rFonts w:ascii="Times New Roman" w:eastAsia="Times New Roman" w:hAnsi="Times New Roman" w:cs="Times New Roman"/>
          <w:sz w:val="28"/>
          <w:szCs w:val="28"/>
          <w:shd w:val="clear" w:color="auto" w:fill="F6F8FA"/>
          <w:lang w:eastAsia="ru-RU"/>
        </w:rPr>
        <w:t>8. Одним из важнейших критериев для принятия решения о предоставлении или отказе в предоставлении разрешения на условно разрешенный вид использования недвижимости является соблюдение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строительства.</w:t>
      </w:r>
    </w:p>
    <w:p w:rsidR="00DD34FE" w:rsidRPr="00F74693" w:rsidRDefault="00DD34FE" w:rsidP="00DD34FE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693">
        <w:rPr>
          <w:rFonts w:ascii="Times New Roman" w:eastAsia="Times New Roman" w:hAnsi="Times New Roman" w:cs="Times New Roman"/>
          <w:sz w:val="28"/>
          <w:szCs w:val="28"/>
          <w:shd w:val="clear" w:color="auto" w:fill="F6F8FA"/>
          <w:lang w:eastAsia="ru-RU"/>
        </w:rPr>
        <w:t>9. </w:t>
      </w:r>
      <w:r w:rsidRPr="00F7469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 о предоставлении разрешения на условно разрешенный вид использования</w:t>
      </w:r>
      <w:hyperlink r:id="rId6" w:history="1">
        <w:r w:rsidRPr="00F74693">
          <w:rPr>
            <w:rFonts w:ascii="Times New Roman" w:eastAsia="Times New Roman" w:hAnsi="Times New Roman" w:cs="Times New Roman"/>
            <w:sz w:val="28"/>
            <w:szCs w:val="28"/>
            <w:shd w:val="clear" w:color="auto" w:fill="F6F8FA"/>
            <w:lang w:eastAsia="ru-RU"/>
          </w:rPr>
          <w:t> </w:t>
        </w:r>
      </w:hyperlink>
      <w:r w:rsidRPr="00F74693">
        <w:rPr>
          <w:rFonts w:ascii="Times New Roman" w:eastAsia="Times New Roman" w:hAnsi="Times New Roman" w:cs="Times New Roman"/>
          <w:sz w:val="28"/>
          <w:szCs w:val="28"/>
          <w:shd w:val="clear" w:color="auto" w:fill="F6F8FA"/>
          <w:lang w:eastAsia="ru-RU"/>
        </w:rPr>
        <w:t xml:space="preserve">направляются в комиссию по землепользованию и застройке </w:t>
      </w:r>
      <w:r w:rsidR="00B572DA">
        <w:rPr>
          <w:rFonts w:ascii="Times New Roman" w:eastAsia="Times New Roman" w:hAnsi="Times New Roman" w:cs="Times New Roman"/>
          <w:sz w:val="28"/>
          <w:szCs w:val="28"/>
          <w:shd w:val="clear" w:color="auto" w:fill="F6F8FA"/>
          <w:lang w:eastAsia="ru-RU"/>
        </w:rPr>
        <w:t>Немского</w:t>
      </w:r>
      <w:r w:rsidRPr="00F74693">
        <w:rPr>
          <w:rFonts w:ascii="Times New Roman" w:eastAsia="Times New Roman" w:hAnsi="Times New Roman" w:cs="Times New Roman"/>
          <w:sz w:val="28"/>
          <w:szCs w:val="28"/>
          <w:shd w:val="clear" w:color="auto" w:fill="F6F8FA"/>
          <w:lang w:eastAsia="ru-RU"/>
        </w:rPr>
        <w:t xml:space="preserve"> муниципального округа Кировской области (далее - Комиссия).</w:t>
      </w:r>
    </w:p>
    <w:p w:rsidR="00DD34FE" w:rsidRPr="00F74693" w:rsidRDefault="00DD34FE" w:rsidP="00DD34FE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693">
        <w:rPr>
          <w:rFonts w:ascii="Times New Roman" w:eastAsia="Times New Roman" w:hAnsi="Times New Roman" w:cs="Times New Roman"/>
          <w:sz w:val="28"/>
          <w:szCs w:val="28"/>
          <w:lang w:eastAsia="ru-RU"/>
        </w:rPr>
        <w:t>10. </w:t>
      </w:r>
      <w:r w:rsidRPr="00F74693">
        <w:rPr>
          <w:rFonts w:ascii="Times New Roman" w:eastAsia="Times New Roman" w:hAnsi="Times New Roman" w:cs="Times New Roman"/>
          <w:sz w:val="28"/>
          <w:szCs w:val="28"/>
          <w:shd w:val="clear" w:color="auto" w:fill="F6F8FA"/>
          <w:lang w:eastAsia="ru-RU"/>
        </w:rPr>
        <w:t xml:space="preserve">Комиссия по землепользованию и застройке осуществляет свою деятельность в соответствии с компетенцией, определенной Градостроительным кодексом Российской Федерации и Положением о порядке деятельности комиссии по землепользованию и застройке </w:t>
      </w:r>
      <w:r w:rsidR="00B572DA">
        <w:rPr>
          <w:rFonts w:ascii="Times New Roman" w:eastAsia="Times New Roman" w:hAnsi="Times New Roman" w:cs="Times New Roman"/>
          <w:sz w:val="28"/>
          <w:szCs w:val="28"/>
          <w:shd w:val="clear" w:color="auto" w:fill="F6F8FA"/>
          <w:lang w:eastAsia="ru-RU"/>
        </w:rPr>
        <w:t>Немского</w:t>
      </w:r>
      <w:r w:rsidRPr="00F74693">
        <w:rPr>
          <w:rFonts w:ascii="Times New Roman" w:eastAsia="Times New Roman" w:hAnsi="Times New Roman" w:cs="Times New Roman"/>
          <w:sz w:val="28"/>
          <w:szCs w:val="28"/>
          <w:shd w:val="clear" w:color="auto" w:fill="F6F8FA"/>
          <w:lang w:eastAsia="ru-RU"/>
        </w:rPr>
        <w:t xml:space="preserve"> муниципального округа Кировской области (утверждено постановлением администрации </w:t>
      </w:r>
      <w:r w:rsidR="00B572DA">
        <w:rPr>
          <w:rFonts w:ascii="Times New Roman" w:eastAsia="Times New Roman" w:hAnsi="Times New Roman" w:cs="Times New Roman"/>
          <w:sz w:val="28"/>
          <w:szCs w:val="28"/>
          <w:shd w:val="clear" w:color="auto" w:fill="F6F8FA"/>
          <w:lang w:eastAsia="ru-RU"/>
        </w:rPr>
        <w:t>Немского</w:t>
      </w:r>
      <w:r w:rsidRPr="00F74693">
        <w:rPr>
          <w:rFonts w:ascii="Times New Roman" w:eastAsia="Times New Roman" w:hAnsi="Times New Roman" w:cs="Times New Roman"/>
          <w:sz w:val="28"/>
          <w:szCs w:val="28"/>
          <w:shd w:val="clear" w:color="auto" w:fill="F6F8FA"/>
          <w:lang w:eastAsia="ru-RU"/>
        </w:rPr>
        <w:t xml:space="preserve"> муниципального округа Кировской области от </w:t>
      </w:r>
      <w:r w:rsidR="00B572DA">
        <w:rPr>
          <w:rFonts w:ascii="Times New Roman" w:eastAsia="Times New Roman" w:hAnsi="Times New Roman" w:cs="Times New Roman"/>
          <w:sz w:val="28"/>
          <w:szCs w:val="28"/>
          <w:shd w:val="clear" w:color="auto" w:fill="F6F8FA"/>
          <w:lang w:eastAsia="ru-RU"/>
        </w:rPr>
        <w:t>09</w:t>
      </w:r>
      <w:r w:rsidRPr="00F74693">
        <w:rPr>
          <w:rFonts w:ascii="Times New Roman" w:eastAsia="Times New Roman" w:hAnsi="Times New Roman" w:cs="Times New Roman"/>
          <w:sz w:val="28"/>
          <w:szCs w:val="28"/>
          <w:shd w:val="clear" w:color="auto" w:fill="F6F8FA"/>
          <w:lang w:eastAsia="ru-RU"/>
        </w:rPr>
        <w:t>.0</w:t>
      </w:r>
      <w:r w:rsidR="00B572DA">
        <w:rPr>
          <w:rFonts w:ascii="Times New Roman" w:eastAsia="Times New Roman" w:hAnsi="Times New Roman" w:cs="Times New Roman"/>
          <w:sz w:val="28"/>
          <w:szCs w:val="28"/>
          <w:shd w:val="clear" w:color="auto" w:fill="F6F8FA"/>
          <w:lang w:eastAsia="ru-RU"/>
        </w:rPr>
        <w:t>3</w:t>
      </w:r>
      <w:r w:rsidRPr="00F74693">
        <w:rPr>
          <w:rFonts w:ascii="Times New Roman" w:eastAsia="Times New Roman" w:hAnsi="Times New Roman" w:cs="Times New Roman"/>
          <w:sz w:val="28"/>
          <w:szCs w:val="28"/>
          <w:shd w:val="clear" w:color="auto" w:fill="F6F8FA"/>
          <w:lang w:eastAsia="ru-RU"/>
        </w:rPr>
        <w:t>.202</w:t>
      </w:r>
      <w:r w:rsidR="00B572DA">
        <w:rPr>
          <w:rFonts w:ascii="Times New Roman" w:eastAsia="Times New Roman" w:hAnsi="Times New Roman" w:cs="Times New Roman"/>
          <w:sz w:val="28"/>
          <w:szCs w:val="28"/>
          <w:shd w:val="clear" w:color="auto" w:fill="F6F8FA"/>
          <w:lang w:eastAsia="ru-RU"/>
        </w:rPr>
        <w:t>2</w:t>
      </w:r>
      <w:r w:rsidRPr="00F74693">
        <w:rPr>
          <w:rFonts w:ascii="Times New Roman" w:eastAsia="Times New Roman" w:hAnsi="Times New Roman" w:cs="Times New Roman"/>
          <w:sz w:val="28"/>
          <w:szCs w:val="28"/>
          <w:shd w:val="clear" w:color="auto" w:fill="F6F8FA"/>
          <w:lang w:eastAsia="ru-RU"/>
        </w:rPr>
        <w:t xml:space="preserve"> № </w:t>
      </w:r>
      <w:r w:rsidR="00B572DA">
        <w:rPr>
          <w:rFonts w:ascii="Times New Roman" w:eastAsia="Times New Roman" w:hAnsi="Times New Roman" w:cs="Times New Roman"/>
          <w:sz w:val="28"/>
          <w:szCs w:val="28"/>
          <w:shd w:val="clear" w:color="auto" w:fill="F6F8FA"/>
          <w:lang w:eastAsia="ru-RU"/>
        </w:rPr>
        <w:t>34</w:t>
      </w:r>
      <w:r w:rsidRPr="00F74693">
        <w:rPr>
          <w:rFonts w:ascii="Times New Roman" w:eastAsia="Times New Roman" w:hAnsi="Times New Roman" w:cs="Times New Roman"/>
          <w:sz w:val="28"/>
          <w:szCs w:val="28"/>
          <w:shd w:val="clear" w:color="auto" w:fill="F6F8FA"/>
          <w:lang w:eastAsia="ru-RU"/>
        </w:rPr>
        <w:t>).</w:t>
      </w:r>
    </w:p>
    <w:p w:rsidR="00DD34FE" w:rsidRPr="00F74693" w:rsidRDefault="00DD34FE" w:rsidP="00DD34FE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693">
        <w:rPr>
          <w:rFonts w:ascii="Times New Roman" w:eastAsia="Times New Roman" w:hAnsi="Times New Roman" w:cs="Times New Roman"/>
          <w:sz w:val="28"/>
          <w:szCs w:val="28"/>
          <w:shd w:val="clear" w:color="auto" w:fill="F6F8FA"/>
          <w:lang w:eastAsia="ru-RU"/>
        </w:rPr>
        <w:t>11. Полномочия Комиссии при рассмотрении заявлений о предоставлении разрешения на условно разрешенный вид использования:</w:t>
      </w:r>
    </w:p>
    <w:p w:rsidR="00B572DA" w:rsidRDefault="00DD34FE" w:rsidP="00DD34FE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6F8FA"/>
          <w:lang w:eastAsia="ru-RU"/>
        </w:rPr>
      </w:pPr>
      <w:r w:rsidRPr="00F74693">
        <w:rPr>
          <w:rFonts w:ascii="Times New Roman" w:eastAsia="Times New Roman" w:hAnsi="Times New Roman" w:cs="Times New Roman"/>
          <w:sz w:val="28"/>
          <w:szCs w:val="28"/>
          <w:shd w:val="clear" w:color="auto" w:fill="F6F8FA"/>
          <w:lang w:eastAsia="ru-RU"/>
        </w:rPr>
        <w:t>организация и проведение публичных слушаний по Проекту;</w:t>
      </w:r>
    </w:p>
    <w:p w:rsidR="00DD34FE" w:rsidRPr="00F74693" w:rsidRDefault="00DD34FE" w:rsidP="00DD34FE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693">
        <w:rPr>
          <w:rFonts w:ascii="Times New Roman" w:eastAsia="Times New Roman" w:hAnsi="Times New Roman" w:cs="Times New Roman"/>
          <w:sz w:val="28"/>
          <w:szCs w:val="28"/>
          <w:shd w:val="clear" w:color="auto" w:fill="F6F8FA"/>
          <w:lang w:eastAsia="ru-RU"/>
        </w:rPr>
        <w:t xml:space="preserve">подготовка главе </w:t>
      </w:r>
      <w:r w:rsidR="00B572DA">
        <w:rPr>
          <w:rFonts w:ascii="Times New Roman" w:eastAsia="Times New Roman" w:hAnsi="Times New Roman" w:cs="Times New Roman"/>
          <w:sz w:val="28"/>
          <w:szCs w:val="28"/>
          <w:shd w:val="clear" w:color="auto" w:fill="F6F8FA"/>
          <w:lang w:eastAsia="ru-RU"/>
        </w:rPr>
        <w:t>Немского</w:t>
      </w:r>
      <w:r w:rsidRPr="00F74693">
        <w:rPr>
          <w:rFonts w:ascii="Times New Roman" w:eastAsia="Times New Roman" w:hAnsi="Times New Roman" w:cs="Times New Roman"/>
          <w:sz w:val="28"/>
          <w:szCs w:val="28"/>
          <w:shd w:val="clear" w:color="auto" w:fill="F6F8FA"/>
          <w:lang w:eastAsia="ru-RU"/>
        </w:rPr>
        <w:t xml:space="preserve"> муниципального округа рекомендаций о предоставлении разрешения на условно разрешенный вид использования или </w:t>
      </w:r>
      <w:proofErr w:type="gramStart"/>
      <w:r w:rsidRPr="00F74693">
        <w:rPr>
          <w:rFonts w:ascii="Times New Roman" w:eastAsia="Times New Roman" w:hAnsi="Times New Roman" w:cs="Times New Roman"/>
          <w:sz w:val="28"/>
          <w:szCs w:val="28"/>
          <w:shd w:val="clear" w:color="auto" w:fill="F6F8FA"/>
          <w:lang w:eastAsia="ru-RU"/>
        </w:rPr>
        <w:t>об отказе в предоставлении такого разрешения с указанием причин принятого решения на основании заключения о результатах</w:t>
      </w:r>
      <w:proofErr w:type="gramEnd"/>
      <w:r w:rsidRPr="00F74693">
        <w:rPr>
          <w:rFonts w:ascii="Times New Roman" w:eastAsia="Times New Roman" w:hAnsi="Times New Roman" w:cs="Times New Roman"/>
          <w:sz w:val="28"/>
          <w:szCs w:val="28"/>
          <w:shd w:val="clear" w:color="auto" w:fill="F6F8FA"/>
          <w:lang w:eastAsia="ru-RU"/>
        </w:rPr>
        <w:t xml:space="preserve"> общественных обсуждений или публичных слушаний по Проекту.</w:t>
      </w:r>
    </w:p>
    <w:p w:rsidR="00DD34FE" w:rsidRPr="00F74693" w:rsidRDefault="00DD34FE" w:rsidP="00DD34FE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693">
        <w:rPr>
          <w:rFonts w:ascii="Times New Roman" w:eastAsia="Times New Roman" w:hAnsi="Times New Roman" w:cs="Times New Roman"/>
          <w:sz w:val="28"/>
          <w:szCs w:val="28"/>
          <w:shd w:val="clear" w:color="auto" w:fill="F6F8FA"/>
          <w:lang w:eastAsia="ru-RU"/>
        </w:rPr>
        <w:t xml:space="preserve">12. На основании рекомендаций Комиссии глава </w:t>
      </w:r>
      <w:r w:rsidR="00B572DA">
        <w:rPr>
          <w:rFonts w:ascii="Times New Roman" w:eastAsia="Times New Roman" w:hAnsi="Times New Roman" w:cs="Times New Roman"/>
          <w:sz w:val="28"/>
          <w:szCs w:val="28"/>
          <w:shd w:val="clear" w:color="auto" w:fill="F6F8FA"/>
          <w:lang w:eastAsia="ru-RU"/>
        </w:rPr>
        <w:t>Немского</w:t>
      </w:r>
      <w:r w:rsidRPr="00F74693">
        <w:rPr>
          <w:rFonts w:ascii="Times New Roman" w:eastAsia="Times New Roman" w:hAnsi="Times New Roman" w:cs="Times New Roman"/>
          <w:sz w:val="28"/>
          <w:szCs w:val="28"/>
          <w:shd w:val="clear" w:color="auto" w:fill="F6F8FA"/>
          <w:lang w:eastAsia="ru-RU"/>
        </w:rPr>
        <w:t xml:space="preserve"> муниципального округа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разрешения. Указанное решение размещается на официальном сайте муниципального образования </w:t>
      </w:r>
      <w:r w:rsidR="00B572DA">
        <w:rPr>
          <w:rFonts w:ascii="Times New Roman" w:eastAsia="Times New Roman" w:hAnsi="Times New Roman" w:cs="Times New Roman"/>
          <w:sz w:val="28"/>
          <w:szCs w:val="28"/>
          <w:shd w:val="clear" w:color="auto" w:fill="F6F8FA"/>
          <w:lang w:eastAsia="ru-RU"/>
        </w:rPr>
        <w:t>Немский</w:t>
      </w:r>
      <w:bookmarkStart w:id="0" w:name="_GoBack"/>
      <w:bookmarkEnd w:id="0"/>
      <w:r w:rsidRPr="00F74693">
        <w:rPr>
          <w:rFonts w:ascii="Times New Roman" w:eastAsia="Times New Roman" w:hAnsi="Times New Roman" w:cs="Times New Roman"/>
          <w:sz w:val="28"/>
          <w:szCs w:val="28"/>
          <w:shd w:val="clear" w:color="auto" w:fill="F6F8FA"/>
          <w:lang w:eastAsia="ru-RU"/>
        </w:rPr>
        <w:t xml:space="preserve"> муниципальный округ в разделе "Документы".</w:t>
      </w:r>
    </w:p>
    <w:p w:rsidR="00DD34FE" w:rsidRPr="00F74693" w:rsidRDefault="00DD34FE" w:rsidP="00DD34FE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693">
        <w:rPr>
          <w:rFonts w:ascii="Times New Roman" w:eastAsia="Times New Roman" w:hAnsi="Times New Roman" w:cs="Times New Roman"/>
          <w:sz w:val="28"/>
          <w:szCs w:val="28"/>
          <w:shd w:val="clear" w:color="auto" w:fill="F6F8FA"/>
          <w:lang w:eastAsia="ru-RU"/>
        </w:rPr>
        <w:t>13. В случае</w:t>
      </w:r>
      <w:proofErr w:type="gramStart"/>
      <w:r w:rsidRPr="00F74693">
        <w:rPr>
          <w:rFonts w:ascii="Times New Roman" w:eastAsia="Times New Roman" w:hAnsi="Times New Roman" w:cs="Times New Roman"/>
          <w:sz w:val="28"/>
          <w:szCs w:val="28"/>
          <w:shd w:val="clear" w:color="auto" w:fill="F6F8FA"/>
          <w:lang w:eastAsia="ru-RU"/>
        </w:rPr>
        <w:t>,</w:t>
      </w:r>
      <w:proofErr w:type="gramEnd"/>
      <w:r w:rsidRPr="00F74693">
        <w:rPr>
          <w:rFonts w:ascii="Times New Roman" w:eastAsia="Times New Roman" w:hAnsi="Times New Roman" w:cs="Times New Roman"/>
          <w:sz w:val="28"/>
          <w:szCs w:val="28"/>
          <w:shd w:val="clear" w:color="auto" w:fill="F6F8FA"/>
          <w:lang w:eastAsia="ru-RU"/>
        </w:rPr>
        <w:t xml:space="preserve"> если условно разрешенный вид использования земельного участка или объекта капитального строительства включен в </w:t>
      </w:r>
      <w:r w:rsidRPr="00F74693">
        <w:rPr>
          <w:rFonts w:ascii="Times New Roman" w:eastAsia="Times New Roman" w:hAnsi="Times New Roman" w:cs="Times New Roman"/>
          <w:sz w:val="28"/>
          <w:szCs w:val="28"/>
          <w:shd w:val="clear" w:color="auto" w:fill="F6F8FA"/>
          <w:lang w:eastAsia="ru-RU"/>
        </w:rPr>
        <w:lastRenderedPageBreak/>
        <w:t>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решение о предоставлении разрешения на условно разрешенный вид использования такому лицу принимается без проведения общественных обсуждений или публичных слушаний.</w:t>
      </w:r>
    </w:p>
    <w:p w:rsidR="00121F31" w:rsidRPr="00F74693" w:rsidRDefault="00121F31">
      <w:pPr>
        <w:rPr>
          <w:rFonts w:ascii="Times New Roman" w:hAnsi="Times New Roman" w:cs="Times New Roman"/>
          <w:sz w:val="28"/>
          <w:szCs w:val="28"/>
        </w:rPr>
      </w:pPr>
    </w:p>
    <w:sectPr w:rsidR="00121F31" w:rsidRPr="00F74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4FE"/>
    <w:rsid w:val="00121F31"/>
    <w:rsid w:val="00205338"/>
    <w:rsid w:val="00747FE9"/>
    <w:rsid w:val="009B4A46"/>
    <w:rsid w:val="00B572DA"/>
    <w:rsid w:val="00BB63EE"/>
    <w:rsid w:val="00DD34FE"/>
    <w:rsid w:val="00F74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D34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34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D3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D34FE"/>
    <w:rPr>
      <w:color w:val="0000FF"/>
      <w:u w:val="single"/>
    </w:rPr>
  </w:style>
  <w:style w:type="character" w:styleId="a5">
    <w:name w:val="Strong"/>
    <w:basedOn w:val="a0"/>
    <w:uiPriority w:val="22"/>
    <w:qFormat/>
    <w:rsid w:val="00DD34F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D34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34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D3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D34FE"/>
    <w:rPr>
      <w:color w:val="0000FF"/>
      <w:u w:val="single"/>
    </w:rPr>
  </w:style>
  <w:style w:type="character" w:styleId="a5">
    <w:name w:val="Strong"/>
    <w:basedOn w:val="a0"/>
    <w:uiPriority w:val="22"/>
    <w:qFormat/>
    <w:rsid w:val="00DD34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7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7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63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94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6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xn--b1alfrj.xn--p1ai/upload/medialibrary/e91/wkgb5hgem40n9jzt1m1jendorjdska9g/%D0%91%D0%BB%D0%B0%D0%BD%D0%BA%20%20%D0%A3%D1%81%D0%BB%D0%BE%D0%B2%D0%BD%D1%8B%D0%B5%20%D0%BF%D1%80%D0%B8%D0%BB%D0%BE%D0%B6%D0%B5%D0%BD%D0%B8%D0%B5%20%D0%BA%20%D0%BF%D0%BE%D1%81%D1%82%20%D0%BE%D1%82%2021.02.2020%20%E2%84%96349-%D0%BF.docx" TargetMode="External"/><Relationship Id="rId5" Type="http://schemas.openxmlformats.org/officeDocument/2006/relationships/hyperlink" Target="https://xn--b1alfrj.xn--p1ai/upload/medialibrary/149/0tca1ya1vfvom1dv4eqz56zc9fcorzbt/%D1%80%D0%B5%D1%88%D0%B5%D0%BD%D0%B8%D0%B5%D0%BC%20%D0%9A%D0%B8%D1%80%D0%BE%D0%B2%D1%81%D0%BA%D0%BE%D0%B9%20%D0%B3%D0%BE%D1%80%D0%BE%D0%B4%D1%81%D0%BA%D0%BE%D0%B9%20%D0%94%D1%83%D0%BC%D1%8B%20%D0%BE%D1%82%2025.07.2018%20%E2%84%96%2011-2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923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Zlobin</dc:creator>
  <cp:lastModifiedBy>Zlobin</cp:lastModifiedBy>
  <cp:revision>8</cp:revision>
  <dcterms:created xsi:type="dcterms:W3CDTF">2025-02-03T08:50:00Z</dcterms:created>
  <dcterms:modified xsi:type="dcterms:W3CDTF">2025-02-14T05:37:00Z</dcterms:modified>
</cp:coreProperties>
</file>