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F0B" w:rsidRDefault="00295F0B"/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1134"/>
        <w:gridCol w:w="4257"/>
      </w:tblGrid>
      <w:tr w:rsidR="00295F0B" w:rsidRPr="00295F0B" w:rsidTr="00837B5D">
        <w:trPr>
          <w:cantSplit/>
          <w:trHeight w:hRule="exact" w:val="947"/>
        </w:trPr>
        <w:tc>
          <w:tcPr>
            <w:tcW w:w="3969" w:type="dxa"/>
          </w:tcPr>
          <w:p w:rsidR="00295F0B" w:rsidRPr="00295F0B" w:rsidRDefault="00295F0B" w:rsidP="00295F0B">
            <w:pPr>
              <w:tabs>
                <w:tab w:val="center" w:pos="4153"/>
                <w:tab w:val="right" w:pos="8306"/>
              </w:tabs>
            </w:pPr>
            <w:r w:rsidRPr="00295F0B">
              <w:rPr>
                <w:sz w:val="28"/>
                <w:szCs w:val="28"/>
              </w:rPr>
              <w:t xml:space="preserve">                                              </w:t>
            </w:r>
          </w:p>
          <w:p w:rsidR="00295F0B" w:rsidRPr="00295F0B" w:rsidRDefault="00295F0B" w:rsidP="00295F0B">
            <w:pPr>
              <w:rPr>
                <w:sz w:val="24"/>
                <w:szCs w:val="24"/>
              </w:rPr>
            </w:pPr>
          </w:p>
          <w:p w:rsidR="00295F0B" w:rsidRPr="00295F0B" w:rsidRDefault="00295F0B" w:rsidP="00295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5F0B" w:rsidRPr="00295F0B" w:rsidRDefault="00295F0B" w:rsidP="00295F0B">
            <w:pPr>
              <w:ind w:right="-426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438150" cy="542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7" w:type="dxa"/>
          </w:tcPr>
          <w:p w:rsidR="00295F0B" w:rsidRPr="00295F0B" w:rsidRDefault="00295F0B" w:rsidP="00295F0B">
            <w:pPr>
              <w:ind w:left="567"/>
              <w:rPr>
                <w:spacing w:val="-20"/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1475740</wp:posOffset>
                      </wp:positionH>
                      <wp:positionV relativeFrom="paragraph">
                        <wp:posOffset>-46355</wp:posOffset>
                      </wp:positionV>
                      <wp:extent cx="1082040" cy="232410"/>
                      <wp:effectExtent l="0" t="0" r="0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20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5F0B" w:rsidRPr="006B534E" w:rsidRDefault="00295F0B" w:rsidP="00295F0B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116.2pt;margin-top:-3.65pt;width:85.2pt;height:1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SvHhgIAAP8EAAAOAAAAZHJzL2Uyb0RvYy54bWysVNtu1DAQfUfiHyy/b3MhLZuo2aoXFiGV&#10;i1T4AK/tbCwc29jeTQriW/gKnpD4hv0kxs5mWwpICJEHZ2yPj2fmnPHp2dBJtOXWCa1qnB2lGHFF&#10;NRNqXeN3b5ezOUbOE8WI1IrX+JY7fLZ4/Oi0NxXPdasl4xYBiHJVb2rcem+qJHG05R1xR9pwBZuN&#10;th3xMLXrhFnSA3onkzxNT5JeW2asptw5WL0aN/Ei4jcNp/510zjukawxxObjaOO4CmOyOCXV2hLT&#10;CroPg/xDFB0RCi49QF0RT9DGil+gOkGtdrrxR1R3iW4aQXnMAbLJ0gfZ3LTE8JgLFMeZQ5nc/4Ol&#10;r7ZvLBKsxjlGinRA0e7L7vvu2+4rykN1euMqcLox4OaHCz0AyzFTZ641fe+Q0pctUWt+bq3uW04Y&#10;RJeFk8m9oyOOCyCr/qVmcA3ZeB2BhsZ2oXRQDATowNLtgRk+eETDlek8TwvYorCXP8mLLFKXkGo6&#10;bazzz7nuUDBqbIH5iE62186HaEg1uYTLnJaCLYWUcWLXq0tp0ZaASpbxiwk8cJMqOCsdjo2I4woE&#10;CXeEvRBuZP1TmeVFepGXs+XJ/OmsWBbHs/JpOp+lWXlRnqRFWVwtP4cAs6JqBWNcXQvFJwVmxd8x&#10;vO+FUTtRg6ivcXmcH48U/THJNH6/S7ITHhpSiq7G84MTqQKxzxSDtEnliZCjnfwcfqwy1GD6x6pE&#10;GQTmRw34YTUAStDGSrNbEITVwBdQC68IGK22HzHqoSNr7D5siOUYyRcKRBXadzLsZKwmgygKR2vs&#10;MRrNSz+2+cZYsW4BeZSt0ucgvEZETdxFsZcrdFkMfv8ihDa+P49ed+/W4gcAAAD//wMAUEsDBBQA&#10;BgAIAAAAIQDzQQSG3wAAAAkBAAAPAAAAZHJzL2Rvd25yZXYueG1sTI/BTsMwEETvSPyDtUhcUOvg&#10;VAVCnApauJVDS9WzGy9JRLyOYqdJ/57lBMfVPM2+yVeTa8UZ+9B40nA/T0Agld42VGk4fL7PHkGE&#10;aMia1hNquGCAVXF9lZvM+pF2eN7HSnAJhcxoqGPsMilDWaMzYe47JM6+fO9M5LOvpO3NyOWulSpJ&#10;ltKZhvhDbTpc11h+7wenYbnph3FH67vN4W1rPrpKHV8vR61vb6aXZxARp/gHw68+q0PBTic/kA2i&#10;1aBStWBUw+whBcHAIlG85cTJUwqyyOX/BcUPAAAA//8DAFBLAQItABQABgAIAAAAIQC2gziS/gAA&#10;AOEBAAATAAAAAAAAAAAAAAAAAAAAAABbQ29udGVudF9UeXBlc10ueG1sUEsBAi0AFAAGAAgAAAAh&#10;ADj9If/WAAAAlAEAAAsAAAAAAAAAAAAAAAAALwEAAF9yZWxzLy5yZWxzUEsBAi0AFAAGAAgAAAAh&#10;AEXlK8eGAgAA/wQAAA4AAAAAAAAAAAAAAAAALgIAAGRycy9lMm9Eb2MueG1sUEsBAi0AFAAGAAgA&#10;AAAhAPNBBIbfAAAACQEAAA8AAAAAAAAAAAAAAAAA4AQAAGRycy9kb3ducmV2LnhtbFBLBQYAAAAA&#10;BAAEAPMAAADsBQAAAAA=&#10;" stroked="f">
                      <v:textbox inset="0,0,0,0">
                        <w:txbxContent>
                          <w:p w:rsidR="00295F0B" w:rsidRPr="006B534E" w:rsidRDefault="00295F0B" w:rsidP="00295F0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95F0B" w:rsidRPr="00295F0B" w:rsidTr="00295F0B">
        <w:trPr>
          <w:trHeight w:hRule="exact" w:val="1946"/>
        </w:trPr>
        <w:tc>
          <w:tcPr>
            <w:tcW w:w="9360" w:type="dxa"/>
            <w:gridSpan w:val="3"/>
          </w:tcPr>
          <w:p w:rsidR="00295F0B" w:rsidRPr="00043A9F" w:rsidRDefault="00295F0B" w:rsidP="00295F0B">
            <w:pPr>
              <w:jc w:val="center"/>
              <w:rPr>
                <w:b/>
                <w:sz w:val="28"/>
                <w:szCs w:val="28"/>
              </w:rPr>
            </w:pPr>
            <w:r w:rsidRPr="00295F0B">
              <w:rPr>
                <w:sz w:val="24"/>
                <w:szCs w:val="24"/>
              </w:rPr>
              <w:tab/>
            </w:r>
            <w:r w:rsidRPr="00043A9F">
              <w:rPr>
                <w:b/>
                <w:sz w:val="28"/>
                <w:szCs w:val="28"/>
              </w:rPr>
              <w:t>ДУМА НЕМСКОГО МУНИЦИПАЛЬНОГО ОКРУГА</w:t>
            </w:r>
          </w:p>
          <w:p w:rsidR="00295F0B" w:rsidRPr="00043A9F" w:rsidRDefault="00295F0B" w:rsidP="00295F0B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043A9F">
              <w:rPr>
                <w:b/>
                <w:sz w:val="28"/>
                <w:szCs w:val="28"/>
              </w:rPr>
              <w:t>КИРОВСКОЙ ОБЛАСТИ</w:t>
            </w:r>
          </w:p>
          <w:p w:rsidR="00295F0B" w:rsidRPr="00B12DAB" w:rsidRDefault="00295F0B" w:rsidP="00295F0B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B12DAB">
              <w:rPr>
                <w:b/>
                <w:sz w:val="28"/>
                <w:szCs w:val="28"/>
              </w:rPr>
              <w:t xml:space="preserve">ПЕРВОГО СОЗЫВА </w:t>
            </w:r>
          </w:p>
          <w:p w:rsidR="00295F0B" w:rsidRPr="00295F0B" w:rsidRDefault="00295F0B" w:rsidP="00295F0B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РЕШЕНИЕ</w:t>
            </w:r>
          </w:p>
        </w:tc>
      </w:tr>
    </w:tbl>
    <w:p w:rsidR="00295F0B" w:rsidRDefault="00295F0B"/>
    <w:tbl>
      <w:tblPr>
        <w:tblW w:w="3687" w:type="dxa"/>
        <w:tblInd w:w="21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1461"/>
        <w:gridCol w:w="370"/>
        <w:gridCol w:w="933"/>
      </w:tblGrid>
      <w:tr w:rsidR="001D3DA2" w:rsidRPr="00EC6647" w:rsidTr="00EC6647">
        <w:tc>
          <w:tcPr>
            <w:tcW w:w="92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3DA2" w:rsidRPr="00043A9F" w:rsidRDefault="001D3DA2" w:rsidP="00BF0FF9">
            <w:pPr>
              <w:spacing w:after="160" w:line="256" w:lineRule="auto"/>
              <w:rPr>
                <w:sz w:val="28"/>
                <w:szCs w:val="28"/>
              </w:rPr>
            </w:pPr>
            <w:r w:rsidRPr="00043A9F">
              <w:rPr>
                <w:sz w:val="28"/>
                <w:szCs w:val="28"/>
              </w:rPr>
              <w:t>от</w:t>
            </w:r>
          </w:p>
        </w:tc>
        <w:tc>
          <w:tcPr>
            <w:tcW w:w="146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3DA2" w:rsidRPr="00EC6647" w:rsidRDefault="00271068" w:rsidP="00295F0B">
            <w:pPr>
              <w:spacing w:after="160" w:line="256" w:lineRule="auto"/>
              <w:jc w:val="center"/>
              <w:rPr>
                <w:position w:val="-6"/>
                <w:sz w:val="28"/>
                <w:szCs w:val="28"/>
                <w:u w:val="single"/>
              </w:rPr>
            </w:pPr>
            <w:r>
              <w:rPr>
                <w:position w:val="-6"/>
                <w:sz w:val="28"/>
                <w:szCs w:val="28"/>
                <w:u w:val="single"/>
              </w:rPr>
              <w:t>27.08.2024</w:t>
            </w:r>
          </w:p>
        </w:tc>
        <w:tc>
          <w:tcPr>
            <w:tcW w:w="37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3DA2" w:rsidRPr="00043A9F" w:rsidRDefault="001D3DA2" w:rsidP="00BF0FF9">
            <w:pPr>
              <w:spacing w:after="160" w:line="256" w:lineRule="auto"/>
              <w:rPr>
                <w:sz w:val="28"/>
                <w:szCs w:val="28"/>
              </w:rPr>
            </w:pPr>
            <w:r w:rsidRPr="00043A9F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93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DA2" w:rsidRPr="00EC6647" w:rsidRDefault="00271068" w:rsidP="00295F0B">
            <w:pPr>
              <w:spacing w:after="160" w:line="256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29</w:t>
            </w:r>
            <w:bookmarkStart w:id="0" w:name="_GoBack"/>
            <w:bookmarkEnd w:id="0"/>
            <w:r>
              <w:rPr>
                <w:sz w:val="28"/>
                <w:szCs w:val="28"/>
                <w:u w:val="single"/>
              </w:rPr>
              <w:t>/263</w:t>
            </w:r>
          </w:p>
        </w:tc>
      </w:tr>
      <w:tr w:rsidR="001D3DA2" w:rsidTr="00295F0B">
        <w:tc>
          <w:tcPr>
            <w:tcW w:w="3687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3DA2" w:rsidRDefault="001D3DA2" w:rsidP="00BF0FF9">
            <w:pPr>
              <w:spacing w:after="160"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пгт Нема </w:t>
            </w:r>
          </w:p>
        </w:tc>
      </w:tr>
    </w:tbl>
    <w:p w:rsidR="000D1C9C" w:rsidRDefault="000D1C9C">
      <w:pPr>
        <w:pStyle w:val="ConsPlusNormal"/>
        <w:jc w:val="both"/>
        <w:outlineLvl w:val="0"/>
      </w:pPr>
    </w:p>
    <w:p w:rsidR="000D1C9C" w:rsidRPr="000D1C9C" w:rsidRDefault="000D1C9C" w:rsidP="00EC66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1C9C">
        <w:rPr>
          <w:rFonts w:ascii="Times New Roman" w:hAnsi="Times New Roman" w:cs="Times New Roman"/>
          <w:sz w:val="28"/>
          <w:szCs w:val="28"/>
        </w:rPr>
        <w:t>О</w:t>
      </w:r>
      <w:r w:rsidR="00295F0B">
        <w:rPr>
          <w:rFonts w:ascii="Times New Roman" w:hAnsi="Times New Roman" w:cs="Times New Roman"/>
          <w:sz w:val="28"/>
          <w:szCs w:val="28"/>
        </w:rPr>
        <w:t xml:space="preserve"> </w:t>
      </w:r>
      <w:r w:rsidR="00EC6647">
        <w:rPr>
          <w:rFonts w:ascii="Times New Roman" w:hAnsi="Times New Roman" w:cs="Times New Roman"/>
          <w:sz w:val="28"/>
          <w:szCs w:val="28"/>
        </w:rPr>
        <w:t>внесении изменений в По</w:t>
      </w:r>
      <w:r w:rsidR="00DD4943">
        <w:rPr>
          <w:rFonts w:ascii="Times New Roman" w:hAnsi="Times New Roman" w:cs="Times New Roman"/>
          <w:sz w:val="28"/>
          <w:szCs w:val="28"/>
        </w:rPr>
        <w:t>ложение о муниципальном</w:t>
      </w:r>
      <w:r w:rsidR="00AF3C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3CF1">
        <w:rPr>
          <w:rFonts w:ascii="Times New Roman" w:hAnsi="Times New Roman" w:cs="Times New Roman"/>
          <w:sz w:val="28"/>
          <w:szCs w:val="28"/>
        </w:rPr>
        <w:t xml:space="preserve">земельном </w:t>
      </w:r>
      <w:r w:rsidR="00EC6647">
        <w:rPr>
          <w:rFonts w:ascii="Times New Roman" w:hAnsi="Times New Roman" w:cs="Times New Roman"/>
          <w:sz w:val="28"/>
          <w:szCs w:val="28"/>
        </w:rPr>
        <w:t xml:space="preserve"> контроле</w:t>
      </w:r>
      <w:proofErr w:type="gramEnd"/>
      <w:r w:rsidR="00AF3CF1">
        <w:rPr>
          <w:rFonts w:ascii="Times New Roman" w:hAnsi="Times New Roman" w:cs="Times New Roman"/>
          <w:sz w:val="28"/>
          <w:szCs w:val="28"/>
        </w:rPr>
        <w:t xml:space="preserve"> </w:t>
      </w:r>
      <w:r w:rsidR="00EC6647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Немский муниципальный округ Кировской области</w:t>
      </w:r>
    </w:p>
    <w:p w:rsidR="000D1C9C" w:rsidRPr="000D1C9C" w:rsidRDefault="000D1C9C" w:rsidP="00EC6647">
      <w:pPr>
        <w:spacing w:after="1"/>
        <w:jc w:val="both"/>
        <w:rPr>
          <w:sz w:val="28"/>
          <w:szCs w:val="28"/>
        </w:rPr>
      </w:pPr>
    </w:p>
    <w:p w:rsidR="000D1C9C" w:rsidRPr="00393C6C" w:rsidRDefault="00EC6647" w:rsidP="00B84A92">
      <w:pPr>
        <w:ind w:firstLine="709"/>
        <w:jc w:val="both"/>
        <w:rPr>
          <w:sz w:val="28"/>
          <w:szCs w:val="28"/>
        </w:rPr>
      </w:pPr>
      <w:r w:rsidRPr="00EC6647">
        <w:rPr>
          <w:sz w:val="28"/>
          <w:szCs w:val="28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31.07.2020 N 248-ФЗ "О государственном контроле (надзоре) и муниципальном контроле в Российской Федерации", Федеральным законом от 18.03.2023 N 71-ФЗ "О внесении изменений в статьи 2 и 3 Федерального закона "О газоснабжении в Российской Федерации" и Жилищный кодекс Российской Федерации", Уставом муниципального образования Немский муниципальный округ Дума Немског</w:t>
      </w:r>
      <w:r>
        <w:rPr>
          <w:sz w:val="28"/>
          <w:szCs w:val="28"/>
        </w:rPr>
        <w:t>о муниципального округа решила:</w:t>
      </w:r>
    </w:p>
    <w:p w:rsidR="00295F0B" w:rsidRDefault="000D1C9C" w:rsidP="00B84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C6C">
        <w:rPr>
          <w:rFonts w:ascii="Times New Roman" w:hAnsi="Times New Roman" w:cs="Times New Roman"/>
          <w:sz w:val="28"/>
          <w:szCs w:val="28"/>
        </w:rPr>
        <w:t xml:space="preserve">1. </w:t>
      </w:r>
      <w:r w:rsidR="00295F0B">
        <w:rPr>
          <w:rFonts w:ascii="Times New Roman" w:hAnsi="Times New Roman" w:cs="Times New Roman"/>
          <w:sz w:val="28"/>
          <w:szCs w:val="28"/>
        </w:rPr>
        <w:t>Внести в</w:t>
      </w:r>
      <w:r w:rsidRPr="00393C6C">
        <w:rPr>
          <w:rFonts w:ascii="Times New Roman" w:hAnsi="Times New Roman" w:cs="Times New Roman"/>
          <w:sz w:val="28"/>
          <w:szCs w:val="28"/>
        </w:rPr>
        <w:t xml:space="preserve"> </w:t>
      </w:r>
      <w:hyperlink w:anchor="P45" w:history="1">
        <w:r w:rsidRPr="00393C6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393C6C">
        <w:rPr>
          <w:rFonts w:ascii="Times New Roman" w:hAnsi="Times New Roman" w:cs="Times New Roman"/>
          <w:sz w:val="28"/>
          <w:szCs w:val="28"/>
        </w:rPr>
        <w:t xml:space="preserve"> </w:t>
      </w:r>
      <w:r w:rsidR="00DD4943">
        <w:rPr>
          <w:rFonts w:ascii="Times New Roman" w:hAnsi="Times New Roman" w:cs="Times New Roman"/>
          <w:sz w:val="28"/>
          <w:szCs w:val="28"/>
        </w:rPr>
        <w:t xml:space="preserve">о муниципальном </w:t>
      </w:r>
      <w:r w:rsidR="001F6949">
        <w:rPr>
          <w:rFonts w:ascii="Times New Roman" w:hAnsi="Times New Roman" w:cs="Times New Roman"/>
          <w:sz w:val="28"/>
          <w:szCs w:val="28"/>
        </w:rPr>
        <w:t xml:space="preserve">земельном </w:t>
      </w:r>
      <w:r w:rsidR="00DD4943">
        <w:rPr>
          <w:rFonts w:ascii="Times New Roman" w:hAnsi="Times New Roman" w:cs="Times New Roman"/>
          <w:sz w:val="28"/>
          <w:szCs w:val="28"/>
        </w:rPr>
        <w:t>к</w:t>
      </w:r>
      <w:r w:rsidR="001F6949">
        <w:rPr>
          <w:rFonts w:ascii="Times New Roman" w:hAnsi="Times New Roman" w:cs="Times New Roman"/>
          <w:sz w:val="28"/>
          <w:szCs w:val="28"/>
        </w:rPr>
        <w:t xml:space="preserve">онтроле </w:t>
      </w:r>
      <w:r w:rsidR="00DD4943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Немский муниципальный округ</w:t>
      </w:r>
      <w:r w:rsidR="000C7E54">
        <w:rPr>
          <w:rFonts w:ascii="Times New Roman" w:hAnsi="Times New Roman" w:cs="Times New Roman"/>
          <w:sz w:val="28"/>
          <w:szCs w:val="28"/>
        </w:rPr>
        <w:t>,</w:t>
      </w:r>
      <w:r w:rsidR="00DD4943">
        <w:rPr>
          <w:rFonts w:ascii="Times New Roman" w:hAnsi="Times New Roman" w:cs="Times New Roman"/>
          <w:sz w:val="28"/>
          <w:szCs w:val="28"/>
        </w:rPr>
        <w:t xml:space="preserve"> утвержденно</w:t>
      </w:r>
      <w:r w:rsidR="000C7E54">
        <w:rPr>
          <w:rFonts w:ascii="Times New Roman" w:hAnsi="Times New Roman" w:cs="Times New Roman"/>
          <w:sz w:val="28"/>
          <w:szCs w:val="28"/>
        </w:rPr>
        <w:t>е</w:t>
      </w:r>
      <w:r w:rsidR="00DD4943">
        <w:rPr>
          <w:rFonts w:ascii="Times New Roman" w:hAnsi="Times New Roman" w:cs="Times New Roman"/>
          <w:sz w:val="28"/>
          <w:szCs w:val="28"/>
        </w:rPr>
        <w:t xml:space="preserve"> решением Думы Немского муниципаль</w:t>
      </w:r>
      <w:r w:rsidR="00AF3CF1">
        <w:rPr>
          <w:rFonts w:ascii="Times New Roman" w:hAnsi="Times New Roman" w:cs="Times New Roman"/>
          <w:sz w:val="28"/>
          <w:szCs w:val="28"/>
        </w:rPr>
        <w:t>ного округа от 26.10.2021 № 2/22</w:t>
      </w:r>
      <w:r w:rsidR="00DD4943">
        <w:rPr>
          <w:rFonts w:ascii="Times New Roman" w:hAnsi="Times New Roman" w:cs="Times New Roman"/>
          <w:sz w:val="28"/>
          <w:szCs w:val="28"/>
        </w:rPr>
        <w:t xml:space="preserve"> (далее - Положение)</w:t>
      </w:r>
      <w:r w:rsidR="00D37266">
        <w:rPr>
          <w:rFonts w:ascii="Times New Roman" w:hAnsi="Times New Roman" w:cs="Times New Roman"/>
          <w:sz w:val="28"/>
          <w:szCs w:val="28"/>
        </w:rPr>
        <w:t>,</w:t>
      </w:r>
      <w:r w:rsidR="00DD4943">
        <w:rPr>
          <w:rFonts w:ascii="Times New Roman" w:hAnsi="Times New Roman" w:cs="Times New Roman"/>
          <w:sz w:val="28"/>
          <w:szCs w:val="28"/>
        </w:rPr>
        <w:t xml:space="preserve"> </w:t>
      </w:r>
      <w:r w:rsidR="00295F0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D1C9C" w:rsidRDefault="00295F0B" w:rsidP="00B84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0D1C9C" w:rsidRPr="000D1C9C">
        <w:rPr>
          <w:rFonts w:ascii="Times New Roman" w:hAnsi="Times New Roman" w:cs="Times New Roman"/>
          <w:sz w:val="28"/>
          <w:szCs w:val="28"/>
        </w:rPr>
        <w:t xml:space="preserve"> </w:t>
      </w:r>
      <w:r w:rsidR="00DD4943">
        <w:rPr>
          <w:rFonts w:ascii="Times New Roman" w:hAnsi="Times New Roman" w:cs="Times New Roman"/>
          <w:sz w:val="28"/>
          <w:szCs w:val="28"/>
        </w:rPr>
        <w:t xml:space="preserve">Пункт 2.3 Раздела 2 Положения изложить в следующей редакции: </w:t>
      </w:r>
    </w:p>
    <w:p w:rsidR="00DD4943" w:rsidRPr="007F78F8" w:rsidRDefault="00DD4943" w:rsidP="00B84A9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F78F8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7F78F8">
        <w:rPr>
          <w:sz w:val="28"/>
          <w:szCs w:val="28"/>
        </w:rPr>
        <w:t>. При осуществлении муниципального контроля могут проводиться следующие виды профилактических мероприятий:</w:t>
      </w:r>
    </w:p>
    <w:p w:rsidR="00DD4943" w:rsidRPr="007F78F8" w:rsidRDefault="00DD4943" w:rsidP="00B84A9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F78F8">
        <w:rPr>
          <w:sz w:val="28"/>
          <w:szCs w:val="28"/>
        </w:rPr>
        <w:t>информирование;</w:t>
      </w:r>
    </w:p>
    <w:p w:rsidR="00DD4943" w:rsidRDefault="00DD4943" w:rsidP="00B84A9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F78F8">
        <w:rPr>
          <w:sz w:val="28"/>
          <w:szCs w:val="28"/>
        </w:rPr>
        <w:t>консультирование</w:t>
      </w:r>
      <w:r>
        <w:rPr>
          <w:sz w:val="28"/>
          <w:szCs w:val="28"/>
        </w:rPr>
        <w:t>;</w:t>
      </w:r>
    </w:p>
    <w:p w:rsidR="00EC6647" w:rsidRDefault="00EC6647" w:rsidP="00B84A9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профилактический визит.»</w:t>
      </w:r>
      <w:r w:rsidR="000C7E54">
        <w:rPr>
          <w:sz w:val="28"/>
          <w:szCs w:val="28"/>
        </w:rPr>
        <w:t>.</w:t>
      </w:r>
    </w:p>
    <w:p w:rsidR="00EC6647" w:rsidRDefault="00EC6647" w:rsidP="00B84A92">
      <w:pPr>
        <w:pStyle w:val="ConsPlusNormal"/>
        <w:tabs>
          <w:tab w:val="right" w:pos="93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DD4392">
        <w:rPr>
          <w:rFonts w:ascii="Times New Roman" w:hAnsi="Times New Roman" w:cs="Times New Roman"/>
          <w:sz w:val="28"/>
          <w:szCs w:val="28"/>
        </w:rPr>
        <w:t>Пункт</w:t>
      </w:r>
      <w:r w:rsidR="00AF3CF1">
        <w:rPr>
          <w:rFonts w:ascii="Times New Roman" w:hAnsi="Times New Roman" w:cs="Times New Roman"/>
          <w:sz w:val="28"/>
          <w:szCs w:val="28"/>
        </w:rPr>
        <w:t xml:space="preserve"> 2</w:t>
      </w:r>
      <w:r w:rsidR="00DD4392">
        <w:rPr>
          <w:rFonts w:ascii="Times New Roman" w:hAnsi="Times New Roman" w:cs="Times New Roman"/>
          <w:sz w:val="28"/>
          <w:szCs w:val="28"/>
        </w:rPr>
        <w:t>.3</w:t>
      </w:r>
      <w:r w:rsidR="00AF3CF1">
        <w:rPr>
          <w:rFonts w:ascii="Times New Roman" w:hAnsi="Times New Roman" w:cs="Times New Roman"/>
          <w:sz w:val="28"/>
          <w:szCs w:val="28"/>
        </w:rPr>
        <w:t xml:space="preserve"> Положения дополнить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943">
        <w:rPr>
          <w:rFonts w:ascii="Times New Roman" w:hAnsi="Times New Roman" w:cs="Times New Roman"/>
          <w:sz w:val="28"/>
          <w:szCs w:val="28"/>
        </w:rPr>
        <w:t>подпунктом 2.3.3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C6647" w:rsidRPr="00EC6647" w:rsidRDefault="00DD4943" w:rsidP="00B84A92">
      <w:pPr>
        <w:pStyle w:val="ConsPlusNormal"/>
        <w:tabs>
          <w:tab w:val="right" w:pos="93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«2.3.3.</w:t>
      </w:r>
      <w:r w:rsidR="00EC6647">
        <w:rPr>
          <w:rFonts w:ascii="Times New Roman" w:hAnsi="Times New Roman" w:cs="Times New Roman"/>
          <w:sz w:val="28"/>
          <w:szCs w:val="28"/>
        </w:rPr>
        <w:t xml:space="preserve"> </w:t>
      </w:r>
      <w:r w:rsidR="00EC6647" w:rsidRPr="00EC6647">
        <w:rPr>
          <w:rFonts w:ascii="Times New Roman" w:hAnsi="Times New Roman" w:cs="Times New Roman"/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EC6647" w:rsidRPr="00EC6647" w:rsidRDefault="00EC6647" w:rsidP="001157A8">
      <w:pPr>
        <w:ind w:firstLine="709"/>
        <w:jc w:val="both"/>
        <w:rPr>
          <w:sz w:val="28"/>
          <w:szCs w:val="28"/>
        </w:rPr>
      </w:pPr>
      <w:r w:rsidRPr="00EC6647"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</w:t>
      </w:r>
      <w:r w:rsidR="001157A8">
        <w:rPr>
          <w:sz w:val="28"/>
          <w:szCs w:val="28"/>
        </w:rPr>
        <w:t>адлежащим ему объектам контроля,</w:t>
      </w:r>
      <w:r w:rsidR="001157A8" w:rsidRPr="001157A8">
        <w:t xml:space="preserve"> </w:t>
      </w:r>
      <w:r w:rsidR="001157A8" w:rsidRPr="001157A8">
        <w:rPr>
          <w:sz w:val="28"/>
          <w:szCs w:val="28"/>
        </w:rPr>
        <w:t xml:space="preserve">их соответствии критериям риска, основаниях и о рекомендуемых способах снижения категории риска, а также о видах, содержании и об интенсивности </w:t>
      </w:r>
      <w:r w:rsidR="001157A8" w:rsidRPr="001157A8">
        <w:rPr>
          <w:sz w:val="28"/>
          <w:szCs w:val="28"/>
        </w:rPr>
        <w:lastRenderedPageBreak/>
        <w:t>контрольных (надзорных) мероприятий, проводимых в отношении объекта контроля исходя из его отнесения к соответствующей категории риска</w:t>
      </w:r>
      <w:r w:rsidR="005B2DD2">
        <w:rPr>
          <w:sz w:val="28"/>
          <w:szCs w:val="28"/>
        </w:rPr>
        <w:t>.</w:t>
      </w:r>
    </w:p>
    <w:p w:rsidR="00EC6647" w:rsidRDefault="00EC6647" w:rsidP="00B84A92">
      <w:pPr>
        <w:pStyle w:val="ConsPlusNormal"/>
        <w:tabs>
          <w:tab w:val="right" w:pos="93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647">
        <w:rPr>
          <w:rFonts w:ascii="Times New Roman" w:hAnsi="Times New Roman" w:cs="Times New Roman"/>
          <w:sz w:val="28"/>
          <w:szCs w:val="28"/>
        </w:rPr>
        <w:t xml:space="preserve"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</w:t>
      </w:r>
      <w:r w:rsidR="001157A8">
        <w:rPr>
          <w:rFonts w:ascii="Times New Roman" w:hAnsi="Times New Roman" w:cs="Times New Roman"/>
          <w:sz w:val="28"/>
          <w:szCs w:val="28"/>
        </w:rPr>
        <w:t>носят рекомендательный характер.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C7E54">
        <w:rPr>
          <w:rFonts w:ascii="Times New Roman" w:hAnsi="Times New Roman" w:cs="Times New Roman"/>
          <w:sz w:val="28"/>
          <w:szCs w:val="28"/>
        </w:rPr>
        <w:t>.</w:t>
      </w:r>
    </w:p>
    <w:p w:rsidR="001F6949" w:rsidRDefault="001F6949" w:rsidP="001F69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2753D">
        <w:rPr>
          <w:sz w:val="28"/>
          <w:szCs w:val="28"/>
        </w:rPr>
        <w:t>Опубликовать настоящее решение в Информационном бюллетене органов местного самоуправления Немск</w:t>
      </w:r>
      <w:r>
        <w:rPr>
          <w:sz w:val="28"/>
          <w:szCs w:val="28"/>
        </w:rPr>
        <w:t>ого</w:t>
      </w:r>
      <w:r w:rsidRPr="00A2753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Pr="00A2753D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>.</w:t>
      </w:r>
    </w:p>
    <w:p w:rsidR="001F6949" w:rsidRDefault="001F6949" w:rsidP="001F69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 истечени</w:t>
      </w:r>
      <w:r w:rsidR="00D37266">
        <w:rPr>
          <w:sz w:val="28"/>
          <w:szCs w:val="28"/>
        </w:rPr>
        <w:t>и</w:t>
      </w:r>
      <w:r>
        <w:rPr>
          <w:sz w:val="28"/>
          <w:szCs w:val="28"/>
        </w:rPr>
        <w:t xml:space="preserve"> 10 дней со дня его официального опубликования.</w:t>
      </w:r>
    </w:p>
    <w:p w:rsidR="001F6949" w:rsidRDefault="001F6949" w:rsidP="00B84A92">
      <w:pPr>
        <w:pStyle w:val="ConsPlusNormal"/>
        <w:tabs>
          <w:tab w:val="right" w:pos="93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647" w:rsidRPr="000D1C9C" w:rsidRDefault="00EC6647" w:rsidP="00EC66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1C9C" w:rsidRPr="000D1C9C" w:rsidRDefault="000D1C9C" w:rsidP="001D3D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06F3" w:rsidRPr="00E206F3" w:rsidRDefault="00E206F3" w:rsidP="00E206F3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E206F3">
        <w:rPr>
          <w:sz w:val="28"/>
          <w:szCs w:val="28"/>
        </w:rPr>
        <w:t>Председатель Думы</w:t>
      </w:r>
    </w:p>
    <w:p w:rsidR="00E206F3" w:rsidRPr="00E206F3" w:rsidRDefault="00E206F3" w:rsidP="00E206F3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E206F3">
        <w:rPr>
          <w:sz w:val="28"/>
          <w:szCs w:val="28"/>
        </w:rPr>
        <w:t xml:space="preserve">Немского муниципального округа                       </w:t>
      </w:r>
      <w:r>
        <w:rPr>
          <w:sz w:val="28"/>
          <w:szCs w:val="28"/>
        </w:rPr>
        <w:t xml:space="preserve">                             </w:t>
      </w:r>
      <w:r w:rsidRPr="00E206F3">
        <w:rPr>
          <w:sz w:val="28"/>
          <w:szCs w:val="28"/>
        </w:rPr>
        <w:t>Н.В. Кощеев</w:t>
      </w:r>
    </w:p>
    <w:p w:rsidR="00E206F3" w:rsidRPr="00E206F3" w:rsidRDefault="00E206F3" w:rsidP="00E206F3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206F3" w:rsidRPr="00E206F3" w:rsidRDefault="00EC6647" w:rsidP="00E206F3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D37266">
        <w:rPr>
          <w:sz w:val="28"/>
          <w:szCs w:val="28"/>
        </w:rPr>
        <w:t>г</w:t>
      </w:r>
      <w:r w:rsidR="00E206F3" w:rsidRPr="00E206F3">
        <w:rPr>
          <w:sz w:val="28"/>
          <w:szCs w:val="28"/>
        </w:rPr>
        <w:t>лав</w:t>
      </w:r>
      <w:r w:rsidR="00DA1B63">
        <w:rPr>
          <w:sz w:val="28"/>
          <w:szCs w:val="28"/>
        </w:rPr>
        <w:t>ы</w:t>
      </w:r>
      <w:r w:rsidR="00E206F3" w:rsidRPr="00E206F3">
        <w:rPr>
          <w:sz w:val="28"/>
          <w:szCs w:val="28"/>
        </w:rPr>
        <w:t xml:space="preserve"> Немского </w:t>
      </w:r>
    </w:p>
    <w:p w:rsidR="000D1C9C" w:rsidRPr="00E206F3" w:rsidRDefault="00E206F3" w:rsidP="00E206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06F3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</w:t>
      </w:r>
      <w:r w:rsidR="00DA1B63">
        <w:rPr>
          <w:rFonts w:ascii="Times New Roman" w:hAnsi="Times New Roman"/>
          <w:sz w:val="28"/>
          <w:szCs w:val="28"/>
        </w:rPr>
        <w:t xml:space="preserve">                          А.Н. Рогожников</w:t>
      </w:r>
    </w:p>
    <w:p w:rsidR="00E206F3" w:rsidRDefault="00E206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206F3" w:rsidRDefault="00E206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E206F3" w:rsidSect="00E206F3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C9C"/>
    <w:rsid w:val="000441F7"/>
    <w:rsid w:val="000C7E54"/>
    <w:rsid w:val="000D1C9C"/>
    <w:rsid w:val="000F4A73"/>
    <w:rsid w:val="001157A8"/>
    <w:rsid w:val="00125556"/>
    <w:rsid w:val="00142F7F"/>
    <w:rsid w:val="00154239"/>
    <w:rsid w:val="001B365E"/>
    <w:rsid w:val="001C0C4A"/>
    <w:rsid w:val="001D3DA2"/>
    <w:rsid w:val="001F6949"/>
    <w:rsid w:val="00242A84"/>
    <w:rsid w:val="002549F9"/>
    <w:rsid w:val="00271068"/>
    <w:rsid w:val="00295F0B"/>
    <w:rsid w:val="00315775"/>
    <w:rsid w:val="003361C4"/>
    <w:rsid w:val="00350144"/>
    <w:rsid w:val="00374862"/>
    <w:rsid w:val="00393C6C"/>
    <w:rsid w:val="00416338"/>
    <w:rsid w:val="00421693"/>
    <w:rsid w:val="00481CD1"/>
    <w:rsid w:val="00497F4F"/>
    <w:rsid w:val="004F78B0"/>
    <w:rsid w:val="005137C9"/>
    <w:rsid w:val="00546CDC"/>
    <w:rsid w:val="00564FAF"/>
    <w:rsid w:val="00565198"/>
    <w:rsid w:val="005A7B47"/>
    <w:rsid w:val="005B0F39"/>
    <w:rsid w:val="005B2DD2"/>
    <w:rsid w:val="005E30AF"/>
    <w:rsid w:val="005F0A82"/>
    <w:rsid w:val="00650CF6"/>
    <w:rsid w:val="006C2445"/>
    <w:rsid w:val="006D3B63"/>
    <w:rsid w:val="006E7B5C"/>
    <w:rsid w:val="007B61F5"/>
    <w:rsid w:val="007B7DF9"/>
    <w:rsid w:val="00806A79"/>
    <w:rsid w:val="00892D1C"/>
    <w:rsid w:val="00893509"/>
    <w:rsid w:val="008D0B89"/>
    <w:rsid w:val="008D64F5"/>
    <w:rsid w:val="009401C4"/>
    <w:rsid w:val="00A371AB"/>
    <w:rsid w:val="00A83963"/>
    <w:rsid w:val="00AB2C87"/>
    <w:rsid w:val="00AF3CF1"/>
    <w:rsid w:val="00B23981"/>
    <w:rsid w:val="00B84A92"/>
    <w:rsid w:val="00B852EC"/>
    <w:rsid w:val="00B87105"/>
    <w:rsid w:val="00BB314C"/>
    <w:rsid w:val="00BC1209"/>
    <w:rsid w:val="00C4666B"/>
    <w:rsid w:val="00C8426D"/>
    <w:rsid w:val="00D23AFE"/>
    <w:rsid w:val="00D37266"/>
    <w:rsid w:val="00D476EB"/>
    <w:rsid w:val="00D60D79"/>
    <w:rsid w:val="00D95A80"/>
    <w:rsid w:val="00DA1B63"/>
    <w:rsid w:val="00DB0757"/>
    <w:rsid w:val="00DD4392"/>
    <w:rsid w:val="00DD4943"/>
    <w:rsid w:val="00E206F3"/>
    <w:rsid w:val="00EC1685"/>
    <w:rsid w:val="00EC6647"/>
    <w:rsid w:val="00ED37FD"/>
    <w:rsid w:val="00ED4317"/>
    <w:rsid w:val="00F31A4B"/>
    <w:rsid w:val="00FC03A8"/>
    <w:rsid w:val="00FF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F061B"/>
  <w15:docId w15:val="{9A8486DE-759D-4933-90B8-423C762D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1C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1C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1C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Iioaioo">
    <w:name w:val="Ii oaio?o"/>
    <w:basedOn w:val="a"/>
    <w:rsid w:val="00497F4F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3">
    <w:name w:val="Первая строка заголовка"/>
    <w:basedOn w:val="a"/>
    <w:rsid w:val="00497F4F"/>
    <w:pPr>
      <w:keepNext/>
      <w:keepLines/>
      <w:spacing w:before="960" w:after="120"/>
      <w:jc w:val="center"/>
    </w:pPr>
    <w:rPr>
      <w:b/>
      <w:noProof/>
      <w:sz w:val="32"/>
    </w:rPr>
  </w:style>
  <w:style w:type="character" w:styleId="a4">
    <w:name w:val="Hyperlink"/>
    <w:basedOn w:val="a0"/>
    <w:uiPriority w:val="99"/>
    <w:semiHidden/>
    <w:unhideWhenUsed/>
    <w:rsid w:val="001D3DA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5F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F0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D476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Немского района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economist</dc:creator>
  <cp:lastModifiedBy>a</cp:lastModifiedBy>
  <cp:revision>14</cp:revision>
  <dcterms:created xsi:type="dcterms:W3CDTF">2023-10-31T08:07:00Z</dcterms:created>
  <dcterms:modified xsi:type="dcterms:W3CDTF">2024-08-27T07:20:00Z</dcterms:modified>
</cp:coreProperties>
</file>