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44" w:rsidRDefault="00942344" w:rsidP="009423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44" w:rsidRDefault="00942344" w:rsidP="0094234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НЕМСКОГО МУНИЦИПАЛЬНОГО ОКРУГА</w:t>
      </w:r>
    </w:p>
    <w:p w:rsidR="00942344" w:rsidRDefault="00942344" w:rsidP="009423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КИРОВСКОЙ ОБЛАСТИ</w:t>
      </w:r>
    </w:p>
    <w:p w:rsidR="00942344" w:rsidRDefault="00942344" w:rsidP="00942344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РАСПОРЯЖЕНИЕ</w:t>
      </w:r>
    </w:p>
    <w:p w:rsidR="00942344" w:rsidRDefault="00942344" w:rsidP="00942344">
      <w:pPr>
        <w:pStyle w:val="a3"/>
        <w:spacing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036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426D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036C4">
        <w:rPr>
          <w:rFonts w:ascii="Times New Roman" w:hAnsi="Times New Roman" w:cs="Times New Roman"/>
          <w:sz w:val="28"/>
          <w:szCs w:val="28"/>
          <w:lang w:val="ru-RU"/>
        </w:rPr>
        <w:t xml:space="preserve">.12.2023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E426D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№ </w:t>
      </w:r>
      <w:r w:rsidR="007036C4">
        <w:rPr>
          <w:rFonts w:ascii="Times New Roman" w:hAnsi="Times New Roman" w:cs="Times New Roman"/>
          <w:sz w:val="28"/>
          <w:szCs w:val="28"/>
          <w:lang w:val="ru-RU"/>
        </w:rPr>
        <w:t>488</w:t>
      </w:r>
    </w:p>
    <w:p w:rsidR="00942344" w:rsidRPr="007C3CAA" w:rsidRDefault="00942344" w:rsidP="00942344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7C3CAA">
        <w:rPr>
          <w:rFonts w:ascii="Times New Roman" w:hAnsi="Times New Roman" w:cs="Times New Roman"/>
          <w:lang w:val="ru-RU"/>
        </w:rPr>
        <w:t>пгт Нема</w:t>
      </w:r>
    </w:p>
    <w:p w:rsidR="00942344" w:rsidRDefault="00942344" w:rsidP="00942344">
      <w:pPr>
        <w:jc w:val="center"/>
        <w:rPr>
          <w:sz w:val="28"/>
          <w:szCs w:val="28"/>
        </w:rPr>
      </w:pPr>
    </w:p>
    <w:p w:rsidR="00942344" w:rsidRDefault="00942344" w:rsidP="00942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развития муниципального образования Немский муниципальный округ Кировской области на 2023-2028 годы</w:t>
      </w:r>
    </w:p>
    <w:p w:rsidR="00942344" w:rsidRDefault="00942344" w:rsidP="00942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344" w:rsidRPr="007C3CAA" w:rsidRDefault="00942344" w:rsidP="009423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CAA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В </w:t>
      </w:r>
      <w:r>
        <w:t xml:space="preserve"> </w:t>
      </w:r>
      <w:r w:rsidRPr="007C3CAA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3CAA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5">
        <w:r w:rsidR="00F11DB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11DBD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7C3CAA">
        <w:rPr>
          <w:rFonts w:ascii="Times New Roman" w:hAnsi="Times New Roman" w:cs="Times New Roman"/>
          <w:sz w:val="28"/>
          <w:szCs w:val="28"/>
        </w:rPr>
        <w:t xml:space="preserve"> </w:t>
      </w:r>
      <w:r w:rsidR="00F11DBD">
        <w:rPr>
          <w:rFonts w:ascii="Times New Roman" w:hAnsi="Times New Roman" w:cs="Times New Roman"/>
          <w:sz w:val="28"/>
          <w:szCs w:val="28"/>
        </w:rPr>
        <w:t>«</w:t>
      </w:r>
      <w:r w:rsidRPr="007C3C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D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: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1. Утвердить на 2023-2028 годы: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D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1.1</w:t>
      </w:r>
      <w:r w:rsidR="00F1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Программу развития муниципального образования Немский муниципальный округ Кировской области на 2023-2028 годы согласно Приложению № 1.   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D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1.2</w:t>
      </w:r>
      <w:r w:rsidR="00F1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«Точки роста» муниципального образования Немский муниципальный округ Кировской области согласно Приложению № </w:t>
      </w:r>
      <w:r w:rsidR="00F11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1D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1.3</w:t>
      </w:r>
      <w:r w:rsidR="00F1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Показатели достижения целей социально-экономического развития муниципального образования Немский муниципальный округ Кировской области согласно Приложению № </w:t>
      </w:r>
      <w:r w:rsidR="00F11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</w:t>
      </w:r>
      <w:r w:rsidR="00F1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эффект от реализации мероприятий (проекта) согласно Приложению № </w:t>
      </w:r>
      <w:r w:rsidR="00F11D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Опубликовать настоящее распоряжение в Информационном бюллетене органов местного самоуправления Немский муниципальный округ Кировской области.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3. Признать утратившим силу распоряжение администрации Немского муниципального округа от 27.06.2023 № 244 «Об утверждении Прогр</w:t>
      </w:r>
      <w:r w:rsidR="00F11D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ммы развития муниципального образования Немский муниципальный округ Кировской области на 2023-2025 годы».</w:t>
      </w:r>
    </w:p>
    <w:p w:rsidR="00942344" w:rsidRDefault="00942344" w:rsidP="009423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36C4" w:rsidRDefault="007036C4" w:rsidP="00942344">
      <w:pPr>
        <w:rPr>
          <w:sz w:val="28"/>
          <w:szCs w:val="28"/>
        </w:rPr>
      </w:pPr>
    </w:p>
    <w:p w:rsidR="00942344" w:rsidRDefault="00942344" w:rsidP="009423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F7B6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F7B66">
        <w:rPr>
          <w:sz w:val="28"/>
          <w:szCs w:val="28"/>
        </w:rPr>
        <w:t xml:space="preserve">Немского </w:t>
      </w:r>
      <w:r>
        <w:rPr>
          <w:sz w:val="28"/>
          <w:szCs w:val="28"/>
        </w:rPr>
        <w:t>муниципального округа</w:t>
      </w:r>
      <w:r w:rsidRPr="005F7B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Н.Г. Малышев     </w:t>
      </w:r>
    </w:p>
    <w:sectPr w:rsidR="009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44"/>
    <w:rsid w:val="00070CE0"/>
    <w:rsid w:val="007036C4"/>
    <w:rsid w:val="00942344"/>
    <w:rsid w:val="00DE4787"/>
    <w:rsid w:val="00E426D0"/>
    <w:rsid w:val="00F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ACB2"/>
  <w15:docId w15:val="{B1B16C50-40C5-47FF-A849-AC77DC3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942344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color w:val="000000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942344"/>
    <w:rPr>
      <w:rFonts w:ascii="Arial" w:eastAsia="Lucida Sans Unicode" w:hAnsi="Arial" w:cs="Arial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4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3F57E827E7C9EBDF3E9DD193E44547D799D9DCA38B77B81F2DA0311D5220007DBAF217B6D30CACE0CC7B5042eA68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5</cp:revision>
  <cp:lastPrinted>2023-12-19T12:21:00Z</cp:lastPrinted>
  <dcterms:created xsi:type="dcterms:W3CDTF">2023-12-19T10:02:00Z</dcterms:created>
  <dcterms:modified xsi:type="dcterms:W3CDTF">2023-12-19T12:21:00Z</dcterms:modified>
</cp:coreProperties>
</file>