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4A" w:rsidRPr="0064504A" w:rsidRDefault="0064504A" w:rsidP="007A6C54">
      <w:pPr>
        <w:keepNext/>
        <w:tabs>
          <w:tab w:val="left" w:pos="2268"/>
          <w:tab w:val="left" w:pos="2977"/>
          <w:tab w:val="center" w:pos="4803"/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014"/>
        <w:gridCol w:w="163"/>
        <w:gridCol w:w="370"/>
        <w:gridCol w:w="1021"/>
        <w:gridCol w:w="7"/>
        <w:gridCol w:w="3825"/>
      </w:tblGrid>
      <w:tr w:rsidR="00A85361" w:rsidTr="00C97CD4">
        <w:trPr>
          <w:trHeight w:val="1815"/>
        </w:trPr>
        <w:tc>
          <w:tcPr>
            <w:tcW w:w="10206" w:type="dxa"/>
            <w:gridSpan w:val="7"/>
          </w:tcPr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ДУМА НЕМСКОГО МУНИЦИПАЛЬНОГО ОКРУГА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КИРОВСКОЙ ОБЛАСТИ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  <w:sz w:val="16"/>
                <w:szCs w:val="16"/>
              </w:rPr>
            </w:pPr>
          </w:p>
          <w:p w:rsidR="00A85361" w:rsidRPr="00C97CD4" w:rsidRDefault="00A85361" w:rsidP="00C97CD4">
            <w:pPr>
              <w:pStyle w:val="a3"/>
              <w:keepLines w:val="0"/>
              <w:spacing w:before="0" w:after="0"/>
              <w:rPr>
                <w:b w:val="0"/>
                <w:bCs/>
                <w:sz w:val="28"/>
                <w:szCs w:val="28"/>
              </w:rPr>
            </w:pPr>
            <w:r w:rsidRPr="00C97CD4">
              <w:rPr>
                <w:b w:val="0"/>
                <w:bCs/>
                <w:sz w:val="28"/>
                <w:szCs w:val="28"/>
              </w:rPr>
              <w:t>ПЕРВОГО СОЗЫВА</w:t>
            </w:r>
          </w:p>
          <w:p w:rsidR="00A85361" w:rsidRDefault="00A85361" w:rsidP="00C97CD4">
            <w:pPr>
              <w:pStyle w:val="a3"/>
              <w:keepLines w:val="0"/>
              <w:spacing w:before="0" w:after="0"/>
              <w:rPr>
                <w:bCs/>
                <w:noProof w:val="0"/>
                <w:sz w:val="16"/>
                <w:szCs w:val="16"/>
              </w:rPr>
            </w:pPr>
          </w:p>
          <w:p w:rsidR="00A85361" w:rsidRDefault="00A85361" w:rsidP="00C97CD4">
            <w:pPr>
              <w:pStyle w:val="a3"/>
              <w:keepLines w:val="0"/>
              <w:spacing w:before="0" w:after="0"/>
            </w:pPr>
            <w:r>
              <w:rPr>
                <w:bCs/>
                <w:noProof w:val="0"/>
                <w:szCs w:val="32"/>
              </w:rPr>
              <w:t>РЕШЕНИЕ</w:t>
            </w:r>
          </w:p>
        </w:tc>
      </w:tr>
      <w:tr w:rsidR="00A85361" w:rsidTr="00360195">
        <w:trPr>
          <w:gridBefore w:val="1"/>
          <w:gridAfter w:val="1"/>
          <w:wBefore w:w="2806" w:type="dxa"/>
          <w:wAfter w:w="3825" w:type="dxa"/>
        </w:trPr>
        <w:tc>
          <w:tcPr>
            <w:tcW w:w="20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296E55" w:rsidP="007A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8536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C54">
              <w:rPr>
                <w:rFonts w:ascii="Times New Roman" w:hAnsi="Times New Roman"/>
                <w:sz w:val="28"/>
                <w:szCs w:val="28"/>
              </w:rPr>
              <w:t>29.04.2025</w:t>
            </w:r>
          </w:p>
        </w:tc>
        <w:tc>
          <w:tcPr>
            <w:tcW w:w="1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2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7A6C54" w:rsidP="00360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35/311</w:t>
            </w:r>
          </w:p>
        </w:tc>
      </w:tr>
      <w:tr w:rsidR="00A85361" w:rsidTr="00360195">
        <w:trPr>
          <w:gridBefore w:val="1"/>
          <w:gridAfter w:val="2"/>
          <w:wBefore w:w="2806" w:type="dxa"/>
          <w:wAfter w:w="3832" w:type="dxa"/>
        </w:trPr>
        <w:tc>
          <w:tcPr>
            <w:tcW w:w="356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Нема</w:t>
            </w:r>
          </w:p>
        </w:tc>
      </w:tr>
    </w:tbl>
    <w:p w:rsidR="00100B51" w:rsidRPr="00AF202D" w:rsidRDefault="008D7A5C" w:rsidP="008D7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eastAsia="ru-RU"/>
        </w:rPr>
        <w:t>О признании утратившими силу нек</w:t>
      </w:r>
      <w:r w:rsidR="00952F35">
        <w:rPr>
          <w:rFonts w:ascii="Times New Roman" w:eastAsia="Times New Roman" w:hAnsi="Times New Roman"/>
          <w:b/>
          <w:sz w:val="28"/>
          <w:szCs w:val="26"/>
          <w:lang w:eastAsia="ru-RU"/>
        </w:rPr>
        <w:t>оторых р</w:t>
      </w:r>
      <w:r w:rsidR="00C4285B">
        <w:rPr>
          <w:rFonts w:ascii="Times New Roman" w:eastAsia="Times New Roman" w:hAnsi="Times New Roman"/>
          <w:b/>
          <w:sz w:val="28"/>
          <w:szCs w:val="26"/>
          <w:lang w:eastAsia="ru-RU"/>
        </w:rPr>
        <w:t>ешений представительных органов</w:t>
      </w:r>
    </w:p>
    <w:p w:rsidR="00A85361" w:rsidRPr="00AF202D" w:rsidRDefault="00A85361" w:rsidP="00A8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6B1CB1" w:rsidRPr="007A6C54" w:rsidRDefault="006B1CB1" w:rsidP="006B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A6C5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D964C0" w:rsidRPr="007A6C54"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 w:rsidR="006B2BD1" w:rsidRPr="007A6C54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 от 17.12.2020 № 437-ЗО «О преобразовании некоторых </w:t>
      </w:r>
      <w:r w:rsidR="00C77FAE" w:rsidRPr="007A6C5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6B2BD1" w:rsidRPr="007A6C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образований Кировской области и наделении вновь образованных </w:t>
      </w:r>
      <w:r w:rsidR="008D7A5C" w:rsidRPr="007A6C5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6B2BD1" w:rsidRPr="007A6C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образований статусом муниципального округа»</w:t>
      </w:r>
      <w:r w:rsidRPr="007A6C54">
        <w:rPr>
          <w:rFonts w:ascii="Times New Roman" w:eastAsiaTheme="minorHAnsi" w:hAnsi="Times New Roman"/>
          <w:sz w:val="28"/>
          <w:szCs w:val="28"/>
        </w:rPr>
        <w:t>,</w:t>
      </w:r>
      <w:r w:rsidR="008D7A5C" w:rsidRPr="007A6C54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DD78EA" w:rsidRPr="007A6C54">
        <w:rPr>
          <w:rFonts w:ascii="Times New Roman" w:eastAsiaTheme="minorHAnsi" w:hAnsi="Times New Roman"/>
          <w:sz w:val="28"/>
          <w:szCs w:val="28"/>
        </w:rPr>
        <w:t>Уставом муниципального образования Немский муниципальный округ, принятым решением Думы Немского муниципального округа Кировской области от 30.11.2021 № 3/31</w:t>
      </w:r>
      <w:r w:rsidR="008D7A5C" w:rsidRPr="007A6C54">
        <w:rPr>
          <w:rFonts w:ascii="Times New Roman" w:eastAsiaTheme="minorHAnsi" w:hAnsi="Times New Roman"/>
          <w:sz w:val="28"/>
          <w:szCs w:val="28"/>
        </w:rPr>
        <w:t>,</w:t>
      </w:r>
      <w:r w:rsidRPr="007A6C54">
        <w:rPr>
          <w:rFonts w:ascii="Times New Roman" w:eastAsiaTheme="minorHAnsi" w:hAnsi="Times New Roman"/>
          <w:sz w:val="28"/>
          <w:szCs w:val="28"/>
        </w:rPr>
        <w:t xml:space="preserve"> </w:t>
      </w:r>
      <w:r w:rsidRPr="007A6C54">
        <w:rPr>
          <w:rFonts w:ascii="Times New Roman" w:eastAsia="Times New Roman" w:hAnsi="Times New Roman"/>
          <w:b/>
          <w:sz w:val="28"/>
          <w:szCs w:val="28"/>
          <w:lang w:eastAsia="ru-RU"/>
        </w:rPr>
        <w:t>Дума Немского муниципального округа РЕШИЛА:</w:t>
      </w:r>
    </w:p>
    <w:p w:rsidR="00EF41D6" w:rsidRPr="007A6C54" w:rsidRDefault="00B74CA6" w:rsidP="00EF41D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C54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 р</w:t>
      </w:r>
      <w:r w:rsidR="00590FC3" w:rsidRPr="007A6C54">
        <w:rPr>
          <w:rFonts w:ascii="Times New Roman" w:eastAsia="Times New Roman" w:hAnsi="Times New Roman"/>
          <w:sz w:val="28"/>
          <w:szCs w:val="28"/>
          <w:lang w:eastAsia="ru-RU"/>
        </w:rPr>
        <w:t>ешения Немской поселковой Думы Немского района Кировской области</w:t>
      </w:r>
      <w:r w:rsidR="00EF41D6" w:rsidRPr="007A6C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C434A" w:rsidRPr="007A6C54" w:rsidRDefault="001122F3" w:rsidP="008B7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C5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4E3F7E" w:rsidRPr="007A6C5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B7920" w:rsidRPr="007A6C54">
        <w:rPr>
          <w:rFonts w:ascii="Times New Roman" w:eastAsia="Times New Roman" w:hAnsi="Times New Roman"/>
          <w:sz w:val="28"/>
          <w:szCs w:val="28"/>
          <w:lang w:eastAsia="ru-RU"/>
        </w:rPr>
        <w:t>решение от 27.04.2010 № 110 «О внесении изменений в Положение об администрации Немского городского поселения Немского района Кировской области»</w:t>
      </w:r>
      <w:r w:rsidR="00A01EA0" w:rsidRPr="007A6C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7920" w:rsidRPr="007A6C54" w:rsidRDefault="008B7920" w:rsidP="008B7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C54">
        <w:rPr>
          <w:rFonts w:ascii="Times New Roman" w:eastAsia="Times New Roman" w:hAnsi="Times New Roman"/>
          <w:sz w:val="28"/>
          <w:szCs w:val="28"/>
          <w:lang w:eastAsia="ru-RU"/>
        </w:rPr>
        <w:t>1.2. решение от 06.05.2011 № 157 «О внесении изменений в Положение об администрации Немского городского поселения Немского района Кировской области»</w:t>
      </w:r>
      <w:r w:rsidR="00A01EA0" w:rsidRPr="007A6C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7920" w:rsidRPr="007A6C54" w:rsidRDefault="008B7920" w:rsidP="008B7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C54">
        <w:rPr>
          <w:rFonts w:ascii="Times New Roman" w:eastAsia="Times New Roman" w:hAnsi="Times New Roman"/>
          <w:sz w:val="28"/>
          <w:szCs w:val="28"/>
          <w:lang w:eastAsia="ru-RU"/>
        </w:rPr>
        <w:t>1.3. решение от 14.02.2012 № 212 «О внесении изменений в Положение об администрации Немского городского поселения Немского района Кировской области»</w:t>
      </w:r>
      <w:r w:rsidR="00A01EA0" w:rsidRPr="007A6C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7920" w:rsidRPr="007A6C54" w:rsidRDefault="008B7920" w:rsidP="008B7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C54">
        <w:rPr>
          <w:rFonts w:ascii="Times New Roman" w:eastAsia="Times New Roman" w:hAnsi="Times New Roman"/>
          <w:sz w:val="28"/>
          <w:szCs w:val="28"/>
          <w:lang w:eastAsia="ru-RU"/>
        </w:rPr>
        <w:t>1.4. решение от 12.02.201</w:t>
      </w:r>
      <w:r w:rsidR="00203459" w:rsidRPr="007A6C54">
        <w:rPr>
          <w:rFonts w:ascii="Times New Roman" w:eastAsia="Times New Roman" w:hAnsi="Times New Roman"/>
          <w:sz w:val="28"/>
          <w:szCs w:val="28"/>
          <w:lang w:eastAsia="ru-RU"/>
        </w:rPr>
        <w:t>4 № 83 «О внесении изменений в П</w:t>
      </w:r>
      <w:r w:rsidRPr="007A6C54">
        <w:rPr>
          <w:rFonts w:ascii="Times New Roman" w:eastAsia="Times New Roman" w:hAnsi="Times New Roman"/>
          <w:sz w:val="28"/>
          <w:szCs w:val="28"/>
          <w:lang w:eastAsia="ru-RU"/>
        </w:rPr>
        <w:t>оложение об администрации Немского городского поселения Немского района Кировской области»</w:t>
      </w:r>
      <w:r w:rsidR="00A01EA0" w:rsidRPr="007A6C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7920" w:rsidRPr="007A6C54" w:rsidRDefault="008B7920" w:rsidP="008B7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C54">
        <w:rPr>
          <w:rFonts w:ascii="Times New Roman" w:eastAsia="Times New Roman" w:hAnsi="Times New Roman"/>
          <w:sz w:val="28"/>
          <w:szCs w:val="28"/>
          <w:lang w:eastAsia="ru-RU"/>
        </w:rPr>
        <w:t xml:space="preserve">1.5. решение от 18.06.2014 № </w:t>
      </w:r>
      <w:r w:rsidR="00203459" w:rsidRPr="007A6C54">
        <w:rPr>
          <w:rFonts w:ascii="Times New Roman" w:eastAsia="Times New Roman" w:hAnsi="Times New Roman"/>
          <w:sz w:val="28"/>
          <w:szCs w:val="28"/>
          <w:lang w:eastAsia="ru-RU"/>
        </w:rPr>
        <w:t>110 «О внесении изменений в П</w:t>
      </w:r>
      <w:r w:rsidRPr="007A6C54">
        <w:rPr>
          <w:rFonts w:ascii="Times New Roman" w:eastAsia="Times New Roman" w:hAnsi="Times New Roman"/>
          <w:sz w:val="28"/>
          <w:szCs w:val="28"/>
          <w:lang w:eastAsia="ru-RU"/>
        </w:rPr>
        <w:t>оложение об администрации Немского городского поселения Немского района Кировской области»</w:t>
      </w:r>
      <w:r w:rsidR="00A01EA0" w:rsidRPr="007A6C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7920" w:rsidRPr="007A6C54" w:rsidRDefault="008B7920" w:rsidP="00012C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C54">
        <w:rPr>
          <w:rFonts w:ascii="Times New Roman" w:eastAsia="Times New Roman" w:hAnsi="Times New Roman"/>
          <w:sz w:val="28"/>
          <w:szCs w:val="28"/>
          <w:lang w:eastAsia="ru-RU"/>
        </w:rPr>
        <w:t>1.6. решение от 16.09.2015 № 180 «О внесении изменений в Положение об администрации Немского городского поселения Немского района Кировской области»</w:t>
      </w:r>
      <w:r w:rsidR="00A01EA0" w:rsidRPr="007A6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9A2" w:rsidRPr="007A6C54" w:rsidRDefault="00BB09A2" w:rsidP="00A6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 xml:space="preserve">2. </w:t>
      </w:r>
      <w:r w:rsidR="00150111" w:rsidRPr="007A6C54">
        <w:rPr>
          <w:rFonts w:ascii="Times New Roman" w:hAnsi="Times New Roman"/>
          <w:sz w:val="28"/>
          <w:szCs w:val="28"/>
        </w:rPr>
        <w:t>Признать утратившими силу решения Немской сельской Думы Немского района Кировской области:</w:t>
      </w:r>
    </w:p>
    <w:p w:rsidR="008C52F3" w:rsidRPr="007A6C54" w:rsidRDefault="008C52F3" w:rsidP="0001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 xml:space="preserve">2.1. </w:t>
      </w:r>
      <w:r w:rsidR="00012C03" w:rsidRPr="007A6C54">
        <w:rPr>
          <w:rFonts w:ascii="Times New Roman" w:hAnsi="Times New Roman"/>
          <w:sz w:val="28"/>
          <w:szCs w:val="28"/>
        </w:rPr>
        <w:t>решение от 19.01.2012 № 18 «Об утверждении Положения об администрации Немского сельского поселения»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012C03" w:rsidRPr="007A6C54" w:rsidRDefault="00012C03" w:rsidP="0001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lastRenderedPageBreak/>
        <w:t xml:space="preserve">2.2. решение от 24.12.2012 № 58 «О внесении </w:t>
      </w:r>
      <w:r w:rsidR="00E21DC1" w:rsidRPr="007A6C54">
        <w:rPr>
          <w:rFonts w:ascii="Times New Roman" w:hAnsi="Times New Roman"/>
          <w:sz w:val="28"/>
          <w:szCs w:val="28"/>
        </w:rPr>
        <w:t>изменений в решение Немской</w:t>
      </w:r>
      <w:r w:rsidRPr="007A6C54">
        <w:rPr>
          <w:rFonts w:ascii="Times New Roman" w:hAnsi="Times New Roman"/>
          <w:sz w:val="28"/>
          <w:szCs w:val="28"/>
        </w:rPr>
        <w:t xml:space="preserve"> сельской Думы от 19.01.2012 № 18 «Об утверждении Положения об администрации Немского сельского поселения»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012C03" w:rsidRPr="007A6C54" w:rsidRDefault="00012C03" w:rsidP="0001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2.3. решение от 28.03.2014 № 104 «О внесении изменений в Положение об администрации Немского сельского поселения Немского района Кировской области, утвержденное решением Немской сельской Думы № 18 от 19.01.2012»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012C03" w:rsidRPr="007A6C54" w:rsidRDefault="00012C03" w:rsidP="0001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2.4. решение от 18.09.2014 № 116 «О внесении изменений в Положение об администрации, утвержденное решением Немской сельской Думы № 18 от 19.01.2012»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012C03" w:rsidRPr="007A6C54" w:rsidRDefault="00012C03" w:rsidP="0001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 xml:space="preserve">2.5. решение от 12.10.2017 № 40 «О внесении изменений в Положение об администрации, утвержденное </w:t>
      </w:r>
      <w:r w:rsidR="00E545DE" w:rsidRPr="007A6C54">
        <w:rPr>
          <w:rFonts w:ascii="Times New Roman" w:hAnsi="Times New Roman"/>
          <w:sz w:val="28"/>
          <w:szCs w:val="28"/>
        </w:rPr>
        <w:t>р</w:t>
      </w:r>
      <w:r w:rsidRPr="007A6C54">
        <w:rPr>
          <w:rFonts w:ascii="Times New Roman" w:hAnsi="Times New Roman"/>
          <w:sz w:val="28"/>
          <w:szCs w:val="28"/>
        </w:rPr>
        <w:t>ешением Немской сельской Думы № 18 от 19.01.2012»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730AAA" w:rsidRPr="007A6C54" w:rsidRDefault="00730AAA" w:rsidP="0001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2.6. решение от 04.04.2019 № 118 «О внесении изменений в Положение об администрации, утвержденное решением Немской сельской Думы № 18 от 19.01.2012»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730AAA" w:rsidRPr="007A6C54" w:rsidRDefault="00730AAA" w:rsidP="0001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2.7. решение от 24.10.2019 № 137 «О внесении изменений в Положение об администрации, утвержденное решением Немской сельской Думы № 18 от 19.01.2012»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730AAA" w:rsidRPr="007A6C54" w:rsidRDefault="00730AAA" w:rsidP="0001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2.8. решение от 26.03.2020 № 161 «О внесении изменений в Положение об администрации, утвержденное решением Немской сельской Думы № 18 от 19.01.2012»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730AAA" w:rsidRPr="007A6C54" w:rsidRDefault="00730AAA" w:rsidP="0001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2.9. решение от 25.03.2021 № 193 «О внесении изменений в Положение об администрации, утвержденное решением Немской сельской Думы № 18 от 19.01.2012»</w:t>
      </w:r>
      <w:r w:rsidR="00A01EA0" w:rsidRPr="007A6C54">
        <w:rPr>
          <w:rFonts w:ascii="Times New Roman" w:hAnsi="Times New Roman"/>
          <w:sz w:val="28"/>
          <w:szCs w:val="28"/>
        </w:rPr>
        <w:t>.</w:t>
      </w:r>
    </w:p>
    <w:p w:rsidR="000D73BC" w:rsidRPr="007A6C54" w:rsidRDefault="000D73BC" w:rsidP="00A6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3. Признать утратившими силу решения Ильинской сельской Думы Немского района Кировской области</w:t>
      </w:r>
      <w:r w:rsidR="00B46A1F" w:rsidRPr="007A6C54">
        <w:rPr>
          <w:rFonts w:ascii="Times New Roman" w:hAnsi="Times New Roman"/>
          <w:sz w:val="28"/>
          <w:szCs w:val="28"/>
        </w:rPr>
        <w:t>:</w:t>
      </w:r>
    </w:p>
    <w:p w:rsidR="00E02CE0" w:rsidRPr="007A6C54" w:rsidRDefault="00E02CE0" w:rsidP="00E02CE0">
      <w:pPr>
        <w:tabs>
          <w:tab w:val="left" w:pos="26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3.1. решение от 17.02.2016 № 193 «Об утверждении Положения «Об администрации муниципального образования Ильинское сельское поселение Немского района Кировской области»;</w:t>
      </w:r>
    </w:p>
    <w:p w:rsidR="00E02CE0" w:rsidRPr="007A6C54" w:rsidRDefault="00E02CE0" w:rsidP="00E02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3.2. решение от 03.04.2019 № 102 «О внесении изменений в решение Ильинской сельской Думы от 17.02.2016 № 193 «Об утверждении Положения «Об администрации муниципального образования Ильинское сельское поселение Немского района Кировской области»;</w:t>
      </w:r>
    </w:p>
    <w:p w:rsidR="00E02CE0" w:rsidRPr="007A6C54" w:rsidRDefault="00E02CE0" w:rsidP="00E02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3.3. решение от 16.09.2019 № 115 «О внесении изменений и дополнений в решение Ильинской сельской Думы № 193 от 17.02.2016 «Об утверждении Положения «Об администрации муниципального образования Ильинское сельское поселение Немского района Кировской области» (с изменениями от 27.04.2018 № 52, от 03.04.2019 № 102)»;</w:t>
      </w:r>
    </w:p>
    <w:p w:rsidR="00A9224A" w:rsidRPr="007A6C54" w:rsidRDefault="00E02CE0" w:rsidP="0073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3.4</w:t>
      </w:r>
      <w:r w:rsidR="00B73FA9" w:rsidRPr="007A6C54">
        <w:rPr>
          <w:rFonts w:ascii="Times New Roman" w:hAnsi="Times New Roman"/>
          <w:sz w:val="28"/>
          <w:szCs w:val="28"/>
        </w:rPr>
        <w:t xml:space="preserve">. </w:t>
      </w:r>
      <w:r w:rsidR="00AD6239" w:rsidRPr="007A6C54">
        <w:rPr>
          <w:rFonts w:ascii="Times New Roman" w:hAnsi="Times New Roman"/>
          <w:sz w:val="28"/>
          <w:szCs w:val="28"/>
        </w:rPr>
        <w:t>решение от 25.11.2019 № 121 «О внесении изменений и дополнений в решение Ильинской сельской Думы № 193 от 17.02.2016 «Об утверждении Положения «Об администрации муниципального образования Ильинское сельское поселение Немского района Кировской области» (с изменениями от 27.04.2018 №52, от 03.04.2019 № 102, № 115 от 16.09.2019</w:t>
      </w:r>
      <w:r w:rsidR="00E545DE" w:rsidRPr="007A6C54">
        <w:rPr>
          <w:rFonts w:ascii="Times New Roman" w:hAnsi="Times New Roman"/>
          <w:sz w:val="28"/>
          <w:szCs w:val="28"/>
        </w:rPr>
        <w:t>)</w:t>
      </w:r>
      <w:r w:rsidR="00AD6239" w:rsidRPr="007A6C54">
        <w:rPr>
          <w:rFonts w:ascii="Times New Roman" w:hAnsi="Times New Roman"/>
          <w:sz w:val="28"/>
          <w:szCs w:val="28"/>
        </w:rPr>
        <w:t>»</w:t>
      </w:r>
      <w:r w:rsidRPr="007A6C54">
        <w:rPr>
          <w:rFonts w:ascii="Times New Roman" w:hAnsi="Times New Roman"/>
          <w:sz w:val="28"/>
          <w:szCs w:val="28"/>
        </w:rPr>
        <w:t>.</w:t>
      </w:r>
    </w:p>
    <w:p w:rsidR="00925B40" w:rsidRPr="007A6C54" w:rsidRDefault="00925B40" w:rsidP="00A6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4. Признать утратившими силу решения Архангельской сельской Думы Немского района Кировской области</w:t>
      </w:r>
      <w:r w:rsidR="00B46A1F" w:rsidRPr="007A6C54">
        <w:rPr>
          <w:rFonts w:ascii="Times New Roman" w:hAnsi="Times New Roman"/>
          <w:sz w:val="28"/>
          <w:szCs w:val="28"/>
        </w:rPr>
        <w:t>:</w:t>
      </w:r>
    </w:p>
    <w:p w:rsidR="006D6F05" w:rsidRPr="007A6C54" w:rsidRDefault="001122F3" w:rsidP="0073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 xml:space="preserve">4.1. </w:t>
      </w:r>
      <w:r w:rsidR="00E02CE0" w:rsidRPr="007A6C54">
        <w:rPr>
          <w:rFonts w:ascii="Times New Roman" w:hAnsi="Times New Roman"/>
          <w:sz w:val="28"/>
          <w:szCs w:val="28"/>
        </w:rPr>
        <w:t>решение от 19.04.2011 № 145 «О внесении изменений в решение Архангельской сельской Думы от 09.04.2006 № 23 «О принятии Положения об администрации Архангельского сельского поселения»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E02CE0" w:rsidRPr="007A6C54" w:rsidRDefault="00E02CE0" w:rsidP="0073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lastRenderedPageBreak/>
        <w:t>4.2. решение от 30.03.2012 № 24 «О принятии Положения об администрации Архангельского сельского поселения»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E02CE0" w:rsidRPr="007A6C54" w:rsidRDefault="00E02CE0" w:rsidP="0073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4.3. решение от 24.12.2012 № 77 «О внесении изменений в Положение об администрации Архангельского сельского поселения»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E02CE0" w:rsidRPr="007A6C54" w:rsidRDefault="00E02CE0" w:rsidP="0073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4.4. решение от 31.01.2014</w:t>
      </w:r>
      <w:r w:rsidR="00782F77" w:rsidRPr="007A6C54">
        <w:rPr>
          <w:rFonts w:ascii="Times New Roman" w:hAnsi="Times New Roman"/>
          <w:sz w:val="28"/>
          <w:szCs w:val="28"/>
        </w:rPr>
        <w:t xml:space="preserve"> № 130 «О внесении изменений в П</w:t>
      </w:r>
      <w:r w:rsidRPr="007A6C54">
        <w:rPr>
          <w:rFonts w:ascii="Times New Roman" w:hAnsi="Times New Roman"/>
          <w:sz w:val="28"/>
          <w:szCs w:val="28"/>
        </w:rPr>
        <w:t>оложение об администрации Архангельское сельское поселение Немского района Кировской области, утвержденное решением Архангельской сельской Думы № 24 от 30.03.2012»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E02CE0" w:rsidRPr="007A6C54" w:rsidRDefault="00E02CE0" w:rsidP="0073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4.5. решение от 07.04.2015 № 188 «О внесении изменений в Положение об администрации Архангельского сельского поселения»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E02CE0" w:rsidRPr="007A6C54" w:rsidRDefault="00E02CE0" w:rsidP="0073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4.6. решение от 14.05.2019 № 137 «О внесении изменений в Положение об администрации Архангельского сельского поселения, утвержденное решением Архангельской сельской Думы от 30.03.2012 № 24»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E02CE0" w:rsidRPr="007A6C54" w:rsidRDefault="00E02CE0" w:rsidP="0073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4.7. решение от 07.11.2019 № 154 «О внесении изменений в Положение об администрации Архангельского сельского поселения, утверждённое решением Архангельской сельской Думы от 30.03.2012 № 24»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8B6DF5" w:rsidRPr="007A6C54" w:rsidRDefault="008B6DF5" w:rsidP="0073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4.8. решение от 20.03.2020 № 170 «О внесении изменений в Положение об администрации Архангельского сельского поселения, утвержденное решением Архангельской сельской Думы от 30.03.2012 № 24»</w:t>
      </w:r>
      <w:r w:rsidR="00A01EA0" w:rsidRPr="007A6C54">
        <w:rPr>
          <w:rFonts w:ascii="Times New Roman" w:hAnsi="Times New Roman"/>
          <w:sz w:val="28"/>
          <w:szCs w:val="28"/>
        </w:rPr>
        <w:t>;</w:t>
      </w:r>
    </w:p>
    <w:p w:rsidR="008B6DF5" w:rsidRPr="007A6C54" w:rsidRDefault="008B6DF5" w:rsidP="0073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4.9. решение от 22.04.2021 № 200 «О внесении изменений в Положение об администрации Архангельского сельского поселения, утвержденное решением Архангельской сельской Думы от 30.03.2012 № 24»</w:t>
      </w:r>
      <w:r w:rsidR="00A01EA0" w:rsidRPr="007A6C54">
        <w:rPr>
          <w:rFonts w:ascii="Times New Roman" w:hAnsi="Times New Roman"/>
          <w:sz w:val="28"/>
          <w:szCs w:val="28"/>
        </w:rPr>
        <w:t>.</w:t>
      </w:r>
    </w:p>
    <w:p w:rsidR="00A85361" w:rsidRPr="007A6C54" w:rsidRDefault="006D6F05" w:rsidP="00A6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A6C54">
        <w:rPr>
          <w:rFonts w:ascii="Times New Roman" w:hAnsi="Times New Roman"/>
          <w:sz w:val="28"/>
          <w:szCs w:val="28"/>
        </w:rPr>
        <w:t>5</w:t>
      </w:r>
      <w:r w:rsidR="003D04BF" w:rsidRPr="007A6C54">
        <w:rPr>
          <w:rFonts w:ascii="Times New Roman" w:hAnsi="Times New Roman"/>
          <w:sz w:val="28"/>
          <w:szCs w:val="28"/>
        </w:rPr>
        <w:t xml:space="preserve">. </w:t>
      </w:r>
      <w:r w:rsidR="00A85361" w:rsidRPr="007A6C54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Немского муниципального округа Кировской области</w:t>
      </w:r>
      <w:r w:rsidR="00952F35" w:rsidRPr="007A6C54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Немский муниципальный округ Кировской области в информационно-телекоммуникационной сети «Интернет».</w:t>
      </w:r>
    </w:p>
    <w:p w:rsidR="001A3048" w:rsidRPr="007A6C54" w:rsidRDefault="006D6F05" w:rsidP="00A67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85361" w:rsidRPr="007A6C54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 w:rsidR="001A3048" w:rsidRPr="007A6C54">
        <w:rPr>
          <w:rFonts w:ascii="Times New Roman" w:hAnsi="Times New Roman"/>
          <w:sz w:val="28"/>
          <w:szCs w:val="28"/>
        </w:rPr>
        <w:t>.</w:t>
      </w:r>
    </w:p>
    <w:p w:rsidR="00A85361" w:rsidRPr="007A6C54" w:rsidRDefault="00A85361" w:rsidP="00A8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CD4" w:rsidRPr="007A6C54" w:rsidRDefault="00C97CD4" w:rsidP="00A8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361" w:rsidRPr="007A6C54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Председатель Думы</w:t>
      </w:r>
    </w:p>
    <w:p w:rsidR="00A85361" w:rsidRPr="007A6C54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 xml:space="preserve">Немского муниципального округа             </w:t>
      </w:r>
      <w:r w:rsidR="00AF202D" w:rsidRPr="007A6C54">
        <w:rPr>
          <w:rFonts w:ascii="Times New Roman" w:hAnsi="Times New Roman"/>
          <w:sz w:val="28"/>
          <w:szCs w:val="28"/>
        </w:rPr>
        <w:t xml:space="preserve">      </w:t>
      </w:r>
      <w:r w:rsidR="00EF5AC4" w:rsidRPr="007A6C54">
        <w:rPr>
          <w:rFonts w:ascii="Times New Roman" w:hAnsi="Times New Roman"/>
          <w:sz w:val="28"/>
          <w:szCs w:val="28"/>
        </w:rPr>
        <w:t xml:space="preserve">                 </w:t>
      </w:r>
      <w:r w:rsidR="00C97CD4" w:rsidRPr="007A6C54">
        <w:rPr>
          <w:rFonts w:ascii="Times New Roman" w:hAnsi="Times New Roman"/>
          <w:sz w:val="28"/>
          <w:szCs w:val="28"/>
        </w:rPr>
        <w:t xml:space="preserve">             </w:t>
      </w:r>
      <w:r w:rsidR="0098439A" w:rsidRPr="007A6C54">
        <w:rPr>
          <w:rFonts w:ascii="Times New Roman" w:hAnsi="Times New Roman"/>
          <w:sz w:val="28"/>
          <w:szCs w:val="28"/>
        </w:rPr>
        <w:t xml:space="preserve"> </w:t>
      </w:r>
      <w:r w:rsidRPr="007A6C54">
        <w:rPr>
          <w:rFonts w:ascii="Times New Roman" w:hAnsi="Times New Roman"/>
          <w:sz w:val="28"/>
          <w:szCs w:val="28"/>
        </w:rPr>
        <w:t>Н.В. Кощеев</w:t>
      </w:r>
    </w:p>
    <w:p w:rsidR="00A85361" w:rsidRPr="007A6C54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04A" w:rsidRPr="007A6C54" w:rsidRDefault="007A6C54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A85361" w:rsidRPr="007A6C5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85361" w:rsidRPr="007A6C54">
        <w:rPr>
          <w:rFonts w:ascii="Times New Roman" w:hAnsi="Times New Roman"/>
          <w:sz w:val="28"/>
          <w:szCs w:val="28"/>
        </w:rPr>
        <w:t xml:space="preserve"> Немского </w:t>
      </w:r>
    </w:p>
    <w:p w:rsidR="0030779A" w:rsidRPr="007A6C54" w:rsidRDefault="00A85361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 xml:space="preserve">муниципального округа     </w:t>
      </w:r>
      <w:r w:rsidR="00647F65" w:rsidRPr="007A6C54">
        <w:rPr>
          <w:rFonts w:ascii="Times New Roman" w:hAnsi="Times New Roman"/>
          <w:sz w:val="28"/>
          <w:szCs w:val="28"/>
        </w:rPr>
        <w:t xml:space="preserve"> </w:t>
      </w:r>
      <w:r w:rsidRPr="007A6C54">
        <w:rPr>
          <w:rFonts w:ascii="Times New Roman" w:hAnsi="Times New Roman"/>
          <w:sz w:val="28"/>
          <w:szCs w:val="28"/>
        </w:rPr>
        <w:t xml:space="preserve">      </w:t>
      </w:r>
      <w:r w:rsidR="0064504A" w:rsidRPr="007A6C54">
        <w:rPr>
          <w:rFonts w:ascii="Times New Roman" w:hAnsi="Times New Roman"/>
          <w:sz w:val="28"/>
          <w:szCs w:val="28"/>
        </w:rPr>
        <w:t xml:space="preserve">      </w:t>
      </w:r>
      <w:r w:rsidRPr="007A6C54">
        <w:rPr>
          <w:rFonts w:ascii="Times New Roman" w:hAnsi="Times New Roman"/>
          <w:sz w:val="28"/>
          <w:szCs w:val="28"/>
        </w:rPr>
        <w:t xml:space="preserve">          </w:t>
      </w:r>
      <w:r w:rsidR="00EF5AC4" w:rsidRPr="007A6C54">
        <w:rPr>
          <w:rFonts w:ascii="Times New Roman" w:hAnsi="Times New Roman"/>
          <w:sz w:val="28"/>
          <w:szCs w:val="28"/>
        </w:rPr>
        <w:t xml:space="preserve">                   </w:t>
      </w:r>
      <w:r w:rsidR="00C97CD4" w:rsidRPr="007A6C54">
        <w:rPr>
          <w:rFonts w:ascii="Times New Roman" w:hAnsi="Times New Roman"/>
          <w:sz w:val="28"/>
          <w:szCs w:val="28"/>
        </w:rPr>
        <w:t xml:space="preserve">              </w:t>
      </w:r>
      <w:r w:rsidR="0068786A" w:rsidRPr="007A6C54">
        <w:rPr>
          <w:rFonts w:ascii="Times New Roman" w:hAnsi="Times New Roman"/>
          <w:sz w:val="28"/>
          <w:szCs w:val="28"/>
        </w:rPr>
        <w:t xml:space="preserve"> </w:t>
      </w:r>
      <w:r w:rsidR="007A6C54">
        <w:rPr>
          <w:rFonts w:ascii="Times New Roman" w:hAnsi="Times New Roman"/>
          <w:sz w:val="28"/>
          <w:szCs w:val="28"/>
        </w:rPr>
        <w:t>А.Н. Рогожников</w:t>
      </w:r>
      <w:bookmarkStart w:id="0" w:name="_GoBack"/>
      <w:bookmarkEnd w:id="0"/>
    </w:p>
    <w:sectPr w:rsidR="0030779A" w:rsidRPr="007A6C54" w:rsidSect="00C97CD4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7BE2"/>
    <w:multiLevelType w:val="hybridMultilevel"/>
    <w:tmpl w:val="7E6C8CEA"/>
    <w:lvl w:ilvl="0" w:tplc="087010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61"/>
    <w:rsid w:val="00006370"/>
    <w:rsid w:val="00012C03"/>
    <w:rsid w:val="000717C1"/>
    <w:rsid w:val="00097AE5"/>
    <w:rsid w:val="000A7757"/>
    <w:rsid w:val="000D73BC"/>
    <w:rsid w:val="00100B51"/>
    <w:rsid w:val="001122F3"/>
    <w:rsid w:val="00142D38"/>
    <w:rsid w:val="00150111"/>
    <w:rsid w:val="00180FF8"/>
    <w:rsid w:val="001A0329"/>
    <w:rsid w:val="001A08FE"/>
    <w:rsid w:val="001A3048"/>
    <w:rsid w:val="001C434A"/>
    <w:rsid w:val="00203459"/>
    <w:rsid w:val="002779B3"/>
    <w:rsid w:val="00296E55"/>
    <w:rsid w:val="002A5DC0"/>
    <w:rsid w:val="002D04C6"/>
    <w:rsid w:val="002F103D"/>
    <w:rsid w:val="00315896"/>
    <w:rsid w:val="003158CF"/>
    <w:rsid w:val="00352BBB"/>
    <w:rsid w:val="00360195"/>
    <w:rsid w:val="003A0F8E"/>
    <w:rsid w:val="003D04BF"/>
    <w:rsid w:val="004368D8"/>
    <w:rsid w:val="00471143"/>
    <w:rsid w:val="004B7D4A"/>
    <w:rsid w:val="004E3F7E"/>
    <w:rsid w:val="004E537A"/>
    <w:rsid w:val="00524F5B"/>
    <w:rsid w:val="0056285C"/>
    <w:rsid w:val="0056658F"/>
    <w:rsid w:val="00590FC3"/>
    <w:rsid w:val="00593BF7"/>
    <w:rsid w:val="005E278A"/>
    <w:rsid w:val="00613827"/>
    <w:rsid w:val="0064504A"/>
    <w:rsid w:val="00647F65"/>
    <w:rsid w:val="00662C7E"/>
    <w:rsid w:val="00664A84"/>
    <w:rsid w:val="0068786A"/>
    <w:rsid w:val="006A52A6"/>
    <w:rsid w:val="006B1CB1"/>
    <w:rsid w:val="006B2BD1"/>
    <w:rsid w:val="006D5509"/>
    <w:rsid w:val="006D6F05"/>
    <w:rsid w:val="006E2F35"/>
    <w:rsid w:val="006F04B5"/>
    <w:rsid w:val="007121F5"/>
    <w:rsid w:val="00730AAA"/>
    <w:rsid w:val="00782F77"/>
    <w:rsid w:val="007A6C54"/>
    <w:rsid w:val="007C6AD6"/>
    <w:rsid w:val="00811212"/>
    <w:rsid w:val="00825F93"/>
    <w:rsid w:val="008453CF"/>
    <w:rsid w:val="00851F4E"/>
    <w:rsid w:val="008B393E"/>
    <w:rsid w:val="008B6DF5"/>
    <w:rsid w:val="008B7920"/>
    <w:rsid w:val="008C52F3"/>
    <w:rsid w:val="008D7A5C"/>
    <w:rsid w:val="00925B40"/>
    <w:rsid w:val="00952F35"/>
    <w:rsid w:val="00961CC8"/>
    <w:rsid w:val="00975B4D"/>
    <w:rsid w:val="0098439A"/>
    <w:rsid w:val="009911CA"/>
    <w:rsid w:val="00994636"/>
    <w:rsid w:val="009C2674"/>
    <w:rsid w:val="009D4923"/>
    <w:rsid w:val="009E78B4"/>
    <w:rsid w:val="009F3BB7"/>
    <w:rsid w:val="00A00F62"/>
    <w:rsid w:val="00A01EA0"/>
    <w:rsid w:val="00A22A86"/>
    <w:rsid w:val="00A23FE5"/>
    <w:rsid w:val="00A67319"/>
    <w:rsid w:val="00A85361"/>
    <w:rsid w:val="00A9224A"/>
    <w:rsid w:val="00A96759"/>
    <w:rsid w:val="00A97494"/>
    <w:rsid w:val="00AC1DE1"/>
    <w:rsid w:val="00AD6239"/>
    <w:rsid w:val="00AE122F"/>
    <w:rsid w:val="00AF202D"/>
    <w:rsid w:val="00B063DE"/>
    <w:rsid w:val="00B46A1F"/>
    <w:rsid w:val="00B51769"/>
    <w:rsid w:val="00B660AE"/>
    <w:rsid w:val="00B73FA9"/>
    <w:rsid w:val="00B74CA6"/>
    <w:rsid w:val="00B75D2A"/>
    <w:rsid w:val="00BA444F"/>
    <w:rsid w:val="00BA7FDC"/>
    <w:rsid w:val="00BB09A2"/>
    <w:rsid w:val="00BC7249"/>
    <w:rsid w:val="00C00EAD"/>
    <w:rsid w:val="00C4285B"/>
    <w:rsid w:val="00C551CC"/>
    <w:rsid w:val="00C77FAE"/>
    <w:rsid w:val="00C97CD4"/>
    <w:rsid w:val="00CA4F67"/>
    <w:rsid w:val="00CC3F48"/>
    <w:rsid w:val="00CC58DB"/>
    <w:rsid w:val="00D140A7"/>
    <w:rsid w:val="00D63A6E"/>
    <w:rsid w:val="00D767FF"/>
    <w:rsid w:val="00D93850"/>
    <w:rsid w:val="00D964C0"/>
    <w:rsid w:val="00DA321C"/>
    <w:rsid w:val="00DB60B7"/>
    <w:rsid w:val="00DD78EA"/>
    <w:rsid w:val="00E00B8B"/>
    <w:rsid w:val="00E02CE0"/>
    <w:rsid w:val="00E057F0"/>
    <w:rsid w:val="00E21DC1"/>
    <w:rsid w:val="00E545DE"/>
    <w:rsid w:val="00E91902"/>
    <w:rsid w:val="00EC1F8A"/>
    <w:rsid w:val="00EF41D6"/>
    <w:rsid w:val="00E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9F81"/>
  <w15:docId w15:val="{517B8BBA-7E6C-47B1-B486-09FA35E1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536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A8536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85361"/>
    <w:rPr>
      <w:color w:val="0000FF"/>
      <w:u w:val="single"/>
    </w:rPr>
  </w:style>
  <w:style w:type="character" w:customStyle="1" w:styleId="1">
    <w:name w:val="Гиперссылка1"/>
    <w:basedOn w:val="a0"/>
    <w:rsid w:val="0068786A"/>
  </w:style>
  <w:style w:type="paragraph" w:styleId="a5">
    <w:name w:val="List Paragraph"/>
    <w:basedOn w:val="a"/>
    <w:uiPriority w:val="34"/>
    <w:qFormat/>
    <w:rsid w:val="0068786A"/>
    <w:pPr>
      <w:ind w:left="720"/>
      <w:contextualSpacing/>
    </w:pPr>
  </w:style>
  <w:style w:type="paragraph" w:customStyle="1" w:styleId="ConsPlusNormal">
    <w:name w:val="ConsPlusNormal"/>
    <w:uiPriority w:val="99"/>
    <w:rsid w:val="006A5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0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cp:lastPrinted>2025-01-28T12:40:00Z</cp:lastPrinted>
  <dcterms:created xsi:type="dcterms:W3CDTF">2025-05-06T06:28:00Z</dcterms:created>
  <dcterms:modified xsi:type="dcterms:W3CDTF">2025-05-06T06:28:00Z</dcterms:modified>
</cp:coreProperties>
</file>