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64" w:rsidRPr="00332CAA" w:rsidRDefault="00A21D64" w:rsidP="00A21D64">
      <w:pPr>
        <w:ind w:right="-1"/>
        <w:jc w:val="center"/>
        <w:rPr>
          <w:bCs/>
        </w:rPr>
      </w:pPr>
      <w:r w:rsidRPr="00332CAA">
        <w:rPr>
          <w:rFonts w:cs="Tahoma"/>
          <w:noProof/>
          <w:color w:val="000000"/>
        </w:rPr>
        <w:drawing>
          <wp:inline distT="0" distB="0" distL="0" distR="0" wp14:anchorId="562ECC53" wp14:editId="5C617593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A21D64" w:rsidRPr="00542546" w:rsidTr="00F078E3">
        <w:trPr>
          <w:trHeight w:hRule="exact" w:val="2025"/>
        </w:trPr>
        <w:tc>
          <w:tcPr>
            <w:tcW w:w="9360" w:type="dxa"/>
            <w:gridSpan w:val="6"/>
          </w:tcPr>
          <w:p w:rsidR="00A21D64" w:rsidRPr="00542546" w:rsidRDefault="00A21D64" w:rsidP="00F07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46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A21D64" w:rsidRPr="00542546" w:rsidRDefault="00A21D64" w:rsidP="00F078E3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</w:rPr>
            </w:pPr>
            <w:r w:rsidRPr="00542546">
              <w:rPr>
                <w:b/>
                <w:sz w:val="28"/>
                <w:szCs w:val="28"/>
              </w:rPr>
              <w:t>КИРОВСКОЙ ОБЛАСТИ</w:t>
            </w:r>
          </w:p>
          <w:p w:rsidR="00A21D64" w:rsidRPr="00542546" w:rsidRDefault="00A21D64" w:rsidP="00F078E3">
            <w:pPr>
              <w:widowControl w:val="0"/>
              <w:autoSpaceDE w:val="0"/>
              <w:autoSpaceDN w:val="0"/>
              <w:adjustRightInd w:val="0"/>
              <w:spacing w:after="360"/>
              <w:jc w:val="center"/>
              <w:rPr>
                <w:sz w:val="28"/>
                <w:szCs w:val="28"/>
              </w:rPr>
            </w:pPr>
            <w:r w:rsidRPr="00542546">
              <w:rPr>
                <w:sz w:val="28"/>
                <w:szCs w:val="28"/>
              </w:rPr>
              <w:t xml:space="preserve">ПЕРВОГО СОЗЫВА </w:t>
            </w:r>
          </w:p>
          <w:p w:rsidR="00A21D64" w:rsidRPr="00542546" w:rsidRDefault="00A21D64" w:rsidP="00F078E3">
            <w:pPr>
              <w:keepNext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542546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A21D64" w:rsidRPr="00542546" w:rsidTr="00F078E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A21D64" w:rsidRPr="00542546" w:rsidRDefault="00A21D64" w:rsidP="00F078E3">
            <w:pPr>
              <w:rPr>
                <w:rFonts w:eastAsia="Calibri"/>
                <w:sz w:val="28"/>
                <w:szCs w:val="28"/>
              </w:rPr>
            </w:pPr>
            <w:r w:rsidRPr="00542546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21D64" w:rsidRPr="00542546" w:rsidRDefault="00A21D64" w:rsidP="00F078E3">
            <w:pPr>
              <w:jc w:val="center"/>
              <w:rPr>
                <w:rFonts w:eastAsia="Calibri"/>
                <w:position w:val="-6"/>
                <w:sz w:val="28"/>
                <w:szCs w:val="28"/>
              </w:rPr>
            </w:pPr>
            <w:r>
              <w:rPr>
                <w:rFonts w:eastAsia="Calibri"/>
                <w:position w:val="-6"/>
                <w:sz w:val="28"/>
                <w:szCs w:val="28"/>
              </w:rPr>
              <w:t>26</w:t>
            </w:r>
            <w:r>
              <w:rPr>
                <w:rFonts w:eastAsia="Calibri"/>
                <w:position w:val="-6"/>
                <w:sz w:val="28"/>
                <w:szCs w:val="28"/>
              </w:rPr>
              <w:t>.12.2023</w:t>
            </w:r>
          </w:p>
        </w:tc>
        <w:tc>
          <w:tcPr>
            <w:tcW w:w="370" w:type="dxa"/>
          </w:tcPr>
          <w:p w:rsidR="00A21D64" w:rsidRPr="00542546" w:rsidRDefault="00A21D64" w:rsidP="00F078E3">
            <w:pPr>
              <w:rPr>
                <w:rFonts w:eastAsia="Calibri"/>
                <w:sz w:val="28"/>
                <w:szCs w:val="28"/>
              </w:rPr>
            </w:pPr>
            <w:r w:rsidRPr="00542546">
              <w:rPr>
                <w:rFonts w:eastAsia="Calibri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A21D64" w:rsidRPr="00542546" w:rsidRDefault="00A21D64" w:rsidP="00A21D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4/226</w:t>
            </w:r>
          </w:p>
        </w:tc>
      </w:tr>
      <w:tr w:rsidR="00A21D64" w:rsidRPr="00542546" w:rsidTr="00F078E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A21D64" w:rsidRPr="00542546" w:rsidRDefault="00A21D64" w:rsidP="00F078E3">
            <w:pPr>
              <w:spacing w:line="240" w:lineRule="exact"/>
              <w:jc w:val="center"/>
              <w:rPr>
                <w:rFonts w:eastAsia="Calibri"/>
              </w:rPr>
            </w:pPr>
            <w:r w:rsidRPr="00542546">
              <w:rPr>
                <w:rFonts w:eastAsia="Calibri"/>
              </w:rPr>
              <w:t xml:space="preserve">пгт Нема </w:t>
            </w:r>
          </w:p>
        </w:tc>
      </w:tr>
    </w:tbl>
    <w:p w:rsidR="00A21D64" w:rsidRDefault="00A21D64" w:rsidP="004B04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4E1" w:rsidRPr="004B04E1" w:rsidRDefault="004B04E1" w:rsidP="004B04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по установлению (изменению) тарифов на работы, услуги муниципальных предприятий </w:t>
      </w:r>
    </w:p>
    <w:p w:rsidR="004B04E1" w:rsidRPr="004B04E1" w:rsidRDefault="004B04E1" w:rsidP="004B04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4E1">
        <w:rPr>
          <w:rFonts w:ascii="Times New Roman" w:hAnsi="Times New Roman" w:cs="Times New Roman"/>
          <w:b/>
          <w:sz w:val="28"/>
          <w:szCs w:val="28"/>
        </w:rPr>
        <w:t>и учреждений муниципального образования Немский муниципальный округ Кировской области</w:t>
      </w:r>
    </w:p>
    <w:p w:rsidR="004B04E1" w:rsidRPr="004B04E1" w:rsidRDefault="004B04E1" w:rsidP="004B04E1">
      <w:pPr>
        <w:jc w:val="center"/>
        <w:rPr>
          <w:b/>
          <w:sz w:val="28"/>
          <w:szCs w:val="28"/>
        </w:rPr>
      </w:pPr>
    </w:p>
    <w:p w:rsidR="004B04E1" w:rsidRPr="00163241" w:rsidRDefault="004B04E1" w:rsidP="004B04E1">
      <w:pPr>
        <w:spacing w:before="200" w:after="200"/>
        <w:ind w:firstLine="720"/>
        <w:jc w:val="both"/>
        <w:rPr>
          <w:sz w:val="28"/>
          <w:szCs w:val="28"/>
        </w:rPr>
      </w:pPr>
      <w:r w:rsidRPr="0016324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63241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Немский муниципальный округ Кировской области, принятого решением Думы Немского муниципального округа от 30.11.2021 № 3/31 </w:t>
      </w:r>
      <w:r>
        <w:rPr>
          <w:b/>
          <w:sz w:val="28"/>
          <w:szCs w:val="28"/>
        </w:rPr>
        <w:t>ДУМА НЕМСКОГО МУНИЦИПАЛЬНОГО ОКРУГА РЕШИЛА:</w:t>
      </w:r>
      <w:r>
        <w:rPr>
          <w:sz w:val="28"/>
          <w:szCs w:val="28"/>
        </w:rPr>
        <w:t xml:space="preserve"> </w:t>
      </w:r>
    </w:p>
    <w:p w:rsidR="004B04E1" w:rsidRDefault="004B04E1" w:rsidP="004B04E1">
      <w:pPr>
        <w:pStyle w:val="a5"/>
        <w:numPr>
          <w:ilvl w:val="0"/>
          <w:numId w:val="1"/>
        </w:numPr>
        <w:tabs>
          <w:tab w:val="left" w:pos="1134"/>
        </w:tabs>
        <w:ind w:left="0" w:firstLine="720"/>
      </w:pPr>
      <w:r>
        <w:t xml:space="preserve">Утвердить Порядок  </w:t>
      </w:r>
      <w:r w:rsidRPr="00534641">
        <w:t>принятия решений по установлению (изменению) тарифов на работы, услуги муниципальных предприятий и учреждений муниципального образования Немский муниципальный округ Кировской области</w:t>
      </w:r>
      <w:r>
        <w:t xml:space="preserve"> (Прилагается).</w:t>
      </w:r>
    </w:p>
    <w:p w:rsidR="004B04E1" w:rsidRDefault="00D81B30" w:rsidP="00D81B30">
      <w:pPr>
        <w:pStyle w:val="a5"/>
        <w:tabs>
          <w:tab w:val="left" w:pos="1134"/>
        </w:tabs>
        <w:ind w:firstLine="0"/>
      </w:pPr>
      <w:r>
        <w:t xml:space="preserve">          2.</w:t>
      </w:r>
      <w:r w:rsidR="004B04E1">
        <w:t>Признать утратившим силу решение Немской районной Думы от  19.11.2013 № 26/241 «Об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учреждениями».</w:t>
      </w:r>
    </w:p>
    <w:p w:rsidR="004B04E1" w:rsidRDefault="00D81B30" w:rsidP="00D81B30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4B04E1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округа.</w:t>
      </w:r>
    </w:p>
    <w:p w:rsidR="004B04E1" w:rsidRPr="0007019E" w:rsidRDefault="00D81B30" w:rsidP="00D81B30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4B04E1">
        <w:rPr>
          <w:sz w:val="28"/>
          <w:szCs w:val="28"/>
        </w:rPr>
        <w:t>Настоящее решение вступает в силу со дня его опубликования.</w:t>
      </w:r>
    </w:p>
    <w:p w:rsidR="004B04E1" w:rsidRDefault="004B04E1" w:rsidP="004B04E1">
      <w:pPr>
        <w:ind w:firstLine="720"/>
        <w:jc w:val="both"/>
        <w:rPr>
          <w:sz w:val="28"/>
          <w:szCs w:val="28"/>
        </w:rPr>
      </w:pP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Немского</w:t>
      </w: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Н.В.Кощеев</w:t>
      </w: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Немского</w:t>
      </w:r>
    </w:p>
    <w:p w:rsidR="004B04E1" w:rsidRDefault="004B04E1" w:rsidP="004B04E1">
      <w:pPr>
        <w:tabs>
          <w:tab w:val="righ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Н.Г.Малышев</w:t>
      </w:r>
    </w:p>
    <w:p w:rsidR="00534641" w:rsidRPr="00C90599" w:rsidRDefault="00534641" w:rsidP="00534641">
      <w:pPr>
        <w:pageBreakBefore/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C90599">
        <w:rPr>
          <w:sz w:val="28"/>
          <w:szCs w:val="28"/>
        </w:rPr>
        <w:lastRenderedPageBreak/>
        <w:t>Утвержд</w:t>
      </w:r>
      <w:bookmarkStart w:id="0" w:name="_GoBack"/>
      <w:bookmarkEnd w:id="0"/>
      <w:r w:rsidRPr="00C90599">
        <w:rPr>
          <w:sz w:val="28"/>
          <w:szCs w:val="28"/>
        </w:rPr>
        <w:t>ен</w:t>
      </w:r>
    </w:p>
    <w:p w:rsidR="00534641" w:rsidRPr="00C90599" w:rsidRDefault="00534641" w:rsidP="0053464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90599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Думы</w:t>
      </w:r>
    </w:p>
    <w:p w:rsidR="00534641" w:rsidRPr="00C90599" w:rsidRDefault="00534641" w:rsidP="0053464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90599">
        <w:rPr>
          <w:sz w:val="28"/>
          <w:szCs w:val="28"/>
        </w:rPr>
        <w:t>Немско</w:t>
      </w:r>
      <w:r>
        <w:rPr>
          <w:sz w:val="28"/>
          <w:szCs w:val="28"/>
        </w:rPr>
        <w:t>го муниципального округа</w:t>
      </w:r>
    </w:p>
    <w:p w:rsidR="00534641" w:rsidRPr="00C90599" w:rsidRDefault="00534641" w:rsidP="00534641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90599">
        <w:rPr>
          <w:sz w:val="28"/>
          <w:szCs w:val="28"/>
        </w:rPr>
        <w:t xml:space="preserve">от </w:t>
      </w:r>
      <w:r w:rsidR="00A21D64">
        <w:rPr>
          <w:sz w:val="28"/>
          <w:szCs w:val="28"/>
        </w:rPr>
        <w:t>26.12.2023 № 24/226</w:t>
      </w:r>
    </w:p>
    <w:p w:rsidR="00534641" w:rsidRDefault="00534641" w:rsidP="00534641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41" w:rsidRPr="00C90599" w:rsidRDefault="00534641" w:rsidP="00534641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34641" w:rsidRDefault="00534641" w:rsidP="00534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принятия решений по установлению (изменению)</w:t>
      </w:r>
      <w:r w:rsidRPr="00C90599">
        <w:rPr>
          <w:rFonts w:ascii="Times New Roman" w:hAnsi="Times New Roman" w:cs="Times New Roman"/>
          <w:b/>
          <w:sz w:val="28"/>
          <w:szCs w:val="28"/>
        </w:rPr>
        <w:t xml:space="preserve"> тарифов </w:t>
      </w:r>
    </w:p>
    <w:p w:rsidR="00534641" w:rsidRDefault="00534641" w:rsidP="00534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9059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работы, услуги</w:t>
      </w:r>
      <w:r w:rsidRPr="00C90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предприятий</w:t>
      </w:r>
      <w:r w:rsidRPr="00C90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641" w:rsidRPr="00C90599" w:rsidRDefault="00534641" w:rsidP="0053464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учреждений муниципального образования Немский муниципальный округ Кировской области</w:t>
      </w:r>
    </w:p>
    <w:p w:rsidR="00534641" w:rsidRPr="00C90599" w:rsidRDefault="00534641" w:rsidP="0053464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534641" w:rsidP="0053464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7D1CD4" w:rsidP="00534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534641" w:rsidRPr="00534641">
        <w:rPr>
          <w:rFonts w:ascii="Times New Roman" w:hAnsi="Times New Roman" w:cs="Times New Roman"/>
          <w:sz w:val="28"/>
          <w:szCs w:val="28"/>
        </w:rPr>
        <w:t>принятия решений по установлению (изменению) тарифов на работы, услуги муниципальных предприятий и учреждений муниципального образования Немский муниципальный округ Кировской области</w:t>
      </w:r>
      <w:r w:rsidR="00534641">
        <w:rPr>
          <w:rFonts w:ascii="Times New Roman" w:hAnsi="Times New Roman" w:cs="Times New Roman"/>
          <w:sz w:val="28"/>
          <w:szCs w:val="28"/>
        </w:rPr>
        <w:t xml:space="preserve"> 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6" w:history="1">
        <w:r w:rsidR="00534641" w:rsidRPr="00C90599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534641">
          <w:rPr>
            <w:rFonts w:ascii="Times New Roman" w:hAnsi="Times New Roman" w:cs="Times New Roman"/>
            <w:color w:val="000000"/>
            <w:sz w:val="28"/>
            <w:szCs w:val="28"/>
          </w:rPr>
          <w:t>унктом</w:t>
        </w:r>
        <w:r w:rsidR="00534641" w:rsidRPr="00C90599">
          <w:rPr>
            <w:rFonts w:ascii="Times New Roman" w:hAnsi="Times New Roman" w:cs="Times New Roman"/>
            <w:color w:val="000000"/>
            <w:sz w:val="28"/>
            <w:szCs w:val="28"/>
          </w:rPr>
          <w:t xml:space="preserve"> 6 части 10 ст</w:t>
        </w:r>
        <w:r w:rsidR="00534641">
          <w:rPr>
            <w:rFonts w:ascii="Times New Roman" w:hAnsi="Times New Roman" w:cs="Times New Roman"/>
            <w:color w:val="000000"/>
            <w:sz w:val="28"/>
            <w:szCs w:val="28"/>
          </w:rPr>
          <w:t>атьи</w:t>
        </w:r>
        <w:r w:rsidR="00534641" w:rsidRPr="00C90599">
          <w:rPr>
            <w:rFonts w:ascii="Times New Roman" w:hAnsi="Times New Roman" w:cs="Times New Roman"/>
            <w:color w:val="000000"/>
            <w:sz w:val="28"/>
            <w:szCs w:val="28"/>
          </w:rPr>
          <w:t xml:space="preserve"> 35</w:t>
        </w:r>
      </w:hyperlink>
      <w:r w:rsidR="00534641" w:rsidRPr="00C905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</w:t>
      </w:r>
      <w:r w:rsidR="00534641">
        <w:rPr>
          <w:rFonts w:ascii="Times New Roman" w:hAnsi="Times New Roman" w:cs="Times New Roman"/>
          <w:sz w:val="28"/>
          <w:szCs w:val="28"/>
        </w:rPr>
        <w:t>«</w:t>
      </w:r>
      <w:r w:rsidR="00534641" w:rsidRPr="00C905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4641">
        <w:rPr>
          <w:rFonts w:ascii="Times New Roman" w:hAnsi="Times New Roman" w:cs="Times New Roman"/>
          <w:sz w:val="28"/>
          <w:szCs w:val="28"/>
        </w:rPr>
        <w:t>»</w:t>
      </w:r>
      <w:r w:rsidR="00534641" w:rsidRPr="00C90599">
        <w:rPr>
          <w:rFonts w:ascii="Times New Roman" w:hAnsi="Times New Roman" w:cs="Times New Roman"/>
          <w:sz w:val="28"/>
          <w:szCs w:val="28"/>
        </w:rPr>
        <w:t>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механизм принятия решений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(изменении) </w:t>
      </w:r>
      <w:r w:rsidRPr="00C90599">
        <w:rPr>
          <w:rFonts w:ascii="Times New Roman" w:hAnsi="Times New Roman" w:cs="Times New Roman"/>
          <w:sz w:val="28"/>
          <w:szCs w:val="28"/>
        </w:rPr>
        <w:t>тарифов на услуги и работы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предприятий и учреждений, </w:t>
      </w:r>
      <w:r w:rsidRPr="00C90599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законами.</w:t>
      </w:r>
    </w:p>
    <w:p w:rsidR="00124A76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Целью разработки </w:t>
      </w:r>
      <w:r w:rsidR="00E8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C90599">
        <w:rPr>
          <w:rFonts w:ascii="Times New Roman" w:hAnsi="Times New Roman" w:cs="Times New Roman"/>
          <w:sz w:val="28"/>
          <w:szCs w:val="28"/>
        </w:rPr>
        <w:t xml:space="preserve"> является выработка единых подходов при принятии решений об установлении тарифов на услуги и работы</w:t>
      </w:r>
      <w:r w:rsidR="00E811FA">
        <w:rPr>
          <w:rFonts w:ascii="Times New Roman" w:hAnsi="Times New Roman" w:cs="Times New Roman"/>
          <w:sz w:val="28"/>
          <w:szCs w:val="28"/>
        </w:rPr>
        <w:t xml:space="preserve">, обеспечение их доступности </w:t>
      </w:r>
      <w:r w:rsidR="00124A76">
        <w:rPr>
          <w:rFonts w:ascii="Times New Roman" w:hAnsi="Times New Roman" w:cs="Times New Roman"/>
          <w:sz w:val="28"/>
          <w:szCs w:val="28"/>
        </w:rPr>
        <w:t xml:space="preserve">для населения, </w:t>
      </w:r>
      <w:r w:rsidRPr="00C90599">
        <w:rPr>
          <w:rFonts w:ascii="Times New Roman" w:hAnsi="Times New Roman" w:cs="Times New Roman"/>
          <w:sz w:val="28"/>
          <w:szCs w:val="28"/>
        </w:rPr>
        <w:t>устойчивой и эффективной работы</w:t>
      </w:r>
      <w:r w:rsidR="00124A76">
        <w:rPr>
          <w:rFonts w:ascii="Times New Roman" w:hAnsi="Times New Roman" w:cs="Times New Roman"/>
          <w:sz w:val="28"/>
          <w:szCs w:val="28"/>
        </w:rPr>
        <w:t xml:space="preserve"> </w:t>
      </w:r>
      <w:r w:rsidR="00124A76" w:rsidRPr="00C90599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Pr="00C90599">
        <w:rPr>
          <w:rFonts w:ascii="Times New Roman" w:hAnsi="Times New Roman" w:cs="Times New Roman"/>
          <w:sz w:val="28"/>
          <w:szCs w:val="28"/>
        </w:rPr>
        <w:t xml:space="preserve">, </w:t>
      </w:r>
      <w:r w:rsidR="00124A76">
        <w:rPr>
          <w:rFonts w:ascii="Times New Roman" w:hAnsi="Times New Roman" w:cs="Times New Roman"/>
          <w:sz w:val="28"/>
          <w:szCs w:val="28"/>
        </w:rPr>
        <w:t>и учреждений.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1.4. Порядок является обязательным для всех муниципальных предприятий и учреждений, за исключением, если услуга (работа) выполняемая организацией относится к регулируемым видам деятельности.</w:t>
      </w:r>
    </w:p>
    <w:p w:rsidR="00534641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Для муниципальных учреждений действие настоящего Порядка распространяется на предоставляемые услуги, выполняемые работы сверх установленного муниципального задания - на платной основе.</w:t>
      </w:r>
    </w:p>
    <w:p w:rsidR="00124A76" w:rsidRDefault="00124A76" w:rsidP="00124A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1.5. </w:t>
      </w:r>
      <w:r>
        <w:rPr>
          <w:rFonts w:eastAsiaTheme="minorHAnsi"/>
          <w:sz w:val="28"/>
          <w:szCs w:val="28"/>
          <w:lang w:eastAsia="en-US"/>
        </w:rPr>
        <w:t>Ответственность за достоверность представляемой информации, используемой для установления (изменения) тарифов, несет руководит</w:t>
      </w:r>
      <w:r w:rsidR="00712E0D">
        <w:rPr>
          <w:rFonts w:eastAsiaTheme="minorHAnsi"/>
          <w:sz w:val="28"/>
          <w:szCs w:val="28"/>
          <w:lang w:eastAsia="en-US"/>
        </w:rPr>
        <w:t>ель муниципального предприятия,</w:t>
      </w:r>
      <w:r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534641" w:rsidRPr="00C90599" w:rsidRDefault="00124A76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34641" w:rsidRPr="00C90599">
        <w:rPr>
          <w:rFonts w:ascii="Times New Roman" w:hAnsi="Times New Roman" w:cs="Times New Roman"/>
          <w:sz w:val="28"/>
          <w:szCs w:val="28"/>
        </w:rPr>
        <w:t>. Для целей настоящего Порядка используются следующие понятия: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- тарифы - стоимость услуг, работ;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- установление тарифов - введение в действие тарифов на услуги, работы муниципальных предприятий и учреждений;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- расчетный период регулирования - период, на который устанавливается тариф.</w:t>
      </w:r>
    </w:p>
    <w:p w:rsidR="00124A76" w:rsidRDefault="00A63E79" w:rsidP="00124A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1.7</w:t>
      </w:r>
      <w:r w:rsidR="00534641" w:rsidRPr="00C90599">
        <w:rPr>
          <w:sz w:val="28"/>
          <w:szCs w:val="28"/>
        </w:rPr>
        <w:t xml:space="preserve">. Правовой и нормативной основой при определении состава расходов и оценке их экономической обоснованности являются Налоговый </w:t>
      </w:r>
      <w:hyperlink r:id="rId7" w:history="1">
        <w:r w:rsidR="00534641" w:rsidRPr="00C90599">
          <w:rPr>
            <w:color w:val="000000"/>
            <w:sz w:val="28"/>
            <w:szCs w:val="28"/>
          </w:rPr>
          <w:t>кодекс</w:t>
        </w:r>
      </w:hyperlink>
      <w:r w:rsidR="00534641" w:rsidRPr="00C90599">
        <w:rPr>
          <w:sz w:val="28"/>
          <w:szCs w:val="28"/>
        </w:rPr>
        <w:t xml:space="preserve"> </w:t>
      </w:r>
      <w:r w:rsidR="00534641" w:rsidRPr="00C90599">
        <w:rPr>
          <w:sz w:val="28"/>
          <w:szCs w:val="28"/>
        </w:rPr>
        <w:lastRenderedPageBreak/>
        <w:t>Российской Федерации, законы и иные нормативно-правовые акты Российской Федерации и Кировской облас</w:t>
      </w:r>
      <w:r w:rsidR="00124A76">
        <w:rPr>
          <w:sz w:val="28"/>
          <w:szCs w:val="28"/>
        </w:rPr>
        <w:t xml:space="preserve">ти, муниципальные правовые акты, </w:t>
      </w:r>
      <w:r w:rsidR="00124A76">
        <w:rPr>
          <w:rFonts w:eastAsiaTheme="minorHAnsi"/>
          <w:sz w:val="28"/>
          <w:szCs w:val="28"/>
          <w:lang w:eastAsia="en-US"/>
        </w:rPr>
        <w:t>а также утвержденные отраслевые нормативные акты, методические рекомендации.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Расходы на оплату труда, включаемые в тарифы, определяются исходя из общих условий оплаты труда в соответствии с положениями об оплате труда, действующими на муниципальных предприятиях и в учреждениях.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При отсутствии утвержденных нормативов по отдельным статьям расходов допускается использование в расчетах экспертных оценок либо отчетных данных.</w:t>
      </w:r>
    </w:p>
    <w:p w:rsidR="00534641" w:rsidRPr="00C90599" w:rsidRDefault="00A63E79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. Тарифы на предоставляемые услуги, выполняемые работы муниципальных предприятий и учреждений устанавливаются администрацией Немского  </w:t>
      </w:r>
      <w:r w:rsidR="005346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в соответствии с данным Порядком.</w:t>
      </w:r>
    </w:p>
    <w:p w:rsidR="00534641" w:rsidRPr="007D1CD4" w:rsidRDefault="00A63E79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34641" w:rsidRPr="007D1CD4">
        <w:rPr>
          <w:rFonts w:ascii="Times New Roman" w:hAnsi="Times New Roman" w:cs="Times New Roman"/>
          <w:sz w:val="28"/>
          <w:szCs w:val="28"/>
        </w:rPr>
        <w:t xml:space="preserve">. Тарифы на предоставляемые услуги, работы муниципальных учреждений </w:t>
      </w:r>
      <w:r w:rsidR="00124A76" w:rsidRPr="007D1CD4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AB2271" w:rsidRPr="007D1CD4">
        <w:rPr>
          <w:rFonts w:ascii="Times New Roman" w:hAnsi="Times New Roman" w:cs="Times New Roman"/>
          <w:sz w:val="28"/>
          <w:szCs w:val="28"/>
        </w:rPr>
        <w:t xml:space="preserve">и дошкольного </w:t>
      </w:r>
      <w:r w:rsidR="00534641" w:rsidRPr="007D1CD4">
        <w:rPr>
          <w:rFonts w:ascii="Times New Roman" w:hAnsi="Times New Roman" w:cs="Times New Roman"/>
          <w:sz w:val="28"/>
          <w:szCs w:val="28"/>
        </w:rPr>
        <w:t>образования устанавливаются на период регулирования, начало которого, как правило, соответствует началу учебного года. Тарифы на услуги и работы иных муниципальных учреждений и предприятий устанавливаются на период регулирования, начало которого соответствует началу финансового года.</w:t>
      </w:r>
    </w:p>
    <w:p w:rsidR="00534641" w:rsidRPr="007D1CD4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534641" w:rsidP="0053464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>2. Методы регулирования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2.1. Методами регулирования тарифов на работы и услуги муниципальных предприятий и учреждений являются: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2.1.1. Метод экономически обоснованных расходов, который основан на анализе структуры затрат предприятия в разрезе видов производимых работ (услуг), а также проведении, по возможности, сравнительного анализа структуры затрат на производство работ (работ, услуг) аналогичных предприятий.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2.1.2. Метод индексации тарифов основан на применении индекса-дефлятора, утвержденного Минэкономразвития России на соответствующий период деятельности, к соответствующим статьям затрат, рассматриваемых ранее с использованием метода экономически обоснованных расходов.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2.1.3. Метод сравнительного анализа тарифов основан на анализе стоимости аналогичных видов работ и услуг, оказываемых другими подобными организациями (предприятиями) различных форм собственности.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2.2. Методы регулирования тарифов могут применяться как обособленно, так и в сочетании друг с другом. При применении нескольких методов расчета регулируемых тарифов за основу принимается метод, при котором достигнут наиболее низкий уровень тарифов на услуги (работы) учреждений (предприятий).</w:t>
      </w: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 xml:space="preserve">Результаты деятельности муниципального предприятия (учреждения) от предоставления других услуг (работ) могут быть учтены при определении стоимости рассматриваемой услуги (работы) муниципального предприятия </w:t>
      </w:r>
      <w:r w:rsidRPr="00C90599">
        <w:rPr>
          <w:rFonts w:ascii="Times New Roman" w:hAnsi="Times New Roman" w:cs="Times New Roman"/>
          <w:sz w:val="28"/>
          <w:szCs w:val="28"/>
        </w:rPr>
        <w:lastRenderedPageBreak/>
        <w:t>(учреждения).</w:t>
      </w:r>
    </w:p>
    <w:p w:rsidR="00534641" w:rsidRPr="00C90599" w:rsidRDefault="00534641" w:rsidP="0053464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534641" w:rsidP="0053464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>3. Порядок организации работы по принятию решений</w:t>
      </w:r>
    </w:p>
    <w:p w:rsidR="00534641" w:rsidRDefault="00534641" w:rsidP="00534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>об установлении тарифов на предоставление  услуг и выполнение</w:t>
      </w:r>
    </w:p>
    <w:p w:rsidR="00534641" w:rsidRPr="00C90599" w:rsidRDefault="00534641" w:rsidP="00534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99">
        <w:rPr>
          <w:rFonts w:ascii="Times New Roman" w:hAnsi="Times New Roman" w:cs="Times New Roman"/>
          <w:b/>
          <w:sz w:val="28"/>
          <w:szCs w:val="28"/>
        </w:rPr>
        <w:t xml:space="preserve"> работ  муниципальными предприятиями  и учреждениями</w:t>
      </w:r>
    </w:p>
    <w:p w:rsidR="00534641" w:rsidRDefault="00534641" w:rsidP="005346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4641" w:rsidRPr="00C90599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3.1. Установление (изменение) тарифов на работы и услуги осуществляется в связи с:</w:t>
      </w:r>
    </w:p>
    <w:p w:rsidR="00534641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99">
        <w:rPr>
          <w:rFonts w:ascii="Times New Roman" w:hAnsi="Times New Roman" w:cs="Times New Roman"/>
          <w:sz w:val="28"/>
          <w:szCs w:val="28"/>
        </w:rPr>
        <w:t>принятием правового акта о создании</w:t>
      </w:r>
      <w:r w:rsidR="00AB2271">
        <w:rPr>
          <w:rFonts w:ascii="Times New Roman" w:hAnsi="Times New Roman" w:cs="Times New Roman"/>
          <w:sz w:val="28"/>
          <w:szCs w:val="28"/>
        </w:rPr>
        <w:t xml:space="preserve"> (реорганизации) </w:t>
      </w:r>
      <w:r w:rsidRPr="00C90599">
        <w:rPr>
          <w:rFonts w:ascii="Times New Roman" w:hAnsi="Times New Roman" w:cs="Times New Roman"/>
          <w:sz w:val="28"/>
          <w:szCs w:val="28"/>
        </w:rPr>
        <w:t>муниципального предприятия или учреждения, изменении вида деятельности в соответствии с учредительными документами;</w:t>
      </w:r>
    </w:p>
    <w:p w:rsidR="00DA6DF6" w:rsidRDefault="00DA6DF6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DF6" w:rsidRDefault="00DA6DF6" w:rsidP="00DA6D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изменением экономических факторов, существенно влияющих на величину стоимости работ и услуг, изменением стоимости материальных ресурсов, условий оплаты труда, тарифов на коммунальные услуги, объема налоговых платежей в связи с изменением законодательства;</w:t>
      </w:r>
    </w:p>
    <w:p w:rsidR="00DA6DF6" w:rsidRDefault="00DA6DF6" w:rsidP="00DA6DF6">
      <w:pPr>
        <w:autoSpaceDE w:val="0"/>
        <w:autoSpaceDN w:val="0"/>
        <w:adjustRightInd w:val="0"/>
        <w:spacing w:before="2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- изменением других объективных факторов, существенно влияющих на величину тарифа в связи с изменением экономических условий деятельности предприятия (учреждения)</w:t>
      </w:r>
      <w:r w:rsidR="00BF46E8">
        <w:rPr>
          <w:rFonts w:eastAsiaTheme="minorHAnsi"/>
          <w:sz w:val="28"/>
          <w:szCs w:val="28"/>
          <w:lang w:eastAsia="en-US"/>
        </w:rPr>
        <w:t>.</w:t>
      </w:r>
    </w:p>
    <w:p w:rsidR="00BA629A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3.2</w:t>
      </w:r>
      <w:r w:rsidRPr="00080EE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12E0D">
        <w:rPr>
          <w:rFonts w:ascii="Times New Roman" w:hAnsi="Times New Roman" w:cs="Times New Roman"/>
          <w:sz w:val="28"/>
          <w:szCs w:val="28"/>
        </w:rPr>
        <w:t>Инициаторами</w:t>
      </w:r>
      <w:r w:rsidRPr="008D00FD">
        <w:rPr>
          <w:rFonts w:ascii="Times New Roman" w:hAnsi="Times New Roman" w:cs="Times New Roman"/>
          <w:sz w:val="28"/>
          <w:szCs w:val="28"/>
        </w:rPr>
        <w:t xml:space="preserve"> установления (изменения) тарифов </w:t>
      </w:r>
      <w:r w:rsidR="00712E0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8D00FD">
        <w:rPr>
          <w:rFonts w:ascii="Times New Roman" w:hAnsi="Times New Roman" w:cs="Times New Roman"/>
          <w:sz w:val="28"/>
          <w:szCs w:val="28"/>
        </w:rPr>
        <w:t>муницип</w:t>
      </w:r>
      <w:r w:rsidR="00BA629A" w:rsidRPr="008D00FD">
        <w:rPr>
          <w:rFonts w:ascii="Times New Roman" w:hAnsi="Times New Roman" w:cs="Times New Roman"/>
          <w:sz w:val="28"/>
          <w:szCs w:val="28"/>
        </w:rPr>
        <w:t>альные предприятия и учреждения</w:t>
      </w:r>
      <w:r w:rsidR="00BA629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A629A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 Для установления</w:t>
      </w:r>
      <w:r w:rsidR="00BA629A">
        <w:rPr>
          <w:rFonts w:ascii="Times New Roman" w:hAnsi="Times New Roman" w:cs="Times New Roman"/>
          <w:sz w:val="28"/>
          <w:szCs w:val="28"/>
        </w:rPr>
        <w:t xml:space="preserve"> (изменения)</w:t>
      </w:r>
      <w:r w:rsidRPr="00C90599">
        <w:rPr>
          <w:rFonts w:ascii="Times New Roman" w:hAnsi="Times New Roman" w:cs="Times New Roman"/>
          <w:sz w:val="28"/>
          <w:szCs w:val="28"/>
        </w:rPr>
        <w:t xml:space="preserve"> тарифов на оказываемые услуги, выполняемые работы муниципальные предприятия и уч</w:t>
      </w:r>
      <w:r w:rsidR="00BA629A">
        <w:rPr>
          <w:rFonts w:ascii="Times New Roman" w:hAnsi="Times New Roman" w:cs="Times New Roman"/>
          <w:sz w:val="28"/>
          <w:szCs w:val="28"/>
        </w:rPr>
        <w:t>реждения</w:t>
      </w:r>
      <w:r w:rsidRPr="00C9059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BA629A">
        <w:rPr>
          <w:rFonts w:ascii="Times New Roman" w:hAnsi="Times New Roman" w:cs="Times New Roman"/>
          <w:sz w:val="28"/>
          <w:szCs w:val="28"/>
        </w:rPr>
        <w:t>в администрацию Немского муниципального округа следующий  комплект документов:</w:t>
      </w:r>
    </w:p>
    <w:p w:rsidR="00534641" w:rsidRPr="003F7E67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 w:rsidRPr="003F7E67">
        <w:rPr>
          <w:rFonts w:ascii="Times New Roman" w:hAnsi="Times New Roman" w:cs="Times New Roman"/>
          <w:sz w:val="28"/>
          <w:szCs w:val="28"/>
        </w:rPr>
        <w:t>1. Заявление, содержащее сведения об организации (реквизиты: наименование, юридический и почтовый адрес, адрес электронной почты, контактные телефоны, факс, фамилия, имя, отчество руководителя, главного бухгалтера, исполнителей), и обоснованные предложения по установлению или изменению тарифов.</w:t>
      </w:r>
    </w:p>
    <w:p w:rsidR="00534641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 w:rsidRPr="003F7E67">
        <w:rPr>
          <w:rFonts w:ascii="Times New Roman" w:hAnsi="Times New Roman" w:cs="Times New Roman"/>
          <w:sz w:val="28"/>
          <w:szCs w:val="28"/>
        </w:rPr>
        <w:t>2. Сопроводительное письмо с указанием причин изменения уровня тарифов на услуги, работы</w:t>
      </w:r>
      <w:r w:rsidR="00BA629A">
        <w:rPr>
          <w:rFonts w:ascii="Times New Roman" w:hAnsi="Times New Roman" w:cs="Times New Roman"/>
          <w:sz w:val="28"/>
          <w:szCs w:val="28"/>
        </w:rPr>
        <w:t xml:space="preserve"> и перечнем прилагаемых документов</w:t>
      </w:r>
      <w:r w:rsidRPr="003F7E67">
        <w:rPr>
          <w:rFonts w:ascii="Times New Roman" w:hAnsi="Times New Roman" w:cs="Times New Roman"/>
          <w:sz w:val="28"/>
          <w:szCs w:val="28"/>
        </w:rPr>
        <w:t>.</w:t>
      </w:r>
    </w:p>
    <w:p w:rsidR="00581175" w:rsidRDefault="00581175" w:rsidP="00581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3. Выписку</w:t>
      </w:r>
      <w:r w:rsidRPr="003F7E67">
        <w:rPr>
          <w:rFonts w:ascii="Times New Roman" w:hAnsi="Times New Roman" w:cs="Times New Roman"/>
          <w:sz w:val="28"/>
          <w:szCs w:val="28"/>
        </w:rPr>
        <w:t xml:space="preserve"> из устава предприятия (учреждения) об осуществляемых видах деятельности.</w:t>
      </w:r>
    </w:p>
    <w:p w:rsidR="00581175" w:rsidRPr="003F7E67" w:rsidRDefault="00581175" w:rsidP="00581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4. Описание технологического процесса </w:t>
      </w:r>
      <w:r w:rsidRPr="003F7E67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>
        <w:rPr>
          <w:rFonts w:ascii="Times New Roman" w:hAnsi="Times New Roman" w:cs="Times New Roman"/>
          <w:sz w:val="28"/>
          <w:szCs w:val="28"/>
        </w:rPr>
        <w:t>, выполнения работы</w:t>
      </w:r>
      <w:r w:rsidRPr="003F7E67">
        <w:rPr>
          <w:rFonts w:ascii="Times New Roman" w:hAnsi="Times New Roman" w:cs="Times New Roman"/>
          <w:sz w:val="28"/>
          <w:szCs w:val="28"/>
        </w:rPr>
        <w:t>.</w:t>
      </w:r>
    </w:p>
    <w:p w:rsidR="00712E0D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 w:rsidR="00581175">
        <w:rPr>
          <w:rFonts w:ascii="Times New Roman" w:hAnsi="Times New Roman" w:cs="Times New Roman"/>
          <w:sz w:val="28"/>
          <w:szCs w:val="28"/>
        </w:rPr>
        <w:t>5</w:t>
      </w:r>
      <w:r w:rsidRPr="003F7E67">
        <w:rPr>
          <w:rFonts w:ascii="Times New Roman" w:hAnsi="Times New Roman" w:cs="Times New Roman"/>
          <w:sz w:val="28"/>
          <w:szCs w:val="28"/>
        </w:rPr>
        <w:t>. Отчетные и плановые калькуляции</w:t>
      </w:r>
      <w:r w:rsidR="00AC4A82">
        <w:rPr>
          <w:rFonts w:ascii="Times New Roman" w:hAnsi="Times New Roman" w:cs="Times New Roman"/>
          <w:sz w:val="28"/>
          <w:szCs w:val="28"/>
        </w:rPr>
        <w:t xml:space="preserve"> расходов на работы </w:t>
      </w:r>
      <w:r w:rsidR="00AC4A82" w:rsidRPr="003F7E67">
        <w:rPr>
          <w:rFonts w:ascii="Times New Roman" w:hAnsi="Times New Roman" w:cs="Times New Roman"/>
          <w:sz w:val="28"/>
          <w:szCs w:val="28"/>
        </w:rPr>
        <w:t xml:space="preserve"> и услуги</w:t>
      </w:r>
      <w:r w:rsidRPr="003F7E67">
        <w:rPr>
          <w:rFonts w:ascii="Times New Roman" w:hAnsi="Times New Roman" w:cs="Times New Roman"/>
          <w:sz w:val="28"/>
          <w:szCs w:val="28"/>
        </w:rPr>
        <w:t>, составленные в соответствии с действующим</w:t>
      </w:r>
      <w:r w:rsidR="00AC4A82">
        <w:rPr>
          <w:rFonts w:ascii="Times New Roman" w:hAnsi="Times New Roman" w:cs="Times New Roman"/>
          <w:sz w:val="28"/>
          <w:szCs w:val="28"/>
        </w:rPr>
        <w:t xml:space="preserve"> законодательством, нормативными правовыми актами в области ценообразования, </w:t>
      </w:r>
      <w:r w:rsidRPr="003F7E67">
        <w:rPr>
          <w:rFonts w:ascii="Times New Roman" w:hAnsi="Times New Roman" w:cs="Times New Roman"/>
          <w:sz w:val="28"/>
          <w:szCs w:val="28"/>
        </w:rPr>
        <w:t xml:space="preserve"> отраслевыми</w:t>
      </w:r>
      <w:r w:rsidR="00AC4A82">
        <w:rPr>
          <w:rFonts w:ascii="Times New Roman" w:hAnsi="Times New Roman" w:cs="Times New Roman"/>
          <w:sz w:val="28"/>
          <w:szCs w:val="28"/>
        </w:rPr>
        <w:t xml:space="preserve"> методическими </w:t>
      </w:r>
      <w:r w:rsidRPr="003F7E67">
        <w:rPr>
          <w:rFonts w:ascii="Times New Roman" w:hAnsi="Times New Roman" w:cs="Times New Roman"/>
          <w:sz w:val="28"/>
          <w:szCs w:val="28"/>
        </w:rPr>
        <w:t xml:space="preserve"> инструкциями и </w:t>
      </w:r>
      <w:r w:rsidR="00AC4A82">
        <w:rPr>
          <w:rFonts w:ascii="Times New Roman" w:hAnsi="Times New Roman" w:cs="Times New Roman"/>
          <w:sz w:val="28"/>
          <w:szCs w:val="28"/>
        </w:rPr>
        <w:t>рекомендациями</w:t>
      </w:r>
      <w:r w:rsidR="00A63E79">
        <w:rPr>
          <w:rFonts w:ascii="Times New Roman" w:hAnsi="Times New Roman" w:cs="Times New Roman"/>
          <w:sz w:val="28"/>
          <w:szCs w:val="28"/>
        </w:rPr>
        <w:t>, прайсами на используемые в калькул</w:t>
      </w:r>
      <w:r w:rsidR="00581175">
        <w:rPr>
          <w:rFonts w:ascii="Times New Roman" w:hAnsi="Times New Roman" w:cs="Times New Roman"/>
          <w:sz w:val="28"/>
          <w:szCs w:val="28"/>
        </w:rPr>
        <w:t>яциях товары (работы, услуги</w:t>
      </w:r>
      <w:r w:rsidR="00A63E79">
        <w:rPr>
          <w:rFonts w:ascii="Times New Roman" w:hAnsi="Times New Roman" w:cs="Times New Roman"/>
          <w:sz w:val="28"/>
          <w:szCs w:val="28"/>
        </w:rPr>
        <w:t>)</w:t>
      </w:r>
      <w:r w:rsidR="00712E0D">
        <w:rPr>
          <w:rFonts w:ascii="Times New Roman" w:hAnsi="Times New Roman" w:cs="Times New Roman"/>
          <w:sz w:val="28"/>
          <w:szCs w:val="28"/>
        </w:rPr>
        <w:t>, а так же надлежащим копии используемых для расчета тарифов вышеуказанных документов (выписок из документов).</w:t>
      </w:r>
    </w:p>
    <w:p w:rsidR="00534641" w:rsidRPr="003F7E67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 w:rsidR="00581175">
        <w:rPr>
          <w:rFonts w:ascii="Times New Roman" w:hAnsi="Times New Roman" w:cs="Times New Roman"/>
          <w:sz w:val="28"/>
          <w:szCs w:val="28"/>
        </w:rPr>
        <w:t>6</w:t>
      </w:r>
      <w:r w:rsidR="00AC4A82">
        <w:rPr>
          <w:rFonts w:ascii="Times New Roman" w:hAnsi="Times New Roman" w:cs="Times New Roman"/>
          <w:sz w:val="28"/>
          <w:szCs w:val="28"/>
        </w:rPr>
        <w:t>. Выписку</w:t>
      </w:r>
      <w:r w:rsidRPr="003F7E67">
        <w:rPr>
          <w:rFonts w:ascii="Times New Roman" w:hAnsi="Times New Roman" w:cs="Times New Roman"/>
          <w:sz w:val="28"/>
          <w:szCs w:val="28"/>
        </w:rPr>
        <w:t xml:space="preserve"> из учетной политики предприятия (учреждения) о </w:t>
      </w:r>
      <w:r w:rsidRPr="003F7E67">
        <w:rPr>
          <w:rFonts w:ascii="Times New Roman" w:hAnsi="Times New Roman" w:cs="Times New Roman"/>
          <w:sz w:val="28"/>
          <w:szCs w:val="28"/>
        </w:rPr>
        <w:lastRenderedPageBreak/>
        <w:t xml:space="preserve">методе (способе) отнесения (распределения) </w:t>
      </w:r>
      <w:r w:rsidR="00581175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Pr="003F7E67">
        <w:rPr>
          <w:rFonts w:ascii="Times New Roman" w:hAnsi="Times New Roman" w:cs="Times New Roman"/>
          <w:sz w:val="28"/>
          <w:szCs w:val="28"/>
        </w:rPr>
        <w:t>расходов.</w:t>
      </w:r>
    </w:p>
    <w:p w:rsidR="00534641" w:rsidRPr="003F7E67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599">
        <w:rPr>
          <w:rFonts w:ascii="Times New Roman" w:hAnsi="Times New Roman" w:cs="Times New Roman"/>
          <w:sz w:val="28"/>
          <w:szCs w:val="28"/>
        </w:rPr>
        <w:t>3.3.</w:t>
      </w:r>
      <w:r w:rsidR="00581175">
        <w:rPr>
          <w:rFonts w:ascii="Times New Roman" w:hAnsi="Times New Roman" w:cs="Times New Roman"/>
          <w:sz w:val="28"/>
          <w:szCs w:val="28"/>
        </w:rPr>
        <w:t>7</w:t>
      </w:r>
      <w:r w:rsidRPr="003F7E67">
        <w:rPr>
          <w:rFonts w:ascii="Times New Roman" w:hAnsi="Times New Roman" w:cs="Times New Roman"/>
          <w:sz w:val="28"/>
          <w:szCs w:val="28"/>
        </w:rPr>
        <w:t xml:space="preserve">. </w:t>
      </w:r>
      <w:r w:rsidR="00AC4A82">
        <w:rPr>
          <w:rFonts w:ascii="Times New Roman" w:hAnsi="Times New Roman" w:cs="Times New Roman"/>
          <w:sz w:val="28"/>
          <w:szCs w:val="28"/>
        </w:rPr>
        <w:t xml:space="preserve"> Копию бухгалтерского баланса и о</w:t>
      </w:r>
      <w:r w:rsidRPr="003F7E67">
        <w:rPr>
          <w:rFonts w:ascii="Times New Roman" w:hAnsi="Times New Roman" w:cs="Times New Roman"/>
          <w:sz w:val="28"/>
          <w:szCs w:val="28"/>
        </w:rPr>
        <w:t>тчет</w:t>
      </w:r>
      <w:r w:rsidR="00AC4A82">
        <w:rPr>
          <w:rFonts w:ascii="Times New Roman" w:hAnsi="Times New Roman" w:cs="Times New Roman"/>
          <w:sz w:val="28"/>
          <w:szCs w:val="28"/>
        </w:rPr>
        <w:t xml:space="preserve">а о </w:t>
      </w:r>
      <w:r w:rsidRPr="003F7E67">
        <w:rPr>
          <w:rFonts w:ascii="Times New Roman" w:hAnsi="Times New Roman" w:cs="Times New Roman"/>
          <w:sz w:val="28"/>
          <w:szCs w:val="28"/>
        </w:rPr>
        <w:t xml:space="preserve"> </w:t>
      </w:r>
      <w:r w:rsidR="00AC4A82">
        <w:rPr>
          <w:rFonts w:ascii="Times New Roman" w:hAnsi="Times New Roman" w:cs="Times New Roman"/>
          <w:sz w:val="28"/>
          <w:szCs w:val="28"/>
        </w:rPr>
        <w:t>финансовых результатах за последний отчетный период</w:t>
      </w:r>
      <w:r w:rsidRPr="003F7E67">
        <w:rPr>
          <w:rFonts w:ascii="Times New Roman" w:hAnsi="Times New Roman" w:cs="Times New Roman"/>
          <w:sz w:val="28"/>
          <w:szCs w:val="28"/>
        </w:rPr>
        <w:t>.</w:t>
      </w:r>
    </w:p>
    <w:p w:rsidR="00BF46E8" w:rsidRPr="003F7E67" w:rsidRDefault="00BF46E8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Иные документы</w:t>
      </w:r>
      <w:r w:rsidR="00712E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учитывающие отраслевую специфику.</w:t>
      </w:r>
    </w:p>
    <w:p w:rsidR="00BF46E8" w:rsidRDefault="00534641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D6C">
        <w:rPr>
          <w:rFonts w:ascii="Times New Roman" w:hAnsi="Times New Roman" w:cs="Times New Roman"/>
          <w:sz w:val="28"/>
          <w:szCs w:val="28"/>
        </w:rPr>
        <w:t>3.4. Указанные документы представляются на бумажном носителе. Представленные документы должны быть подписаны руководителем муниципального предприятия (учреждения), главным бухгалтером</w:t>
      </w:r>
      <w:r w:rsidR="00BF46E8">
        <w:rPr>
          <w:rFonts w:ascii="Times New Roman" w:hAnsi="Times New Roman" w:cs="Times New Roman"/>
          <w:sz w:val="28"/>
          <w:szCs w:val="28"/>
        </w:rPr>
        <w:t xml:space="preserve"> (экономистом), копии документов</w:t>
      </w:r>
      <w:r w:rsidRPr="00ED7D6C">
        <w:rPr>
          <w:rFonts w:ascii="Times New Roman" w:hAnsi="Times New Roman" w:cs="Times New Roman"/>
          <w:sz w:val="28"/>
          <w:szCs w:val="28"/>
        </w:rPr>
        <w:t xml:space="preserve"> </w:t>
      </w:r>
      <w:r w:rsidR="00BF46E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ED7D6C">
        <w:rPr>
          <w:rFonts w:ascii="Times New Roman" w:hAnsi="Times New Roman" w:cs="Times New Roman"/>
          <w:sz w:val="28"/>
          <w:szCs w:val="28"/>
        </w:rPr>
        <w:t xml:space="preserve">заверены в установленном порядке. </w:t>
      </w:r>
    </w:p>
    <w:p w:rsidR="00BF46E8" w:rsidRDefault="00BF46E8" w:rsidP="00BF46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3.5. Для установления (изменения) тарифов отраслевой (функциональный) орган администрации района в течение 5 рабочих дне</w:t>
      </w:r>
      <w:r w:rsidR="00712E0D">
        <w:rPr>
          <w:rFonts w:eastAsiaTheme="minorHAnsi"/>
          <w:sz w:val="28"/>
          <w:szCs w:val="28"/>
          <w:lang w:eastAsia="en-US"/>
        </w:rPr>
        <w:t>й со дня поступления комплекта документов</w:t>
      </w:r>
      <w:r>
        <w:rPr>
          <w:rFonts w:eastAsiaTheme="minorHAnsi"/>
          <w:sz w:val="28"/>
          <w:szCs w:val="28"/>
          <w:lang w:eastAsia="en-US"/>
        </w:rPr>
        <w:t xml:space="preserve">, указанного в </w:t>
      </w:r>
      <w:r w:rsidR="00A63E79">
        <w:rPr>
          <w:rFonts w:eastAsiaTheme="minorHAnsi"/>
          <w:sz w:val="28"/>
          <w:szCs w:val="28"/>
          <w:lang w:eastAsia="en-US"/>
        </w:rPr>
        <w:t xml:space="preserve">пункте </w:t>
      </w:r>
      <w:hyperlink r:id="rId8" w:history="1">
        <w:r w:rsidRPr="00A63E79">
          <w:rPr>
            <w:rFonts w:eastAsiaTheme="minorHAnsi"/>
            <w:sz w:val="28"/>
            <w:szCs w:val="28"/>
            <w:lang w:eastAsia="en-US"/>
          </w:rPr>
          <w:t>3.3.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B2D63">
        <w:rPr>
          <w:rFonts w:eastAsiaTheme="minorHAnsi"/>
          <w:sz w:val="28"/>
          <w:szCs w:val="28"/>
          <w:lang w:eastAsia="en-US"/>
        </w:rPr>
        <w:t xml:space="preserve">рассматривает представленные материалы, готовит заключение о согласовании  </w:t>
      </w:r>
      <w:r w:rsidR="00712E0D">
        <w:rPr>
          <w:rFonts w:eastAsiaTheme="minorHAnsi"/>
          <w:sz w:val="28"/>
          <w:szCs w:val="28"/>
          <w:lang w:eastAsia="en-US"/>
        </w:rPr>
        <w:t>заявления</w:t>
      </w:r>
      <w:r w:rsidR="00A63E79">
        <w:rPr>
          <w:rFonts w:eastAsiaTheme="minorHAnsi"/>
          <w:sz w:val="28"/>
          <w:szCs w:val="28"/>
          <w:lang w:eastAsia="en-US"/>
        </w:rPr>
        <w:t xml:space="preserve"> </w:t>
      </w:r>
      <w:r w:rsidR="00CB2D63">
        <w:rPr>
          <w:rFonts w:eastAsiaTheme="minorHAnsi"/>
          <w:sz w:val="28"/>
          <w:szCs w:val="28"/>
          <w:lang w:eastAsia="en-US"/>
        </w:rPr>
        <w:t>об установлении (изменении) тарифа.</w:t>
      </w:r>
    </w:p>
    <w:p w:rsidR="00534641" w:rsidRPr="00C90599" w:rsidRDefault="00BF46E8" w:rsidP="00CB2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B2D63">
        <w:rPr>
          <w:rFonts w:eastAsiaTheme="minorHAnsi"/>
          <w:sz w:val="28"/>
          <w:szCs w:val="28"/>
          <w:lang w:eastAsia="en-US"/>
        </w:rPr>
        <w:t xml:space="preserve">        </w:t>
      </w:r>
      <w:r w:rsidR="00CB2D63">
        <w:rPr>
          <w:sz w:val="28"/>
          <w:szCs w:val="28"/>
        </w:rPr>
        <w:t>3.6</w:t>
      </w:r>
      <w:r w:rsidR="00534641" w:rsidRPr="00C90599">
        <w:rPr>
          <w:sz w:val="28"/>
          <w:szCs w:val="28"/>
        </w:rPr>
        <w:t>. Согласованные отраслевыми (функци</w:t>
      </w:r>
      <w:r w:rsidR="00CB2D63">
        <w:rPr>
          <w:sz w:val="28"/>
          <w:szCs w:val="28"/>
        </w:rPr>
        <w:t xml:space="preserve">ональными) органами документы </w:t>
      </w:r>
      <w:r w:rsidR="00534641" w:rsidRPr="00C90599">
        <w:rPr>
          <w:sz w:val="28"/>
          <w:szCs w:val="28"/>
        </w:rPr>
        <w:t xml:space="preserve">направляются для дальнейшего рассмотрения в управление экономики администрации Немского </w:t>
      </w:r>
      <w:r w:rsidR="00534641">
        <w:rPr>
          <w:sz w:val="28"/>
          <w:szCs w:val="28"/>
        </w:rPr>
        <w:t>муниципального округа</w:t>
      </w:r>
      <w:r w:rsidR="00534641" w:rsidRPr="00C90599">
        <w:rPr>
          <w:sz w:val="28"/>
          <w:szCs w:val="28"/>
        </w:rPr>
        <w:t>.</w:t>
      </w:r>
      <w:r w:rsidR="00CB2D63">
        <w:rPr>
          <w:sz w:val="28"/>
          <w:szCs w:val="28"/>
        </w:rPr>
        <w:t xml:space="preserve"> В случае несогласования документы возвращаются заявителю с указанием причин.</w:t>
      </w:r>
    </w:p>
    <w:p w:rsidR="00CB2D63" w:rsidRDefault="00CB2D63" w:rsidP="00D03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. </w:t>
      </w:r>
      <w:r w:rsidRPr="00ED7D6C"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D7D6C">
        <w:rPr>
          <w:rFonts w:ascii="Times New Roman" w:hAnsi="Times New Roman" w:cs="Times New Roman"/>
          <w:sz w:val="28"/>
          <w:szCs w:val="28"/>
        </w:rPr>
        <w:t xml:space="preserve"> могут быть запрошены дополнительные документы, необходимые для проверки обоснованности представленных расчетов.</w:t>
      </w:r>
    </w:p>
    <w:p w:rsidR="00534641" w:rsidRDefault="00D03719" w:rsidP="005346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Управление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экономики администрации </w:t>
      </w:r>
      <w:r w:rsidR="0053464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материалов  в течение 15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об обоснованности расчета тарифа на услуги (работы), предоставляемые (выполняемые) муниципальными предприятиями (учреждениями) 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направляет его на  рассмотрение </w:t>
      </w:r>
      <w:r w:rsidR="00534641" w:rsidRPr="00C9059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миссии по формированию  тарифов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Немский муниципальный </w:t>
      </w:r>
      <w:r w:rsidR="00534641">
        <w:rPr>
          <w:rFonts w:ascii="Times New Roman" w:hAnsi="Times New Roman" w:cs="Times New Roman"/>
          <w:sz w:val="28"/>
          <w:szCs w:val="28"/>
        </w:rPr>
        <w:t>округ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(далее-Комиссия), которая утверждается </w:t>
      </w:r>
      <w:r w:rsidR="00534641" w:rsidRPr="00C9059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Немского </w:t>
      </w:r>
      <w:r w:rsidR="0053464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4641" w:rsidRPr="00C90599">
        <w:rPr>
          <w:rFonts w:ascii="Times New Roman" w:hAnsi="Times New Roman" w:cs="Times New Roman"/>
          <w:sz w:val="28"/>
          <w:szCs w:val="28"/>
        </w:rPr>
        <w:t>.</w:t>
      </w:r>
    </w:p>
    <w:p w:rsidR="00D03719" w:rsidRDefault="00D03719" w:rsidP="006B50B4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3.9. Основанием для отказа в установлении (изменении) тарифов на работы и услуги является:</w:t>
      </w:r>
    </w:p>
    <w:p w:rsidR="006B50B4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несоответствие представленного комплекта документов </w:t>
      </w:r>
      <w:r w:rsidR="006B50B4">
        <w:rPr>
          <w:rFonts w:eastAsiaTheme="minorHAnsi"/>
          <w:sz w:val="28"/>
          <w:szCs w:val="28"/>
          <w:lang w:eastAsia="en-US"/>
        </w:rPr>
        <w:t>требованиям настоящего Порядка;</w:t>
      </w:r>
    </w:p>
    <w:p w:rsidR="00D03719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выявление недостоверной информации, представленной для обоснования тарифов;</w:t>
      </w:r>
    </w:p>
    <w:p w:rsidR="00D03719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расчета тарифов с нарушением требований нормативных правовых актов и настоящего Порядка;</w:t>
      </w:r>
    </w:p>
    <w:p w:rsidR="00D03719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включение в расчет тарифов экономически необоснованных расходов;</w:t>
      </w:r>
    </w:p>
    <w:p w:rsidR="00D03719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50B4">
        <w:rPr>
          <w:rFonts w:eastAsiaTheme="minorHAnsi"/>
          <w:sz w:val="28"/>
          <w:szCs w:val="28"/>
          <w:lang w:eastAsia="en-US"/>
        </w:rPr>
        <w:lastRenderedPageBreak/>
        <w:t xml:space="preserve">отсутствие оснований для установления тарифов, перечисленных в </w:t>
      </w:r>
      <w:hyperlink r:id="rId9" w:history="1">
        <w:r w:rsidRPr="006B50B4">
          <w:rPr>
            <w:rFonts w:eastAsiaTheme="minorHAnsi"/>
            <w:sz w:val="28"/>
            <w:szCs w:val="28"/>
            <w:lang w:eastAsia="en-US"/>
          </w:rPr>
          <w:t>пункте 3.1</w:t>
        </w:r>
      </w:hyperlink>
      <w:r w:rsidRPr="006B50B4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Порядка;</w:t>
      </w:r>
    </w:p>
    <w:p w:rsidR="00D03719" w:rsidRDefault="00D03719" w:rsidP="006B50B4">
      <w:pPr>
        <w:autoSpaceDE w:val="0"/>
        <w:autoSpaceDN w:val="0"/>
        <w:adjustRightInd w:val="0"/>
        <w:spacing w:before="280" w:line="24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услуга (работа) не соответствует уставной деятельности учреждения (предприятия).</w:t>
      </w:r>
    </w:p>
    <w:p w:rsidR="006B50B4" w:rsidRDefault="006B50B4" w:rsidP="006B50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3.10. Комиссия в течение 5 рабочих дней рассматривает представленное управлением экономики администрации Немского муниципального округа заключение и принимает одно из следующих решений:</w:t>
      </w:r>
    </w:p>
    <w:p w:rsidR="006B50B4" w:rsidRDefault="006B50B4" w:rsidP="006B50B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установить тарифы на услуги (работы), предоставляемые (выполняемые) муниципальными предприятиями и учреждениями;</w:t>
      </w:r>
    </w:p>
    <w:p w:rsidR="006B50B4" w:rsidRDefault="006B50B4" w:rsidP="006B50B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отказать в установлении тарифов на работы (услуги) по основаниям, указанным </w:t>
      </w:r>
      <w:r w:rsidRPr="008D00FD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8D00FD">
          <w:rPr>
            <w:rFonts w:eastAsiaTheme="minorHAnsi"/>
            <w:sz w:val="28"/>
            <w:szCs w:val="28"/>
            <w:lang w:eastAsia="en-US"/>
          </w:rPr>
          <w:t>3.9.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6B50B4" w:rsidRDefault="006B50B4" w:rsidP="006B50B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Управление </w:t>
      </w:r>
      <w:r w:rsidR="008D00FD">
        <w:rPr>
          <w:rFonts w:eastAsiaTheme="minorHAnsi"/>
          <w:sz w:val="28"/>
          <w:szCs w:val="28"/>
          <w:lang w:eastAsia="en-US"/>
        </w:rPr>
        <w:t xml:space="preserve">экономики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D00FD">
        <w:rPr>
          <w:rFonts w:eastAsiaTheme="minorHAnsi"/>
          <w:sz w:val="28"/>
          <w:szCs w:val="28"/>
          <w:lang w:eastAsia="en-US"/>
        </w:rPr>
        <w:t xml:space="preserve">Немского муниципального округа </w:t>
      </w:r>
      <w:r>
        <w:rPr>
          <w:rFonts w:eastAsiaTheme="minorHAnsi"/>
          <w:sz w:val="28"/>
          <w:szCs w:val="28"/>
          <w:lang w:eastAsia="en-US"/>
        </w:rPr>
        <w:t xml:space="preserve">в течение трех рабочих дней со дня рассмотрения вопроса на комиссии информирует инициатора установления (изменения) тарифов об отрицательном решении комиссии с изложением причин отказа или осуществляет подготовку проекта постановления администрации </w:t>
      </w:r>
      <w:r w:rsidR="008D00FD">
        <w:rPr>
          <w:rFonts w:eastAsiaTheme="minorHAnsi"/>
          <w:sz w:val="28"/>
          <w:szCs w:val="28"/>
          <w:lang w:eastAsia="en-US"/>
        </w:rPr>
        <w:t xml:space="preserve">Немского муниципального округа  </w:t>
      </w:r>
      <w:r>
        <w:rPr>
          <w:rFonts w:eastAsiaTheme="minorHAnsi"/>
          <w:sz w:val="28"/>
          <w:szCs w:val="28"/>
          <w:lang w:eastAsia="en-US"/>
        </w:rPr>
        <w:t>об установлении тарифов на услуги (работы).</w:t>
      </w:r>
    </w:p>
    <w:p w:rsidR="009E18CC" w:rsidRDefault="009E18CC"/>
    <w:sectPr w:rsidR="009E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2F04"/>
    <w:multiLevelType w:val="hybridMultilevel"/>
    <w:tmpl w:val="46F8F6BE"/>
    <w:lvl w:ilvl="0" w:tplc="5100D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AB6FD9"/>
    <w:multiLevelType w:val="hybridMultilevel"/>
    <w:tmpl w:val="191816FA"/>
    <w:lvl w:ilvl="0" w:tplc="78E0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41"/>
    <w:rsid w:val="00124A76"/>
    <w:rsid w:val="004B04E1"/>
    <w:rsid w:val="00534641"/>
    <w:rsid w:val="00581175"/>
    <w:rsid w:val="006B50B4"/>
    <w:rsid w:val="00712E0D"/>
    <w:rsid w:val="007D1CD4"/>
    <w:rsid w:val="008D00FD"/>
    <w:rsid w:val="009E18CC"/>
    <w:rsid w:val="00A21D64"/>
    <w:rsid w:val="00A63E79"/>
    <w:rsid w:val="00AB2271"/>
    <w:rsid w:val="00AC4A82"/>
    <w:rsid w:val="00BA629A"/>
    <w:rsid w:val="00BF46E8"/>
    <w:rsid w:val="00CB2D63"/>
    <w:rsid w:val="00CE0F7F"/>
    <w:rsid w:val="00D03719"/>
    <w:rsid w:val="00D81B30"/>
    <w:rsid w:val="00DA6DF6"/>
    <w:rsid w:val="00E21C15"/>
    <w:rsid w:val="00E8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5F59"/>
  <w15:docId w15:val="{2E181A2B-A95C-4004-95D3-0BB01DD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B04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04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 без отступа"/>
    <w:basedOn w:val="a"/>
    <w:rsid w:val="004B04E1"/>
    <w:pPr>
      <w:spacing w:after="60" w:line="360" w:lineRule="exact"/>
      <w:jc w:val="both"/>
    </w:pPr>
    <w:rPr>
      <w:sz w:val="28"/>
      <w:szCs w:val="20"/>
    </w:rPr>
  </w:style>
  <w:style w:type="paragraph" w:customStyle="1" w:styleId="a5">
    <w:name w:val="Текст документа"/>
    <w:basedOn w:val="a"/>
    <w:rsid w:val="004B04E1"/>
    <w:pPr>
      <w:ind w:firstLine="7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B04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655EDA4B814910DE28541E4A9B6857E95D385AD03E4A1AC24A9601ED20BF7A6A5A8FE97B1CB8D787AA251B0E42C3E467D9CA85C45E6532D711C57z8R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18EAB92E32881CF036EB04C1632A0409C5A71D574591E8EEC965B126T3y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18EAB92E32881CF036EB04C1632A0409C5A61C574E91E8EEC965B12634BC097984551FCBT8y0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405BD930812B4BC6FB3F02C81C18EFE2660B44F36428C19C741A2DEA1144D40FC3DF3549B0746CB08706E47BB24E7A5AFA0DED1B90F8D8B04D33484K9q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436B886E88E38606EAFD237992699BB88597F1A1C61DC0FEED8EAD70FA2CC3A48C52DF2FCB59ABEA19084147BF2FCE3B2A6D29A607B718B26E940cBl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2023-12-26T07:56:00Z</dcterms:created>
  <dcterms:modified xsi:type="dcterms:W3CDTF">2023-12-26T07:56:00Z</dcterms:modified>
</cp:coreProperties>
</file>